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4E" w:rsidRDefault="00FD1F4E" w:rsidP="00491610">
      <w:pPr>
        <w:spacing w:after="0"/>
        <w:jc w:val="center"/>
        <w:rPr>
          <w:rFonts w:ascii="Times New Roman" w:hAnsi="Times New Roman" w:cs="Times New Roman"/>
          <w:b/>
          <w:sz w:val="24"/>
          <w:szCs w:val="24"/>
        </w:rPr>
      </w:pPr>
      <w:r w:rsidRPr="00687B10">
        <w:rPr>
          <w:b/>
          <w:noProof/>
          <w:sz w:val="28"/>
          <w:szCs w:val="28"/>
          <w:lang w:val="en-US"/>
        </w:rPr>
        <w:drawing>
          <wp:inline distT="0" distB="0" distL="0" distR="0" wp14:anchorId="71788C76" wp14:editId="38B1896C">
            <wp:extent cx="705908" cy="828675"/>
            <wp:effectExtent l="19050" t="0" r="0" b="0"/>
            <wp:docPr id="1" name="Picture 1" descr="ksi alltaf i boltanu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i alltaf i boltanum 1"/>
                    <pic:cNvPicPr>
                      <a:picLocks noChangeAspect="1" noChangeArrowheads="1"/>
                    </pic:cNvPicPr>
                  </pic:nvPicPr>
                  <pic:blipFill>
                    <a:blip r:embed="rId7" cstate="print"/>
                    <a:srcRect/>
                    <a:stretch>
                      <a:fillRect/>
                    </a:stretch>
                  </pic:blipFill>
                  <pic:spPr bwMode="auto">
                    <a:xfrm>
                      <a:off x="0" y="0"/>
                      <a:ext cx="705908" cy="828675"/>
                    </a:xfrm>
                    <a:prstGeom prst="rect">
                      <a:avLst/>
                    </a:prstGeom>
                    <a:noFill/>
                    <a:ln w="9525">
                      <a:noFill/>
                      <a:miter lim="800000"/>
                      <a:headEnd/>
                      <a:tailEnd/>
                    </a:ln>
                  </pic:spPr>
                </pic:pic>
              </a:graphicData>
            </a:graphic>
          </wp:inline>
        </w:drawing>
      </w:r>
    </w:p>
    <w:p w:rsidR="00FD1F4E" w:rsidRDefault="00FD1F4E" w:rsidP="00FD1F4E">
      <w:pPr>
        <w:spacing w:after="0"/>
        <w:rPr>
          <w:rFonts w:ascii="Times New Roman" w:hAnsi="Times New Roman" w:cs="Times New Roman"/>
          <w:sz w:val="24"/>
          <w:szCs w:val="24"/>
        </w:rPr>
      </w:pPr>
    </w:p>
    <w:p w:rsidR="00FD1F4E" w:rsidRDefault="00FD1F4E" w:rsidP="00FD1F4E">
      <w:pPr>
        <w:spacing w:after="0"/>
        <w:rPr>
          <w:rFonts w:ascii="Times New Roman" w:hAnsi="Times New Roman" w:cs="Times New Roman"/>
          <w:sz w:val="24"/>
          <w:szCs w:val="24"/>
        </w:rPr>
      </w:pPr>
    </w:p>
    <w:p w:rsidR="00FD1F4E" w:rsidRDefault="007A6380" w:rsidP="00FD1F4E">
      <w:pPr>
        <w:spacing w:after="0"/>
        <w:jc w:val="center"/>
        <w:rPr>
          <w:rFonts w:ascii="Times New Roman" w:hAnsi="Times New Roman" w:cs="Times New Roman"/>
          <w:b/>
          <w:sz w:val="40"/>
          <w:szCs w:val="40"/>
        </w:rPr>
      </w:pPr>
      <w:r>
        <w:rPr>
          <w:rFonts w:ascii="Times New Roman" w:hAnsi="Times New Roman" w:cs="Times New Roman"/>
          <w:b/>
          <w:sz w:val="40"/>
          <w:szCs w:val="40"/>
        </w:rPr>
        <w:t>Knattspyrnulögin 2018-19</w:t>
      </w:r>
    </w:p>
    <w:p w:rsidR="009C4530" w:rsidRPr="009C4530" w:rsidRDefault="009C4530" w:rsidP="00FD1F4E">
      <w:pPr>
        <w:spacing w:after="0"/>
        <w:jc w:val="center"/>
        <w:rPr>
          <w:rFonts w:ascii="Times New Roman" w:hAnsi="Times New Roman" w:cs="Times New Roman"/>
          <w:b/>
          <w:sz w:val="16"/>
          <w:szCs w:val="16"/>
        </w:rPr>
      </w:pPr>
      <w:r>
        <w:rPr>
          <w:rFonts w:ascii="Times New Roman" w:hAnsi="Times New Roman" w:cs="Times New Roman"/>
          <w:b/>
          <w:sz w:val="16"/>
          <w:szCs w:val="16"/>
        </w:rPr>
        <w:t>(útgáfa uppfærð vegna 2019)</w:t>
      </w:r>
    </w:p>
    <w:p w:rsidR="00FD1F4E" w:rsidRPr="00AB4155" w:rsidRDefault="00FD1F4E" w:rsidP="00FD1F4E">
      <w:pPr>
        <w:spacing w:after="0"/>
        <w:rPr>
          <w:rFonts w:ascii="Times New Roman" w:hAnsi="Times New Roman" w:cs="Times New Roman"/>
          <w:sz w:val="28"/>
          <w:szCs w:val="28"/>
        </w:rPr>
      </w:pPr>
    </w:p>
    <w:p w:rsidR="00F87CCE" w:rsidRPr="00AB4155" w:rsidRDefault="00FD1F4E" w:rsidP="00CE377E">
      <w:pPr>
        <w:spacing w:after="120"/>
        <w:rPr>
          <w:rFonts w:ascii="Times New Roman" w:hAnsi="Times New Roman" w:cs="Times New Roman"/>
          <w:sz w:val="28"/>
          <w:szCs w:val="28"/>
        </w:rPr>
      </w:pPr>
      <w:r w:rsidRPr="00AB4155">
        <w:rPr>
          <w:rFonts w:ascii="Times New Roman" w:hAnsi="Times New Roman" w:cs="Times New Roman"/>
          <w:sz w:val="28"/>
          <w:szCs w:val="28"/>
        </w:rPr>
        <w:t xml:space="preserve">Í þessu hefti er að finna íslenska þýðingu á </w:t>
      </w:r>
      <w:r w:rsidR="007430FB" w:rsidRPr="00AB4155">
        <w:rPr>
          <w:rFonts w:ascii="Times New Roman" w:hAnsi="Times New Roman" w:cs="Times New Roman"/>
          <w:sz w:val="28"/>
          <w:szCs w:val="28"/>
        </w:rPr>
        <w:t>knattspyrnulögunum</w:t>
      </w:r>
      <w:r w:rsidR="007A6380">
        <w:rPr>
          <w:rFonts w:ascii="Times New Roman" w:hAnsi="Times New Roman" w:cs="Times New Roman"/>
          <w:sz w:val="28"/>
          <w:szCs w:val="28"/>
        </w:rPr>
        <w:t xml:space="preserve"> 2018-19</w:t>
      </w:r>
      <w:r w:rsidRPr="00AB4155">
        <w:rPr>
          <w:rFonts w:ascii="Times New Roman" w:hAnsi="Times New Roman" w:cs="Times New Roman"/>
          <w:sz w:val="28"/>
          <w:szCs w:val="28"/>
        </w:rPr>
        <w:t xml:space="preserve">. </w:t>
      </w:r>
    </w:p>
    <w:p w:rsidR="00F87CCE" w:rsidRPr="000233D3" w:rsidRDefault="00F87CCE" w:rsidP="00CE377E">
      <w:pPr>
        <w:spacing w:after="120"/>
        <w:rPr>
          <w:rFonts w:ascii="Times New Roman" w:hAnsi="Times New Roman" w:cs="Times New Roman"/>
          <w:spacing w:val="-6"/>
          <w:sz w:val="28"/>
          <w:szCs w:val="28"/>
        </w:rPr>
      </w:pPr>
      <w:r w:rsidRPr="000233D3">
        <w:rPr>
          <w:rFonts w:ascii="Times New Roman" w:hAnsi="Times New Roman" w:cs="Times New Roman"/>
          <w:spacing w:val="-6"/>
          <w:sz w:val="28"/>
          <w:szCs w:val="28"/>
        </w:rPr>
        <w:t xml:space="preserve">Breytingar þær sem Alþjóðanefnd knattspyrnusambanda (IFAB) gerir á knattspyrnulögunum hverju sinni taka alla jafna ekki gildi </w:t>
      </w:r>
      <w:r w:rsidR="008D3D08">
        <w:rPr>
          <w:rFonts w:ascii="Times New Roman" w:hAnsi="Times New Roman" w:cs="Times New Roman"/>
          <w:spacing w:val="-6"/>
          <w:sz w:val="28"/>
          <w:szCs w:val="28"/>
        </w:rPr>
        <w:t>fyrr</w:t>
      </w:r>
      <w:r w:rsidRPr="000233D3">
        <w:rPr>
          <w:rFonts w:ascii="Times New Roman" w:hAnsi="Times New Roman" w:cs="Times New Roman"/>
          <w:spacing w:val="-6"/>
          <w:sz w:val="28"/>
          <w:szCs w:val="28"/>
        </w:rPr>
        <w:t xml:space="preserve"> en 1. júní ár hvert, en að fenginni heimild IFAB tók stjórn KSÍ þá ákvörðun að nýja útgáfa laganna skyldi gilda á Íslandi allt frá upph</w:t>
      </w:r>
      <w:r w:rsidR="007A6380" w:rsidRPr="000233D3">
        <w:rPr>
          <w:rFonts w:ascii="Times New Roman" w:hAnsi="Times New Roman" w:cs="Times New Roman"/>
          <w:spacing w:val="-6"/>
          <w:sz w:val="28"/>
          <w:szCs w:val="28"/>
        </w:rPr>
        <w:t xml:space="preserve">afi keppni í </w:t>
      </w:r>
      <w:r w:rsidR="00155BDF" w:rsidRPr="000233D3">
        <w:rPr>
          <w:rFonts w:ascii="Times New Roman" w:hAnsi="Times New Roman" w:cs="Times New Roman"/>
          <w:spacing w:val="-6"/>
          <w:sz w:val="28"/>
          <w:szCs w:val="28"/>
        </w:rPr>
        <w:t>Mjólkurbikarnum</w:t>
      </w:r>
      <w:r w:rsidR="007A6380" w:rsidRPr="000233D3">
        <w:rPr>
          <w:rFonts w:ascii="Times New Roman" w:hAnsi="Times New Roman" w:cs="Times New Roman"/>
          <w:spacing w:val="-6"/>
          <w:sz w:val="28"/>
          <w:szCs w:val="28"/>
        </w:rPr>
        <w:t xml:space="preserve"> 12. apríl 2018</w:t>
      </w:r>
      <w:r w:rsidRPr="000233D3">
        <w:rPr>
          <w:rFonts w:ascii="Times New Roman" w:hAnsi="Times New Roman" w:cs="Times New Roman"/>
          <w:spacing w:val="-6"/>
          <w:sz w:val="28"/>
          <w:szCs w:val="28"/>
        </w:rPr>
        <w:t>.</w:t>
      </w:r>
    </w:p>
    <w:p w:rsidR="00FD1F4E" w:rsidRPr="000233D3" w:rsidRDefault="00F87CCE" w:rsidP="00F87CCE">
      <w:pPr>
        <w:spacing w:after="120"/>
        <w:rPr>
          <w:rFonts w:ascii="Times New Roman" w:hAnsi="Times New Roman" w:cs="Times New Roman"/>
          <w:spacing w:val="-6"/>
          <w:sz w:val="28"/>
          <w:szCs w:val="28"/>
        </w:rPr>
      </w:pPr>
      <w:r w:rsidRPr="000233D3">
        <w:rPr>
          <w:rFonts w:ascii="Times New Roman" w:hAnsi="Times New Roman" w:cs="Times New Roman"/>
          <w:spacing w:val="-6"/>
          <w:sz w:val="28"/>
          <w:szCs w:val="28"/>
        </w:rPr>
        <w:t>Í þessu hefti er því eingöngu</w:t>
      </w:r>
      <w:r w:rsidR="007430FB" w:rsidRPr="000233D3">
        <w:rPr>
          <w:rFonts w:ascii="Times New Roman" w:hAnsi="Times New Roman" w:cs="Times New Roman"/>
          <w:spacing w:val="-6"/>
          <w:sz w:val="28"/>
          <w:szCs w:val="28"/>
        </w:rPr>
        <w:t xml:space="preserve"> um að ræða </w:t>
      </w:r>
      <w:r w:rsidRPr="000233D3">
        <w:rPr>
          <w:rFonts w:ascii="Times New Roman" w:hAnsi="Times New Roman" w:cs="Times New Roman"/>
          <w:spacing w:val="-6"/>
          <w:sz w:val="28"/>
          <w:szCs w:val="28"/>
        </w:rPr>
        <w:t>íslenska þýðingu á sjálfum</w:t>
      </w:r>
      <w:r w:rsidR="007430FB" w:rsidRPr="000233D3">
        <w:rPr>
          <w:rFonts w:ascii="Times New Roman" w:hAnsi="Times New Roman" w:cs="Times New Roman"/>
          <w:spacing w:val="-6"/>
          <w:sz w:val="28"/>
          <w:szCs w:val="28"/>
        </w:rPr>
        <w:t xml:space="preserve"> </w:t>
      </w:r>
      <w:r w:rsidRPr="000233D3">
        <w:rPr>
          <w:rFonts w:ascii="Times New Roman" w:hAnsi="Times New Roman" w:cs="Times New Roman"/>
          <w:spacing w:val="-6"/>
          <w:sz w:val="28"/>
          <w:szCs w:val="28"/>
        </w:rPr>
        <w:t xml:space="preserve">texta </w:t>
      </w:r>
      <w:r w:rsidR="007430FB" w:rsidRPr="000233D3">
        <w:rPr>
          <w:rFonts w:ascii="Times New Roman" w:hAnsi="Times New Roman" w:cs="Times New Roman"/>
          <w:spacing w:val="-6"/>
          <w:sz w:val="28"/>
          <w:szCs w:val="28"/>
        </w:rPr>
        <w:t>laganna</w:t>
      </w:r>
      <w:r w:rsidR="003C6D3E" w:rsidRPr="000233D3">
        <w:rPr>
          <w:rFonts w:ascii="Times New Roman" w:hAnsi="Times New Roman" w:cs="Times New Roman"/>
          <w:spacing w:val="-6"/>
          <w:sz w:val="28"/>
          <w:szCs w:val="28"/>
        </w:rPr>
        <w:t xml:space="preserve"> og því </w:t>
      </w:r>
      <w:r w:rsidRPr="000233D3">
        <w:rPr>
          <w:rFonts w:ascii="Times New Roman" w:hAnsi="Times New Roman" w:cs="Times New Roman"/>
          <w:spacing w:val="-6"/>
          <w:sz w:val="28"/>
          <w:szCs w:val="28"/>
        </w:rPr>
        <w:t>fylgja</w:t>
      </w:r>
      <w:r w:rsidR="004471BB" w:rsidRPr="000233D3">
        <w:rPr>
          <w:rFonts w:ascii="Times New Roman" w:hAnsi="Times New Roman" w:cs="Times New Roman"/>
          <w:spacing w:val="-6"/>
          <w:sz w:val="28"/>
          <w:szCs w:val="28"/>
        </w:rPr>
        <w:t xml:space="preserve"> hér ekki</w:t>
      </w:r>
      <w:r w:rsidR="00FD1F4E" w:rsidRPr="000233D3">
        <w:rPr>
          <w:rFonts w:ascii="Times New Roman" w:hAnsi="Times New Roman" w:cs="Times New Roman"/>
          <w:spacing w:val="-6"/>
          <w:sz w:val="28"/>
          <w:szCs w:val="28"/>
        </w:rPr>
        <w:t xml:space="preserve"> ýmsar skýringarmyndir o.þ.h. sem </w:t>
      </w:r>
      <w:r w:rsidRPr="000233D3">
        <w:rPr>
          <w:rFonts w:ascii="Times New Roman" w:hAnsi="Times New Roman" w:cs="Times New Roman"/>
          <w:spacing w:val="-6"/>
          <w:sz w:val="28"/>
          <w:szCs w:val="28"/>
        </w:rPr>
        <w:t>finna má</w:t>
      </w:r>
      <w:r w:rsidR="00FD1F4E" w:rsidRPr="000233D3">
        <w:rPr>
          <w:rFonts w:ascii="Times New Roman" w:hAnsi="Times New Roman" w:cs="Times New Roman"/>
          <w:spacing w:val="-6"/>
          <w:sz w:val="28"/>
          <w:szCs w:val="28"/>
        </w:rPr>
        <w:t xml:space="preserve"> í</w:t>
      </w:r>
      <w:r w:rsidR="004471BB" w:rsidRPr="000233D3">
        <w:rPr>
          <w:rFonts w:ascii="Times New Roman" w:hAnsi="Times New Roman" w:cs="Times New Roman"/>
          <w:spacing w:val="-6"/>
          <w:sz w:val="28"/>
          <w:szCs w:val="28"/>
        </w:rPr>
        <w:t xml:space="preserve"> upprunalegu ensku útgáfunni. </w:t>
      </w:r>
      <w:r w:rsidR="00B12AB5" w:rsidRPr="000233D3">
        <w:rPr>
          <w:rFonts w:ascii="Times New Roman" w:hAnsi="Times New Roman" w:cs="Times New Roman"/>
          <w:spacing w:val="-6"/>
          <w:sz w:val="28"/>
          <w:szCs w:val="28"/>
        </w:rPr>
        <w:t xml:space="preserve">Því vísast beint til ensku útgáfunnar vegna þeirra. Til einföldunar er í þessu hefti einnig sleppt öllum ákvæðum laganna sem snúa að vídeó-aðstoðardómgæslu (VAR). </w:t>
      </w:r>
    </w:p>
    <w:p w:rsidR="00A9196B" w:rsidRPr="000233D3" w:rsidRDefault="00A9196B" w:rsidP="00A9196B">
      <w:pPr>
        <w:spacing w:after="120"/>
        <w:rPr>
          <w:rFonts w:ascii="Times New Roman" w:hAnsi="Times New Roman" w:cs="Times New Roman"/>
          <w:spacing w:val="-6"/>
          <w:sz w:val="28"/>
          <w:szCs w:val="28"/>
        </w:rPr>
      </w:pPr>
      <w:r w:rsidRPr="000233D3">
        <w:rPr>
          <w:rFonts w:ascii="Times New Roman" w:hAnsi="Times New Roman" w:cs="Times New Roman"/>
          <w:spacing w:val="-6"/>
          <w:sz w:val="28"/>
          <w:szCs w:val="28"/>
        </w:rPr>
        <w:t>Á vef KSÍ undir flipanum "dómaramál" er hægt að nálgast ensku útgáfu laganna ásamt íslensku ítarefni. Komi í ljós að sú íslenska þýðing sem h</w:t>
      </w:r>
      <w:r w:rsidR="00DF43B8" w:rsidRPr="000233D3">
        <w:rPr>
          <w:rFonts w:ascii="Times New Roman" w:hAnsi="Times New Roman" w:cs="Times New Roman"/>
          <w:spacing w:val="-6"/>
          <w:sz w:val="28"/>
          <w:szCs w:val="28"/>
        </w:rPr>
        <w:t xml:space="preserve">ér birtist, </w:t>
      </w:r>
      <w:r w:rsidRPr="000233D3">
        <w:rPr>
          <w:rFonts w:ascii="Times New Roman" w:hAnsi="Times New Roman" w:cs="Times New Roman"/>
          <w:spacing w:val="-6"/>
          <w:sz w:val="28"/>
          <w:szCs w:val="28"/>
        </w:rPr>
        <w:t>eða annað íslenskt kynningarefni um lögin</w:t>
      </w:r>
      <w:r w:rsidR="00DF43B8" w:rsidRPr="000233D3">
        <w:rPr>
          <w:rFonts w:ascii="Times New Roman" w:hAnsi="Times New Roman" w:cs="Times New Roman"/>
          <w:spacing w:val="-6"/>
          <w:sz w:val="28"/>
          <w:szCs w:val="28"/>
        </w:rPr>
        <w:t>,</w:t>
      </w:r>
      <w:r w:rsidRPr="000233D3">
        <w:rPr>
          <w:rFonts w:ascii="Times New Roman" w:hAnsi="Times New Roman" w:cs="Times New Roman"/>
          <w:spacing w:val="-6"/>
          <w:sz w:val="28"/>
          <w:szCs w:val="28"/>
        </w:rPr>
        <w:t xml:space="preserve"> </w:t>
      </w:r>
      <w:r w:rsidR="00DF43B8" w:rsidRPr="000233D3">
        <w:rPr>
          <w:rFonts w:ascii="Times New Roman" w:hAnsi="Times New Roman" w:cs="Times New Roman"/>
          <w:spacing w:val="-6"/>
          <w:sz w:val="28"/>
          <w:szCs w:val="28"/>
        </w:rPr>
        <w:t>feli í sér einhverjar misfellur eða villur í þýðingu er það enska útgáfa laganna sem gildir.</w:t>
      </w:r>
      <w:r w:rsidR="00553CE7" w:rsidRPr="000233D3">
        <w:rPr>
          <w:rFonts w:ascii="Times New Roman" w:hAnsi="Times New Roman" w:cs="Times New Roman"/>
          <w:spacing w:val="-6"/>
          <w:sz w:val="28"/>
          <w:szCs w:val="28"/>
        </w:rPr>
        <w:t xml:space="preserve"> </w:t>
      </w:r>
    </w:p>
    <w:p w:rsidR="00A9196B" w:rsidRPr="000233D3" w:rsidRDefault="00A9196B" w:rsidP="00FD1F4E">
      <w:pPr>
        <w:spacing w:after="0"/>
        <w:rPr>
          <w:rFonts w:ascii="Times New Roman" w:hAnsi="Times New Roman" w:cs="Times New Roman"/>
          <w:spacing w:val="-6"/>
          <w:sz w:val="28"/>
          <w:szCs w:val="28"/>
        </w:rPr>
      </w:pPr>
      <w:r w:rsidRPr="000233D3">
        <w:rPr>
          <w:rFonts w:ascii="Times New Roman" w:hAnsi="Times New Roman" w:cs="Times New Roman"/>
          <w:spacing w:val="-6"/>
          <w:sz w:val="28"/>
          <w:szCs w:val="28"/>
        </w:rPr>
        <w:t xml:space="preserve">Til áherslu eru </w:t>
      </w:r>
      <w:r w:rsidR="005C2A28" w:rsidRPr="000233D3">
        <w:rPr>
          <w:rFonts w:ascii="Times New Roman" w:hAnsi="Times New Roman" w:cs="Times New Roman"/>
          <w:spacing w:val="-6"/>
          <w:sz w:val="28"/>
          <w:szCs w:val="28"/>
        </w:rPr>
        <w:t>allar breytingar frá síðustu útgáfu laganna</w:t>
      </w:r>
      <w:r w:rsidR="0048569A" w:rsidRPr="000233D3">
        <w:rPr>
          <w:rFonts w:ascii="Times New Roman" w:hAnsi="Times New Roman" w:cs="Times New Roman"/>
          <w:spacing w:val="-6"/>
          <w:sz w:val="28"/>
          <w:szCs w:val="28"/>
        </w:rPr>
        <w:t xml:space="preserve"> sem birtast</w:t>
      </w:r>
      <w:r w:rsidR="005C2A28" w:rsidRPr="000233D3">
        <w:rPr>
          <w:rFonts w:ascii="Times New Roman" w:hAnsi="Times New Roman" w:cs="Times New Roman"/>
          <w:spacing w:val="-6"/>
          <w:sz w:val="28"/>
          <w:szCs w:val="28"/>
        </w:rPr>
        <w:t xml:space="preserve"> hér</w:t>
      </w:r>
      <w:r w:rsidR="0048569A" w:rsidRPr="000233D3">
        <w:rPr>
          <w:rFonts w:ascii="Times New Roman" w:hAnsi="Times New Roman" w:cs="Times New Roman"/>
          <w:spacing w:val="-6"/>
          <w:sz w:val="28"/>
          <w:szCs w:val="28"/>
        </w:rPr>
        <w:t xml:space="preserve"> </w:t>
      </w:r>
      <w:r w:rsidRPr="000233D3">
        <w:rPr>
          <w:rFonts w:ascii="Times New Roman" w:hAnsi="Times New Roman" w:cs="Times New Roman"/>
          <w:spacing w:val="-6"/>
          <w:sz w:val="28"/>
          <w:szCs w:val="28"/>
        </w:rPr>
        <w:t xml:space="preserve">í </w:t>
      </w:r>
      <w:r w:rsidR="0048569A" w:rsidRPr="000233D3">
        <w:rPr>
          <w:rFonts w:ascii="Times New Roman" w:hAnsi="Times New Roman" w:cs="Times New Roman"/>
          <w:b/>
          <w:spacing w:val="-6"/>
          <w:sz w:val="28"/>
          <w:szCs w:val="28"/>
        </w:rPr>
        <w:t xml:space="preserve">íslenskri útgáfu </w:t>
      </w:r>
      <w:r w:rsidR="005C2A28" w:rsidRPr="000233D3">
        <w:rPr>
          <w:rFonts w:ascii="Times New Roman" w:hAnsi="Times New Roman" w:cs="Times New Roman"/>
          <w:b/>
          <w:spacing w:val="-6"/>
          <w:sz w:val="28"/>
          <w:szCs w:val="28"/>
        </w:rPr>
        <w:t xml:space="preserve">knattspyrnulaganna </w:t>
      </w:r>
      <w:r w:rsidR="004A743A" w:rsidRPr="000233D3">
        <w:rPr>
          <w:rFonts w:ascii="Times New Roman" w:hAnsi="Times New Roman" w:cs="Times New Roman"/>
          <w:b/>
          <w:spacing w:val="-6"/>
          <w:sz w:val="28"/>
          <w:szCs w:val="28"/>
        </w:rPr>
        <w:t>2018-19</w:t>
      </w:r>
      <w:r w:rsidRPr="000233D3">
        <w:rPr>
          <w:rFonts w:ascii="Times New Roman" w:hAnsi="Times New Roman" w:cs="Times New Roman"/>
          <w:spacing w:val="-6"/>
          <w:sz w:val="28"/>
          <w:szCs w:val="28"/>
        </w:rPr>
        <w:t xml:space="preserve">, </w:t>
      </w:r>
      <w:r w:rsidR="005C2A28" w:rsidRPr="000233D3">
        <w:rPr>
          <w:rFonts w:ascii="Times New Roman" w:hAnsi="Times New Roman" w:cs="Times New Roman"/>
          <w:spacing w:val="-6"/>
          <w:sz w:val="28"/>
          <w:szCs w:val="28"/>
        </w:rPr>
        <w:t xml:space="preserve">stórar sem smáar, </w:t>
      </w:r>
      <w:r w:rsidRPr="000233D3">
        <w:rPr>
          <w:rFonts w:ascii="Times New Roman" w:hAnsi="Times New Roman" w:cs="Times New Roman"/>
          <w:spacing w:val="-6"/>
          <w:sz w:val="28"/>
          <w:szCs w:val="28"/>
          <w:highlight w:val="cyan"/>
        </w:rPr>
        <w:t>skyggðar með ljósbláu yfir textann</w:t>
      </w:r>
      <w:r w:rsidRPr="000233D3">
        <w:rPr>
          <w:rFonts w:ascii="Times New Roman" w:hAnsi="Times New Roman" w:cs="Times New Roman"/>
          <w:spacing w:val="-6"/>
          <w:sz w:val="28"/>
          <w:szCs w:val="28"/>
        </w:rPr>
        <w:t xml:space="preserve">. </w:t>
      </w:r>
    </w:p>
    <w:p w:rsidR="00AF693E" w:rsidRDefault="00AF693E" w:rsidP="00FD1F4E">
      <w:pPr>
        <w:spacing w:after="0"/>
        <w:rPr>
          <w:rFonts w:ascii="Times New Roman" w:hAnsi="Times New Roman" w:cs="Times New Roman"/>
          <w:sz w:val="28"/>
          <w:szCs w:val="28"/>
        </w:rPr>
      </w:pPr>
    </w:p>
    <w:p w:rsidR="00AF693E" w:rsidRDefault="00AF693E" w:rsidP="00AF693E">
      <w:pPr>
        <w:spacing w:after="0"/>
        <w:jc w:val="right"/>
        <w:rPr>
          <w:rFonts w:ascii="Times New Roman" w:hAnsi="Times New Roman" w:cs="Times New Roman"/>
          <w:sz w:val="28"/>
          <w:szCs w:val="28"/>
        </w:rPr>
      </w:pPr>
      <w:r>
        <w:rPr>
          <w:rFonts w:ascii="Times New Roman" w:hAnsi="Times New Roman" w:cs="Times New Roman"/>
          <w:sz w:val="28"/>
          <w:szCs w:val="28"/>
        </w:rPr>
        <w:t xml:space="preserve">Reykjavík, í </w:t>
      </w:r>
      <w:r w:rsidR="009C4530">
        <w:rPr>
          <w:rFonts w:ascii="Times New Roman" w:hAnsi="Times New Roman" w:cs="Times New Roman"/>
          <w:sz w:val="28"/>
          <w:szCs w:val="28"/>
        </w:rPr>
        <w:t>desember</w:t>
      </w:r>
      <w:r w:rsidR="004A743A">
        <w:rPr>
          <w:rFonts w:ascii="Times New Roman" w:hAnsi="Times New Roman" w:cs="Times New Roman"/>
          <w:sz w:val="28"/>
          <w:szCs w:val="28"/>
        </w:rPr>
        <w:t xml:space="preserve"> 2018</w:t>
      </w:r>
    </w:p>
    <w:p w:rsidR="00AF693E" w:rsidRPr="00AB4155" w:rsidRDefault="00AF693E" w:rsidP="00AF693E">
      <w:pPr>
        <w:spacing w:after="0"/>
        <w:jc w:val="right"/>
        <w:rPr>
          <w:rFonts w:ascii="Times New Roman" w:hAnsi="Times New Roman" w:cs="Times New Roman"/>
          <w:sz w:val="28"/>
          <w:szCs w:val="28"/>
        </w:rPr>
      </w:pPr>
      <w:r>
        <w:rPr>
          <w:rFonts w:ascii="Times New Roman" w:hAnsi="Times New Roman" w:cs="Times New Roman"/>
          <w:sz w:val="28"/>
          <w:szCs w:val="28"/>
        </w:rPr>
        <w:t>Dómaranefnd KSÍ</w:t>
      </w:r>
    </w:p>
    <w:p w:rsidR="00A9196B" w:rsidRDefault="00A9196B" w:rsidP="00FD1F4E">
      <w:pPr>
        <w:spacing w:after="0"/>
        <w:rPr>
          <w:rFonts w:ascii="Times New Roman" w:hAnsi="Times New Roman" w:cs="Times New Roman"/>
          <w:sz w:val="24"/>
          <w:szCs w:val="24"/>
        </w:rPr>
      </w:pPr>
    </w:p>
    <w:p w:rsidR="00FD1F4E" w:rsidRDefault="00FD1F4E" w:rsidP="00AB2837">
      <w:pPr>
        <w:spacing w:after="0"/>
        <w:rPr>
          <w:rFonts w:ascii="Times New Roman" w:hAnsi="Times New Roman" w:cs="Times New Roman"/>
          <w:sz w:val="24"/>
          <w:szCs w:val="24"/>
        </w:rPr>
      </w:pPr>
      <w:r>
        <w:rPr>
          <w:rFonts w:ascii="Times New Roman" w:hAnsi="Times New Roman" w:cs="Times New Roman"/>
          <w:sz w:val="24"/>
          <w:szCs w:val="24"/>
        </w:rPr>
        <w:br w:type="page"/>
      </w:r>
    </w:p>
    <w:p w:rsidR="00582D15" w:rsidRDefault="00582D15" w:rsidP="00AB2837">
      <w:pPr>
        <w:spacing w:after="0"/>
        <w:rPr>
          <w:rFonts w:ascii="Times New Roman" w:hAnsi="Times New Roman" w:cs="Times New Roman"/>
          <w:sz w:val="24"/>
          <w:szCs w:val="24"/>
        </w:rPr>
      </w:pPr>
    </w:p>
    <w:p w:rsidR="00AB2837" w:rsidRPr="008460B0" w:rsidRDefault="00AB2837" w:rsidP="008460B0">
      <w:pPr>
        <w:spacing w:after="120" w:line="240" w:lineRule="auto"/>
        <w:jc w:val="center"/>
        <w:rPr>
          <w:rFonts w:ascii="Times New Roman" w:hAnsi="Times New Roman" w:cs="Times New Roman"/>
          <w:b/>
          <w:sz w:val="28"/>
          <w:szCs w:val="28"/>
        </w:rPr>
      </w:pPr>
      <w:r w:rsidRPr="008460B0">
        <w:rPr>
          <w:rFonts w:ascii="Times New Roman" w:hAnsi="Times New Roman" w:cs="Times New Roman"/>
          <w:b/>
          <w:sz w:val="28"/>
          <w:szCs w:val="28"/>
        </w:rPr>
        <w:t>1. grein - Leikvöllurinn</w:t>
      </w:r>
    </w:p>
    <w:p w:rsidR="00305F2F" w:rsidRPr="00305F2F" w:rsidRDefault="00305F2F" w:rsidP="00305F2F">
      <w:pPr>
        <w:widowControl w:val="0"/>
        <w:shd w:val="clear" w:color="auto" w:fill="FFFFFF" w:themeFill="background1"/>
        <w:autoSpaceDE w:val="0"/>
        <w:autoSpaceDN w:val="0"/>
        <w:adjustRightInd w:val="0"/>
        <w:spacing w:after="0" w:line="240" w:lineRule="auto"/>
        <w:ind w:right="147"/>
        <w:rPr>
          <w:rFonts w:ascii="Times New Roman" w:hAnsi="Times New Roman" w:cs="Times New Roman"/>
          <w:b/>
          <w:color w:val="000000"/>
          <w:spacing w:val="-5"/>
          <w:sz w:val="24"/>
          <w:szCs w:val="24"/>
        </w:rPr>
      </w:pPr>
      <w:r w:rsidRPr="00305F2F">
        <w:rPr>
          <w:rFonts w:ascii="Times New Roman" w:hAnsi="Times New Roman" w:cs="Times New Roman"/>
          <w:b/>
          <w:color w:val="000000"/>
          <w:spacing w:val="-5"/>
          <w:sz w:val="24"/>
          <w:szCs w:val="24"/>
        </w:rPr>
        <w:t>1. Yfirborð leikvalla</w:t>
      </w:r>
      <w:r>
        <w:rPr>
          <w:rFonts w:ascii="Times New Roman" w:hAnsi="Times New Roman" w:cs="Times New Roman"/>
          <w:b/>
          <w:color w:val="000000"/>
          <w:spacing w:val="-5"/>
          <w:sz w:val="24"/>
          <w:szCs w:val="24"/>
        </w:rPr>
        <w:t>r</w:t>
      </w:r>
    </w:p>
    <w:p w:rsidR="00AB2837" w:rsidRDefault="00AB2837" w:rsidP="00786623">
      <w:pPr>
        <w:widowControl w:val="0"/>
        <w:shd w:val="clear" w:color="auto" w:fill="FFFFFF" w:themeFill="background1"/>
        <w:autoSpaceDE w:val="0"/>
        <w:autoSpaceDN w:val="0"/>
        <w:adjustRightInd w:val="0"/>
        <w:spacing w:after="120" w:line="240" w:lineRule="auto"/>
        <w:ind w:right="147"/>
        <w:rPr>
          <w:rFonts w:ascii="Times New Roman" w:hAnsi="Times New Roman" w:cs="Times New Roman"/>
          <w:color w:val="000000"/>
          <w:spacing w:val="-5"/>
          <w:sz w:val="24"/>
          <w:szCs w:val="24"/>
        </w:rPr>
      </w:pPr>
      <w:r w:rsidRPr="00786623">
        <w:rPr>
          <w:rFonts w:ascii="Times New Roman" w:hAnsi="Times New Roman" w:cs="Times New Roman"/>
          <w:color w:val="000000"/>
          <w:spacing w:val="-5"/>
          <w:sz w:val="24"/>
          <w:szCs w:val="24"/>
        </w:rPr>
        <w:t>Yfirborð leikvalla skulu vera alfarið úr náttúrulegu efni eða, ef mótareglur heimila, alfarið úr gerviefni, nema þar sem mótareglur heimila blendingskerfi úr gervi- og náttúrlegu efni ("</w:t>
      </w:r>
      <w:proofErr w:type="spellStart"/>
      <w:r w:rsidRPr="00786623">
        <w:rPr>
          <w:rFonts w:ascii="Times New Roman" w:hAnsi="Times New Roman" w:cs="Times New Roman"/>
          <w:color w:val="000000"/>
          <w:spacing w:val="-5"/>
          <w:sz w:val="24"/>
          <w:szCs w:val="24"/>
        </w:rPr>
        <w:t>hybrid</w:t>
      </w:r>
      <w:proofErr w:type="spellEnd"/>
      <w:r w:rsidRPr="00786623">
        <w:rPr>
          <w:rFonts w:ascii="Times New Roman" w:hAnsi="Times New Roman" w:cs="Times New Roman"/>
          <w:color w:val="000000"/>
          <w:spacing w:val="-5"/>
          <w:sz w:val="24"/>
          <w:szCs w:val="24"/>
        </w:rPr>
        <w:t xml:space="preserve"> </w:t>
      </w:r>
      <w:proofErr w:type="spellStart"/>
      <w:r w:rsidRPr="00786623">
        <w:rPr>
          <w:rFonts w:ascii="Times New Roman" w:hAnsi="Times New Roman" w:cs="Times New Roman"/>
          <w:color w:val="000000"/>
          <w:spacing w:val="-5"/>
          <w:sz w:val="24"/>
          <w:szCs w:val="24"/>
        </w:rPr>
        <w:t>system</w:t>
      </w:r>
      <w:proofErr w:type="spellEnd"/>
      <w:r w:rsidRPr="00786623">
        <w:rPr>
          <w:rFonts w:ascii="Times New Roman" w:hAnsi="Times New Roman" w:cs="Times New Roman"/>
          <w:color w:val="000000"/>
          <w:spacing w:val="-5"/>
          <w:sz w:val="24"/>
          <w:szCs w:val="24"/>
        </w:rPr>
        <w:t>).</w:t>
      </w:r>
    </w:p>
    <w:p w:rsidR="00AB2837" w:rsidRDefault="00AB2837" w:rsidP="00EC3D62">
      <w:pPr>
        <w:widowControl w:val="0"/>
        <w:autoSpaceDE w:val="0"/>
        <w:autoSpaceDN w:val="0"/>
        <w:adjustRightInd w:val="0"/>
        <w:spacing w:after="120" w:line="240" w:lineRule="auto"/>
        <w:ind w:left="142" w:right="2308" w:hanging="142"/>
        <w:rPr>
          <w:rFonts w:ascii="Times New Roman" w:hAnsi="Times New Roman" w:cs="Times New Roman"/>
          <w:color w:val="000000"/>
          <w:spacing w:val="-5"/>
          <w:sz w:val="24"/>
          <w:szCs w:val="24"/>
        </w:rPr>
      </w:pPr>
      <w:r w:rsidRPr="00AB2837">
        <w:rPr>
          <w:rFonts w:ascii="Times New Roman" w:hAnsi="Times New Roman" w:cs="Times New Roman"/>
          <w:color w:val="000000"/>
          <w:spacing w:val="-5"/>
          <w:sz w:val="24"/>
          <w:szCs w:val="24"/>
        </w:rPr>
        <w:t>Yfirborð leikvalla úr gerviefni skal vera grænt að lit.</w:t>
      </w:r>
    </w:p>
    <w:p w:rsidR="00AB2837" w:rsidRDefault="00AB2837" w:rsidP="00EC3D62">
      <w:pPr>
        <w:widowControl w:val="0"/>
        <w:autoSpaceDE w:val="0"/>
        <w:autoSpaceDN w:val="0"/>
        <w:adjustRightInd w:val="0"/>
        <w:spacing w:after="120" w:line="240" w:lineRule="auto"/>
        <w:ind w:right="232"/>
        <w:rPr>
          <w:rFonts w:ascii="Times New Roman" w:hAnsi="Times New Roman" w:cs="Times New Roman"/>
          <w:color w:val="000000"/>
          <w:spacing w:val="-5"/>
          <w:sz w:val="24"/>
          <w:szCs w:val="24"/>
        </w:rPr>
      </w:pPr>
      <w:r w:rsidRPr="00AB2837">
        <w:rPr>
          <w:rFonts w:ascii="Times New Roman" w:hAnsi="Times New Roman" w:cs="Times New Roman"/>
          <w:color w:val="000000"/>
          <w:spacing w:val="-5"/>
          <w:sz w:val="24"/>
          <w:szCs w:val="24"/>
        </w:rPr>
        <w:t xml:space="preserve">Þar sem notað er yfirborð úr gerviefni, hvort sem er í mótaleikjum milli landsliða á vegum sambanda innan </w:t>
      </w:r>
      <w:proofErr w:type="spellStart"/>
      <w:r w:rsidRPr="00AB2837">
        <w:rPr>
          <w:rFonts w:ascii="Times New Roman" w:hAnsi="Times New Roman" w:cs="Times New Roman"/>
          <w:color w:val="000000"/>
          <w:spacing w:val="-5"/>
          <w:sz w:val="24"/>
          <w:szCs w:val="24"/>
        </w:rPr>
        <w:t>FIFA</w:t>
      </w:r>
      <w:proofErr w:type="spellEnd"/>
      <w:r w:rsidRPr="00AB2837">
        <w:rPr>
          <w:rFonts w:ascii="Times New Roman" w:hAnsi="Times New Roman" w:cs="Times New Roman"/>
          <w:color w:val="000000"/>
          <w:spacing w:val="-5"/>
          <w:sz w:val="24"/>
          <w:szCs w:val="24"/>
        </w:rPr>
        <w:t xml:space="preserve"> eða í milliríkja mótaleikjum félagsliða, skal yfirborðið standast gæðakröfur </w:t>
      </w:r>
      <w:proofErr w:type="spellStart"/>
      <w:r w:rsidRPr="00AB2837">
        <w:rPr>
          <w:rFonts w:ascii="Times New Roman" w:hAnsi="Times New Roman" w:cs="Times New Roman"/>
          <w:color w:val="000000"/>
          <w:spacing w:val="-5"/>
          <w:sz w:val="24"/>
          <w:szCs w:val="24"/>
        </w:rPr>
        <w:t>FIFA</w:t>
      </w:r>
      <w:proofErr w:type="spellEnd"/>
      <w:r w:rsidRPr="00AB2837">
        <w:rPr>
          <w:rFonts w:ascii="Times New Roman" w:hAnsi="Times New Roman" w:cs="Times New Roman"/>
          <w:color w:val="000000"/>
          <w:spacing w:val="-5"/>
          <w:sz w:val="24"/>
          <w:szCs w:val="24"/>
        </w:rPr>
        <w:t xml:space="preserve"> um knattspyrnusvörð eða alþjóðlega staðalinn um gervigras, nema </w:t>
      </w:r>
      <w:r w:rsidR="006C649B">
        <w:rPr>
          <w:rFonts w:ascii="Times New Roman" w:hAnsi="Times New Roman" w:cs="Times New Roman"/>
          <w:color w:val="000000"/>
          <w:spacing w:val="-5"/>
          <w:sz w:val="24"/>
          <w:szCs w:val="24"/>
        </w:rPr>
        <w:t>IFAB</w:t>
      </w:r>
      <w:r w:rsidRPr="00AB2837">
        <w:rPr>
          <w:rFonts w:ascii="Times New Roman" w:hAnsi="Times New Roman" w:cs="Times New Roman"/>
          <w:color w:val="000000"/>
          <w:spacing w:val="-5"/>
          <w:sz w:val="24"/>
          <w:szCs w:val="24"/>
        </w:rPr>
        <w:t xml:space="preserve"> veiti sérstaka undanþágu .</w:t>
      </w:r>
    </w:p>
    <w:p w:rsidR="00AB2837" w:rsidRPr="00305F2F" w:rsidRDefault="00305F2F" w:rsidP="00305F2F">
      <w:pPr>
        <w:widowControl w:val="0"/>
        <w:autoSpaceDE w:val="0"/>
        <w:autoSpaceDN w:val="0"/>
        <w:adjustRightInd w:val="0"/>
        <w:spacing w:after="0" w:line="240" w:lineRule="auto"/>
        <w:ind w:right="232"/>
        <w:rPr>
          <w:rFonts w:ascii="Times New Roman" w:hAnsi="Times New Roman" w:cs="Times New Roman"/>
          <w:b/>
          <w:color w:val="000000"/>
          <w:spacing w:val="-5"/>
          <w:sz w:val="24"/>
          <w:szCs w:val="24"/>
        </w:rPr>
      </w:pPr>
      <w:r w:rsidRPr="00305F2F">
        <w:rPr>
          <w:rFonts w:ascii="Times New Roman" w:hAnsi="Times New Roman" w:cs="Times New Roman"/>
          <w:b/>
          <w:color w:val="000000"/>
          <w:spacing w:val="-5"/>
          <w:sz w:val="24"/>
          <w:szCs w:val="24"/>
        </w:rPr>
        <w:t xml:space="preserve">2. </w:t>
      </w:r>
      <w:r w:rsidR="00AB2837" w:rsidRPr="00305F2F">
        <w:rPr>
          <w:rFonts w:ascii="Times New Roman" w:hAnsi="Times New Roman" w:cs="Times New Roman"/>
          <w:b/>
          <w:color w:val="000000"/>
          <w:spacing w:val="-5"/>
          <w:sz w:val="24"/>
          <w:szCs w:val="24"/>
        </w:rPr>
        <w:t>Merking leikvallar</w:t>
      </w:r>
    </w:p>
    <w:p w:rsidR="00AB2837" w:rsidRPr="00155BDF" w:rsidRDefault="00AB2837" w:rsidP="00EC3D62">
      <w:pPr>
        <w:widowControl w:val="0"/>
        <w:autoSpaceDE w:val="0"/>
        <w:autoSpaceDN w:val="0"/>
        <w:adjustRightInd w:val="0"/>
        <w:spacing w:after="120" w:line="240" w:lineRule="auto"/>
        <w:ind w:right="34"/>
        <w:rPr>
          <w:rFonts w:ascii="Times New Roman" w:hAnsi="Times New Roman" w:cs="Times New Roman"/>
          <w:color w:val="000000"/>
          <w:spacing w:val="-6"/>
          <w:sz w:val="24"/>
          <w:szCs w:val="24"/>
        </w:rPr>
      </w:pPr>
      <w:r w:rsidRPr="00155BDF">
        <w:rPr>
          <w:rFonts w:ascii="Times New Roman" w:hAnsi="Times New Roman" w:cs="Times New Roman"/>
          <w:color w:val="000000"/>
          <w:spacing w:val="-6"/>
          <w:sz w:val="24"/>
          <w:szCs w:val="24"/>
        </w:rPr>
        <w:t>Leikvöllurinn skal vera rétthyrndur og merktur með</w:t>
      </w:r>
      <w:r w:rsidR="00BE3C2F" w:rsidRPr="00155BDF">
        <w:rPr>
          <w:rFonts w:ascii="Times New Roman" w:hAnsi="Times New Roman" w:cs="Times New Roman"/>
          <w:color w:val="000000"/>
          <w:spacing w:val="-6"/>
          <w:sz w:val="24"/>
          <w:szCs w:val="24"/>
        </w:rPr>
        <w:t xml:space="preserve"> samfelldum</w:t>
      </w:r>
      <w:r w:rsidRPr="00155BDF">
        <w:rPr>
          <w:rFonts w:ascii="Times New Roman" w:hAnsi="Times New Roman" w:cs="Times New Roman"/>
          <w:color w:val="000000"/>
          <w:spacing w:val="-6"/>
          <w:sz w:val="24"/>
          <w:szCs w:val="24"/>
        </w:rPr>
        <w:t xml:space="preserve"> línum sem ekki mega skapa neina hættu</w:t>
      </w:r>
      <w:r w:rsidR="00786623" w:rsidRPr="00155BDF">
        <w:rPr>
          <w:rFonts w:ascii="Times New Roman" w:hAnsi="Times New Roman" w:cs="Times New Roman"/>
          <w:color w:val="000000"/>
          <w:spacing w:val="-6"/>
          <w:sz w:val="24"/>
          <w:szCs w:val="24"/>
        </w:rPr>
        <w:t xml:space="preserve">; </w:t>
      </w:r>
      <w:r w:rsidR="00786623" w:rsidRPr="00155BDF">
        <w:rPr>
          <w:rFonts w:ascii="Times New Roman" w:eastAsia="Cambria" w:hAnsi="Times New Roman" w:cs="Times New Roman"/>
          <w:iCs/>
          <w:spacing w:val="-6"/>
          <w:sz w:val="24"/>
          <w:szCs w:val="24"/>
        </w:rPr>
        <w:t>nota má gervigras í merkingar á grasvöllum ef það skapar ekki hættu</w:t>
      </w:r>
      <w:r w:rsidR="00786623" w:rsidRPr="00155BDF">
        <w:rPr>
          <w:rFonts w:ascii="Cambria" w:eastAsia="Cambria" w:hAnsi="Cambria" w:cs="Cambria"/>
          <w:iCs/>
          <w:spacing w:val="-6"/>
          <w:sz w:val="21"/>
          <w:szCs w:val="21"/>
        </w:rPr>
        <w:t>.</w:t>
      </w:r>
      <w:r w:rsidRPr="00155BDF">
        <w:rPr>
          <w:rFonts w:ascii="Times New Roman" w:hAnsi="Times New Roman" w:cs="Times New Roman"/>
          <w:color w:val="000000"/>
          <w:spacing w:val="-6"/>
          <w:sz w:val="24"/>
          <w:szCs w:val="24"/>
        </w:rPr>
        <w:t xml:space="preserve"> Línurnar tilheyra þeim svæðum sem þær afmarka. </w:t>
      </w:r>
    </w:p>
    <w:p w:rsidR="00614DCD" w:rsidRDefault="00614DCD" w:rsidP="00EC3D62">
      <w:pPr>
        <w:widowControl w:val="0"/>
        <w:autoSpaceDE w:val="0"/>
        <w:autoSpaceDN w:val="0"/>
        <w:adjustRightInd w:val="0"/>
        <w:spacing w:after="120" w:line="240" w:lineRule="auto"/>
        <w:ind w:right="34"/>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Einungis má merkja völlinn með þeim línum sem getið er um í 1. grein laganna.</w:t>
      </w:r>
    </w:p>
    <w:p w:rsidR="00614DCD" w:rsidRPr="00614DCD" w:rsidRDefault="00614DCD" w:rsidP="00EC3D62">
      <w:pPr>
        <w:widowControl w:val="0"/>
        <w:autoSpaceDE w:val="0"/>
        <w:autoSpaceDN w:val="0"/>
        <w:adjustRightInd w:val="0"/>
        <w:spacing w:after="120" w:line="240" w:lineRule="auto"/>
        <w:ind w:right="108"/>
        <w:rPr>
          <w:rFonts w:ascii="Times New Roman" w:hAnsi="Times New Roman" w:cs="Times New Roman"/>
          <w:sz w:val="24"/>
          <w:szCs w:val="24"/>
        </w:rPr>
      </w:pPr>
      <w:r w:rsidRPr="00614DCD">
        <w:rPr>
          <w:rFonts w:ascii="Times New Roman" w:hAnsi="Times New Roman" w:cs="Times New Roman"/>
          <w:color w:val="000000"/>
          <w:spacing w:val="-5"/>
          <w:sz w:val="24"/>
          <w:szCs w:val="24"/>
        </w:rPr>
        <w:t>Tvær lengri útlínurnar nefnast hliðarlínur en tvær þær styttri marklínur.</w:t>
      </w:r>
    </w:p>
    <w:p w:rsidR="00614DCD" w:rsidRPr="00614DCD" w:rsidRDefault="00614DCD" w:rsidP="00EC3D62">
      <w:pPr>
        <w:widowControl w:val="0"/>
        <w:autoSpaceDE w:val="0"/>
        <w:autoSpaceDN w:val="0"/>
        <w:adjustRightInd w:val="0"/>
        <w:spacing w:after="120" w:line="240" w:lineRule="auto"/>
        <w:ind w:right="272"/>
        <w:rPr>
          <w:rFonts w:ascii="Times New Roman" w:hAnsi="Times New Roman" w:cs="Times New Roman"/>
          <w:sz w:val="24"/>
          <w:szCs w:val="24"/>
        </w:rPr>
      </w:pPr>
      <w:r w:rsidRPr="00614DCD">
        <w:rPr>
          <w:rFonts w:ascii="Times New Roman" w:hAnsi="Times New Roman" w:cs="Times New Roman"/>
          <w:color w:val="000000"/>
          <w:spacing w:val="-5"/>
          <w:sz w:val="24"/>
          <w:szCs w:val="24"/>
        </w:rPr>
        <w:t>Miðlína, sem snertir miðpunkt beggja hliðarlína, skiptir leikvellinum í tvo helminga</w:t>
      </w:r>
      <w:r w:rsidRPr="00614DCD">
        <w:rPr>
          <w:rFonts w:ascii="Times New Roman" w:hAnsi="Times New Roman" w:cs="Times New Roman"/>
          <w:color w:val="000000"/>
          <w:spacing w:val="-3"/>
          <w:sz w:val="24"/>
          <w:szCs w:val="24"/>
        </w:rPr>
        <w:t xml:space="preserve">. </w:t>
      </w:r>
    </w:p>
    <w:p w:rsidR="00614DCD" w:rsidRPr="00614DCD" w:rsidRDefault="00730BF7" w:rsidP="00EC3D62">
      <w:pPr>
        <w:widowControl w:val="0"/>
        <w:autoSpaceDE w:val="0"/>
        <w:autoSpaceDN w:val="0"/>
        <w:adjustRightInd w:val="0"/>
        <w:spacing w:after="120" w:line="240" w:lineRule="auto"/>
        <w:ind w:right="45"/>
        <w:rPr>
          <w:rFonts w:ascii="Times New Roman" w:hAnsi="Times New Roman" w:cs="Times New Roman"/>
          <w:sz w:val="24"/>
          <w:szCs w:val="24"/>
        </w:rPr>
      </w:pPr>
      <w:r>
        <w:rPr>
          <w:rFonts w:ascii="Times New Roman" w:hAnsi="Times New Roman" w:cs="Times New Roman"/>
          <w:color w:val="000000"/>
          <w:spacing w:val="-3"/>
          <w:sz w:val="24"/>
          <w:szCs w:val="24"/>
        </w:rPr>
        <w:t>Miðjupunktur</w:t>
      </w:r>
      <w:r w:rsidR="00614DCD" w:rsidRPr="00614DCD">
        <w:rPr>
          <w:rFonts w:ascii="Times New Roman" w:hAnsi="Times New Roman" w:cs="Times New Roman"/>
          <w:color w:val="000000"/>
          <w:spacing w:val="-3"/>
          <w:sz w:val="24"/>
          <w:szCs w:val="24"/>
        </w:rPr>
        <w:t xml:space="preserve"> er á </w:t>
      </w:r>
      <w:r w:rsidR="00CF6BBF">
        <w:rPr>
          <w:rFonts w:ascii="Times New Roman" w:hAnsi="Times New Roman" w:cs="Times New Roman"/>
          <w:color w:val="000000"/>
          <w:spacing w:val="-3"/>
          <w:sz w:val="24"/>
          <w:szCs w:val="24"/>
        </w:rPr>
        <w:t>miðri miðlínu</w:t>
      </w:r>
      <w:r>
        <w:rPr>
          <w:rFonts w:ascii="Times New Roman" w:hAnsi="Times New Roman" w:cs="Times New Roman"/>
          <w:color w:val="000000"/>
          <w:spacing w:val="-3"/>
          <w:sz w:val="24"/>
          <w:szCs w:val="24"/>
        </w:rPr>
        <w:t>nni</w:t>
      </w:r>
      <w:r w:rsidR="00CF6BBF">
        <w:rPr>
          <w:rFonts w:ascii="Times New Roman" w:hAnsi="Times New Roman" w:cs="Times New Roman"/>
          <w:color w:val="000000"/>
          <w:spacing w:val="-3"/>
          <w:sz w:val="24"/>
          <w:szCs w:val="24"/>
        </w:rPr>
        <w:t>. Hringur með 9,15</w:t>
      </w:r>
      <w:r w:rsidR="00614DCD" w:rsidRPr="00614DCD">
        <w:rPr>
          <w:rFonts w:ascii="Times New Roman" w:hAnsi="Times New Roman" w:cs="Times New Roman"/>
          <w:color w:val="000000"/>
          <w:spacing w:val="-3"/>
          <w:sz w:val="24"/>
          <w:szCs w:val="24"/>
        </w:rPr>
        <w:t xml:space="preserve">m radíus er merktur umhverfis </w:t>
      </w:r>
      <w:r>
        <w:rPr>
          <w:rFonts w:ascii="Times New Roman" w:hAnsi="Times New Roman" w:cs="Times New Roman"/>
          <w:color w:val="000000"/>
          <w:spacing w:val="-3"/>
          <w:sz w:val="24"/>
          <w:szCs w:val="24"/>
        </w:rPr>
        <w:t>hann</w:t>
      </w:r>
      <w:r w:rsidR="00614DCD" w:rsidRPr="00614DCD">
        <w:rPr>
          <w:rFonts w:ascii="Times New Roman" w:hAnsi="Times New Roman" w:cs="Times New Roman"/>
          <w:color w:val="000000"/>
          <w:spacing w:val="-3"/>
          <w:sz w:val="24"/>
          <w:szCs w:val="24"/>
        </w:rPr>
        <w:t>.</w:t>
      </w:r>
    </w:p>
    <w:p w:rsidR="00AB2837" w:rsidRDefault="00614DCD" w:rsidP="00EC3D62">
      <w:pPr>
        <w:widowControl w:val="0"/>
        <w:autoSpaceDE w:val="0"/>
        <w:autoSpaceDN w:val="0"/>
        <w:adjustRightInd w:val="0"/>
        <w:spacing w:after="120" w:line="240" w:lineRule="auto"/>
        <w:ind w:right="34"/>
        <w:rPr>
          <w:rFonts w:ascii="Times New Roman" w:hAnsi="Times New Roman" w:cs="Times New Roman"/>
          <w:color w:val="000000"/>
          <w:spacing w:val="-5"/>
          <w:sz w:val="24"/>
          <w:szCs w:val="24"/>
        </w:rPr>
      </w:pPr>
      <w:r w:rsidRPr="00614DCD">
        <w:rPr>
          <w:rFonts w:ascii="Times New Roman" w:hAnsi="Times New Roman" w:cs="Times New Roman"/>
          <w:color w:val="000000"/>
          <w:spacing w:val="-5"/>
          <w:sz w:val="24"/>
          <w:szCs w:val="24"/>
        </w:rPr>
        <w:t>Setj</w:t>
      </w:r>
      <w:r w:rsidR="00CF6BBF">
        <w:rPr>
          <w:rFonts w:ascii="Times New Roman" w:hAnsi="Times New Roman" w:cs="Times New Roman"/>
          <w:color w:val="000000"/>
          <w:spacing w:val="-5"/>
          <w:sz w:val="24"/>
          <w:szCs w:val="24"/>
        </w:rPr>
        <w:t>a má merki utan leikvallar 9,15</w:t>
      </w:r>
      <w:r w:rsidRPr="00614DCD">
        <w:rPr>
          <w:rFonts w:ascii="Times New Roman" w:hAnsi="Times New Roman" w:cs="Times New Roman"/>
          <w:color w:val="000000"/>
          <w:spacing w:val="-5"/>
          <w:sz w:val="24"/>
          <w:szCs w:val="24"/>
        </w:rPr>
        <w:t>m frá hornboganum, hor</w:t>
      </w:r>
      <w:r>
        <w:rPr>
          <w:rFonts w:ascii="Times New Roman" w:hAnsi="Times New Roman" w:cs="Times New Roman"/>
          <w:color w:val="000000"/>
          <w:spacing w:val="-5"/>
          <w:sz w:val="24"/>
          <w:szCs w:val="24"/>
        </w:rPr>
        <w:t>nrétt á mark- og hliðarlínur.</w:t>
      </w:r>
    </w:p>
    <w:p w:rsidR="00614DCD" w:rsidRDefault="00614DCD" w:rsidP="00EC3D62">
      <w:pPr>
        <w:widowControl w:val="0"/>
        <w:autoSpaceDE w:val="0"/>
        <w:autoSpaceDN w:val="0"/>
        <w:adjustRightInd w:val="0"/>
        <w:spacing w:after="120" w:line="240" w:lineRule="auto"/>
        <w:ind w:right="34"/>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Allar línur skulu vera jaf</w:t>
      </w:r>
      <w:r w:rsidR="00CF6BBF">
        <w:rPr>
          <w:rFonts w:ascii="Times New Roman" w:hAnsi="Times New Roman" w:cs="Times New Roman"/>
          <w:color w:val="000000"/>
          <w:spacing w:val="-5"/>
          <w:sz w:val="24"/>
          <w:szCs w:val="24"/>
        </w:rPr>
        <w:t>nbreiðar og ekki breiðari en 12</w:t>
      </w:r>
      <w:r>
        <w:rPr>
          <w:rFonts w:ascii="Times New Roman" w:hAnsi="Times New Roman" w:cs="Times New Roman"/>
          <w:color w:val="000000"/>
          <w:spacing w:val="-5"/>
          <w:sz w:val="24"/>
          <w:szCs w:val="24"/>
        </w:rPr>
        <w:t>sm. Marklínurnar skulu vera jafnbreiðar markstöngunum og markslánni.</w:t>
      </w:r>
    </w:p>
    <w:p w:rsidR="00614DCD" w:rsidRDefault="00614DCD" w:rsidP="00EC3D62">
      <w:pPr>
        <w:widowControl w:val="0"/>
        <w:autoSpaceDE w:val="0"/>
        <w:autoSpaceDN w:val="0"/>
        <w:adjustRightInd w:val="0"/>
        <w:spacing w:after="120" w:line="240" w:lineRule="auto"/>
        <w:ind w:right="363"/>
        <w:rPr>
          <w:rFonts w:ascii="Times New Roman" w:hAnsi="Times New Roman" w:cs="Times New Roman"/>
          <w:spacing w:val="-5"/>
          <w:sz w:val="24"/>
          <w:szCs w:val="24"/>
        </w:rPr>
      </w:pPr>
      <w:r w:rsidRPr="00614DCD">
        <w:rPr>
          <w:rFonts w:ascii="Times New Roman" w:hAnsi="Times New Roman" w:cs="Times New Roman"/>
          <w:color w:val="000000"/>
          <w:spacing w:val="-5"/>
          <w:sz w:val="24"/>
          <w:szCs w:val="24"/>
        </w:rPr>
        <w:t>Þar sem yfirlag úr gerviefni er notað er heimilt að merkja völlinn með öðrum línum svo fremi sem þær séu í öðrum lit og skýrt aðgreinanlegar frá þeim línum sem merkja knattspyrnuvöllinn.</w:t>
      </w:r>
      <w:r w:rsidRPr="00614DCD">
        <w:rPr>
          <w:rFonts w:ascii="Times New Roman" w:hAnsi="Times New Roman" w:cs="Times New Roman"/>
          <w:spacing w:val="-5"/>
          <w:sz w:val="24"/>
          <w:szCs w:val="24"/>
        </w:rPr>
        <w:t xml:space="preserve"> </w:t>
      </w:r>
    </w:p>
    <w:p w:rsidR="00DD2544" w:rsidRDefault="00DD2544" w:rsidP="00EC3D62">
      <w:pPr>
        <w:widowControl w:val="0"/>
        <w:autoSpaceDE w:val="0"/>
        <w:autoSpaceDN w:val="0"/>
        <w:adjustRightInd w:val="0"/>
        <w:spacing w:after="120" w:line="240" w:lineRule="auto"/>
        <w:ind w:right="363"/>
        <w:rPr>
          <w:rFonts w:ascii="Times New Roman" w:hAnsi="Times New Roman" w:cs="Times New Roman"/>
          <w:color w:val="000000"/>
          <w:spacing w:val="-5"/>
          <w:sz w:val="24"/>
          <w:szCs w:val="24"/>
        </w:rPr>
      </w:pPr>
      <w:r w:rsidRPr="00DD2544">
        <w:rPr>
          <w:rFonts w:ascii="Times New Roman" w:hAnsi="Times New Roman" w:cs="Times New Roman"/>
          <w:color w:val="000000"/>
          <w:spacing w:val="-5"/>
          <w:sz w:val="24"/>
          <w:szCs w:val="24"/>
        </w:rPr>
        <w:t xml:space="preserve">Geri leikmaður óheimil merki á leikvöllinn ber að áminna hann fyrir óíþróttamannslega framkomu. Veiti dómarinn slíku athæfi eftirtekt á meðan á leik stendur ber honum að áminna leikmanninn fyrir óíþróttamannslega framkomu næst þegar </w:t>
      </w:r>
      <w:r w:rsidR="00730BF7">
        <w:rPr>
          <w:rFonts w:ascii="Times New Roman" w:hAnsi="Times New Roman" w:cs="Times New Roman"/>
          <w:color w:val="000000"/>
          <w:spacing w:val="-5"/>
          <w:sz w:val="24"/>
          <w:szCs w:val="24"/>
        </w:rPr>
        <w:t>boltinn</w:t>
      </w:r>
      <w:r w:rsidRPr="00DD2544">
        <w:rPr>
          <w:rFonts w:ascii="Times New Roman" w:hAnsi="Times New Roman" w:cs="Times New Roman"/>
          <w:color w:val="000000"/>
          <w:spacing w:val="-5"/>
          <w:sz w:val="24"/>
          <w:szCs w:val="24"/>
        </w:rPr>
        <w:t xml:space="preserve"> fer úr leik.</w:t>
      </w:r>
    </w:p>
    <w:p w:rsidR="00DD2544" w:rsidRPr="00305F2F" w:rsidRDefault="00305F2F" w:rsidP="00305F2F">
      <w:pPr>
        <w:widowControl w:val="0"/>
        <w:autoSpaceDE w:val="0"/>
        <w:autoSpaceDN w:val="0"/>
        <w:adjustRightInd w:val="0"/>
        <w:spacing w:after="0" w:line="240" w:lineRule="auto"/>
        <w:ind w:right="363"/>
        <w:rPr>
          <w:rFonts w:ascii="Times New Roman" w:hAnsi="Times New Roman" w:cs="Times New Roman"/>
          <w:b/>
          <w:sz w:val="24"/>
          <w:szCs w:val="24"/>
        </w:rPr>
      </w:pPr>
      <w:r w:rsidRPr="00305F2F">
        <w:rPr>
          <w:rFonts w:ascii="Times New Roman" w:hAnsi="Times New Roman" w:cs="Times New Roman"/>
          <w:b/>
          <w:sz w:val="24"/>
          <w:szCs w:val="24"/>
        </w:rPr>
        <w:t xml:space="preserve">3. </w:t>
      </w:r>
      <w:r w:rsidR="00DD2544" w:rsidRPr="00305F2F">
        <w:rPr>
          <w:rFonts w:ascii="Times New Roman" w:hAnsi="Times New Roman" w:cs="Times New Roman"/>
          <w:b/>
          <w:sz w:val="24"/>
          <w:szCs w:val="24"/>
        </w:rPr>
        <w:t>Stærðir</w:t>
      </w:r>
    </w:p>
    <w:p w:rsidR="00DD2544" w:rsidRDefault="00DD2544" w:rsidP="00EC3D62">
      <w:pPr>
        <w:widowControl w:val="0"/>
        <w:autoSpaceDE w:val="0"/>
        <w:autoSpaceDN w:val="0"/>
        <w:adjustRightInd w:val="0"/>
        <w:spacing w:after="120" w:line="240" w:lineRule="auto"/>
        <w:ind w:right="363"/>
        <w:rPr>
          <w:rFonts w:ascii="Times New Roman" w:hAnsi="Times New Roman" w:cs="Times New Roman"/>
          <w:sz w:val="24"/>
          <w:szCs w:val="24"/>
        </w:rPr>
      </w:pPr>
      <w:r>
        <w:rPr>
          <w:rFonts w:ascii="Times New Roman" w:hAnsi="Times New Roman" w:cs="Times New Roman"/>
          <w:sz w:val="24"/>
          <w:szCs w:val="24"/>
        </w:rPr>
        <w:t>Hliðarlínan skal vera lengri en marklínan.</w:t>
      </w:r>
    </w:p>
    <w:p w:rsidR="00DD2544" w:rsidRDefault="00DD2544" w:rsidP="00EC3D62">
      <w:pPr>
        <w:widowControl w:val="0"/>
        <w:tabs>
          <w:tab w:val="left" w:pos="2552"/>
          <w:tab w:val="left" w:pos="3402"/>
        </w:tabs>
        <w:autoSpaceDE w:val="0"/>
        <w:autoSpaceDN w:val="0"/>
        <w:adjustRightInd w:val="0"/>
        <w:spacing w:after="0" w:line="240" w:lineRule="auto"/>
        <w:ind w:right="363"/>
        <w:rPr>
          <w:rFonts w:ascii="Times New Roman" w:hAnsi="Times New Roman" w:cs="Times New Roman"/>
          <w:sz w:val="24"/>
          <w:szCs w:val="24"/>
        </w:rPr>
      </w:pPr>
      <w:r>
        <w:rPr>
          <w:rFonts w:ascii="Times New Roman" w:hAnsi="Times New Roman" w:cs="Times New Roman"/>
          <w:sz w:val="24"/>
          <w:szCs w:val="24"/>
        </w:rPr>
        <w:t>Lengd (hliðarlína):</w:t>
      </w:r>
      <w:r>
        <w:rPr>
          <w:rFonts w:ascii="Times New Roman" w:hAnsi="Times New Roman" w:cs="Times New Roman"/>
          <w:sz w:val="24"/>
          <w:szCs w:val="24"/>
        </w:rPr>
        <w:tab/>
        <w:t>minnst</w:t>
      </w:r>
      <w:r>
        <w:rPr>
          <w:rFonts w:ascii="Times New Roman" w:hAnsi="Times New Roman" w:cs="Times New Roman"/>
          <w:sz w:val="24"/>
          <w:szCs w:val="24"/>
        </w:rPr>
        <w:tab/>
        <w:t>90m</w:t>
      </w:r>
    </w:p>
    <w:p w:rsidR="00DD2544" w:rsidRDefault="00DD2544" w:rsidP="00EC3D62">
      <w:pPr>
        <w:widowControl w:val="0"/>
        <w:tabs>
          <w:tab w:val="left" w:pos="2552"/>
          <w:tab w:val="left" w:pos="3402"/>
        </w:tabs>
        <w:autoSpaceDE w:val="0"/>
        <w:autoSpaceDN w:val="0"/>
        <w:adjustRightInd w:val="0"/>
        <w:spacing w:after="120" w:line="240" w:lineRule="auto"/>
        <w:ind w:right="363"/>
        <w:rPr>
          <w:rFonts w:ascii="Times New Roman" w:hAnsi="Times New Roman" w:cs="Times New Roman"/>
          <w:sz w:val="24"/>
          <w:szCs w:val="24"/>
        </w:rPr>
      </w:pPr>
      <w:r>
        <w:rPr>
          <w:rFonts w:ascii="Times New Roman" w:hAnsi="Times New Roman" w:cs="Times New Roman"/>
          <w:sz w:val="24"/>
          <w:szCs w:val="24"/>
        </w:rPr>
        <w:tab/>
        <w:t>mest</w:t>
      </w:r>
      <w:r>
        <w:rPr>
          <w:rFonts w:ascii="Times New Roman" w:hAnsi="Times New Roman" w:cs="Times New Roman"/>
          <w:sz w:val="24"/>
          <w:szCs w:val="24"/>
        </w:rPr>
        <w:tab/>
        <w:t>120m</w:t>
      </w:r>
    </w:p>
    <w:p w:rsidR="00DD2544" w:rsidRDefault="00DD2544" w:rsidP="00EC3D62">
      <w:pPr>
        <w:widowControl w:val="0"/>
        <w:tabs>
          <w:tab w:val="left" w:pos="2552"/>
          <w:tab w:val="left" w:pos="3402"/>
        </w:tabs>
        <w:autoSpaceDE w:val="0"/>
        <w:autoSpaceDN w:val="0"/>
        <w:adjustRightInd w:val="0"/>
        <w:spacing w:after="0" w:line="240" w:lineRule="auto"/>
        <w:ind w:right="363"/>
        <w:rPr>
          <w:rFonts w:ascii="Times New Roman" w:hAnsi="Times New Roman" w:cs="Times New Roman"/>
          <w:sz w:val="24"/>
          <w:szCs w:val="24"/>
        </w:rPr>
      </w:pPr>
      <w:r>
        <w:rPr>
          <w:rFonts w:ascii="Times New Roman" w:hAnsi="Times New Roman" w:cs="Times New Roman"/>
          <w:sz w:val="24"/>
          <w:szCs w:val="24"/>
        </w:rPr>
        <w:t>Lengd marklína):</w:t>
      </w:r>
      <w:r>
        <w:rPr>
          <w:rFonts w:ascii="Times New Roman" w:hAnsi="Times New Roman" w:cs="Times New Roman"/>
          <w:sz w:val="24"/>
          <w:szCs w:val="24"/>
        </w:rPr>
        <w:tab/>
        <w:t>minnst</w:t>
      </w:r>
      <w:r>
        <w:rPr>
          <w:rFonts w:ascii="Times New Roman" w:hAnsi="Times New Roman" w:cs="Times New Roman"/>
          <w:sz w:val="24"/>
          <w:szCs w:val="24"/>
        </w:rPr>
        <w:tab/>
        <w:t>45m</w:t>
      </w:r>
    </w:p>
    <w:p w:rsidR="00DD2544" w:rsidRDefault="00DD2544" w:rsidP="00EC3D62">
      <w:pPr>
        <w:widowControl w:val="0"/>
        <w:tabs>
          <w:tab w:val="left" w:pos="2552"/>
          <w:tab w:val="left" w:pos="3402"/>
        </w:tabs>
        <w:autoSpaceDE w:val="0"/>
        <w:autoSpaceDN w:val="0"/>
        <w:adjustRightInd w:val="0"/>
        <w:spacing w:after="120" w:line="240" w:lineRule="auto"/>
        <w:ind w:right="363"/>
        <w:rPr>
          <w:rFonts w:ascii="Times New Roman" w:hAnsi="Times New Roman" w:cs="Times New Roman"/>
          <w:sz w:val="24"/>
          <w:szCs w:val="24"/>
        </w:rPr>
      </w:pPr>
      <w:r>
        <w:rPr>
          <w:rFonts w:ascii="Times New Roman" w:hAnsi="Times New Roman" w:cs="Times New Roman"/>
          <w:sz w:val="24"/>
          <w:szCs w:val="24"/>
        </w:rPr>
        <w:tab/>
        <w:t>mest</w:t>
      </w:r>
      <w:r>
        <w:rPr>
          <w:rFonts w:ascii="Times New Roman" w:hAnsi="Times New Roman" w:cs="Times New Roman"/>
          <w:sz w:val="24"/>
          <w:szCs w:val="24"/>
        </w:rPr>
        <w:tab/>
        <w:t>90m</w:t>
      </w:r>
    </w:p>
    <w:p w:rsidR="00DD2544" w:rsidRPr="00305F2F" w:rsidRDefault="00305F2F" w:rsidP="00AC441B">
      <w:pPr>
        <w:widowControl w:val="0"/>
        <w:tabs>
          <w:tab w:val="left" w:pos="2552"/>
          <w:tab w:val="left" w:pos="3402"/>
        </w:tabs>
        <w:autoSpaceDE w:val="0"/>
        <w:autoSpaceDN w:val="0"/>
        <w:adjustRightInd w:val="0"/>
        <w:spacing w:after="0" w:line="240" w:lineRule="auto"/>
        <w:ind w:right="363"/>
        <w:rPr>
          <w:rFonts w:ascii="Times New Roman" w:hAnsi="Times New Roman" w:cs="Times New Roman"/>
          <w:b/>
          <w:sz w:val="24"/>
          <w:szCs w:val="24"/>
        </w:rPr>
      </w:pPr>
      <w:r w:rsidRPr="00305F2F">
        <w:rPr>
          <w:rFonts w:ascii="Times New Roman" w:hAnsi="Times New Roman" w:cs="Times New Roman"/>
          <w:b/>
          <w:sz w:val="24"/>
          <w:szCs w:val="24"/>
        </w:rPr>
        <w:t xml:space="preserve">4. </w:t>
      </w:r>
      <w:r w:rsidR="00DD2544" w:rsidRPr="00305F2F">
        <w:rPr>
          <w:rFonts w:ascii="Times New Roman" w:hAnsi="Times New Roman" w:cs="Times New Roman"/>
          <w:b/>
          <w:sz w:val="24"/>
          <w:szCs w:val="24"/>
        </w:rPr>
        <w:t>Stærðir í alþjóðaleikjum</w:t>
      </w:r>
    </w:p>
    <w:p w:rsidR="00DD2544" w:rsidRDefault="00DD2544" w:rsidP="00EC3D62">
      <w:pPr>
        <w:widowControl w:val="0"/>
        <w:tabs>
          <w:tab w:val="left" w:pos="2552"/>
          <w:tab w:val="left" w:pos="3402"/>
        </w:tabs>
        <w:autoSpaceDE w:val="0"/>
        <w:autoSpaceDN w:val="0"/>
        <w:adjustRightInd w:val="0"/>
        <w:spacing w:after="0" w:line="240" w:lineRule="auto"/>
        <w:ind w:right="363"/>
        <w:rPr>
          <w:rFonts w:ascii="Times New Roman" w:hAnsi="Times New Roman" w:cs="Times New Roman"/>
          <w:sz w:val="24"/>
          <w:szCs w:val="24"/>
        </w:rPr>
      </w:pPr>
      <w:r>
        <w:rPr>
          <w:rFonts w:ascii="Times New Roman" w:hAnsi="Times New Roman" w:cs="Times New Roman"/>
          <w:sz w:val="24"/>
          <w:szCs w:val="24"/>
        </w:rPr>
        <w:t>Lengd (hliðarlína):</w:t>
      </w:r>
      <w:r>
        <w:rPr>
          <w:rFonts w:ascii="Times New Roman" w:hAnsi="Times New Roman" w:cs="Times New Roman"/>
          <w:sz w:val="24"/>
          <w:szCs w:val="24"/>
        </w:rPr>
        <w:tab/>
        <w:t>minnst</w:t>
      </w:r>
      <w:r>
        <w:rPr>
          <w:rFonts w:ascii="Times New Roman" w:hAnsi="Times New Roman" w:cs="Times New Roman"/>
          <w:sz w:val="24"/>
          <w:szCs w:val="24"/>
        </w:rPr>
        <w:tab/>
        <w:t>100m</w:t>
      </w:r>
    </w:p>
    <w:p w:rsidR="00DD2544" w:rsidRDefault="00DD2544" w:rsidP="00EC3D62">
      <w:pPr>
        <w:widowControl w:val="0"/>
        <w:tabs>
          <w:tab w:val="left" w:pos="2552"/>
          <w:tab w:val="left" w:pos="3402"/>
        </w:tabs>
        <w:autoSpaceDE w:val="0"/>
        <w:autoSpaceDN w:val="0"/>
        <w:adjustRightInd w:val="0"/>
        <w:spacing w:after="120" w:line="240" w:lineRule="auto"/>
        <w:ind w:right="363"/>
        <w:rPr>
          <w:rFonts w:ascii="Times New Roman" w:hAnsi="Times New Roman" w:cs="Times New Roman"/>
          <w:sz w:val="24"/>
          <w:szCs w:val="24"/>
        </w:rPr>
      </w:pPr>
      <w:r>
        <w:rPr>
          <w:rFonts w:ascii="Times New Roman" w:hAnsi="Times New Roman" w:cs="Times New Roman"/>
          <w:sz w:val="24"/>
          <w:szCs w:val="24"/>
        </w:rPr>
        <w:tab/>
        <w:t>mest</w:t>
      </w:r>
      <w:r>
        <w:rPr>
          <w:rFonts w:ascii="Times New Roman" w:hAnsi="Times New Roman" w:cs="Times New Roman"/>
          <w:sz w:val="24"/>
          <w:szCs w:val="24"/>
        </w:rPr>
        <w:tab/>
        <w:t>110m</w:t>
      </w:r>
    </w:p>
    <w:p w:rsidR="00DD2544" w:rsidRDefault="00DD2544" w:rsidP="00EC3D62">
      <w:pPr>
        <w:widowControl w:val="0"/>
        <w:tabs>
          <w:tab w:val="left" w:pos="2552"/>
          <w:tab w:val="left" w:pos="3402"/>
        </w:tabs>
        <w:autoSpaceDE w:val="0"/>
        <w:autoSpaceDN w:val="0"/>
        <w:adjustRightInd w:val="0"/>
        <w:spacing w:after="0" w:line="240" w:lineRule="auto"/>
        <w:ind w:right="363"/>
        <w:rPr>
          <w:rFonts w:ascii="Times New Roman" w:hAnsi="Times New Roman" w:cs="Times New Roman"/>
          <w:sz w:val="24"/>
          <w:szCs w:val="24"/>
        </w:rPr>
      </w:pPr>
      <w:r>
        <w:rPr>
          <w:rFonts w:ascii="Times New Roman" w:hAnsi="Times New Roman" w:cs="Times New Roman"/>
          <w:sz w:val="24"/>
          <w:szCs w:val="24"/>
        </w:rPr>
        <w:t xml:space="preserve">Lengd </w:t>
      </w:r>
      <w:r w:rsidR="00DA5788">
        <w:rPr>
          <w:rFonts w:ascii="Times New Roman" w:hAnsi="Times New Roman" w:cs="Times New Roman"/>
          <w:sz w:val="24"/>
          <w:szCs w:val="24"/>
        </w:rPr>
        <w:t>(</w:t>
      </w:r>
      <w:r>
        <w:rPr>
          <w:rFonts w:ascii="Times New Roman" w:hAnsi="Times New Roman" w:cs="Times New Roman"/>
          <w:sz w:val="24"/>
          <w:szCs w:val="24"/>
        </w:rPr>
        <w:t>marklína):</w:t>
      </w:r>
      <w:r>
        <w:rPr>
          <w:rFonts w:ascii="Times New Roman" w:hAnsi="Times New Roman" w:cs="Times New Roman"/>
          <w:sz w:val="24"/>
          <w:szCs w:val="24"/>
        </w:rPr>
        <w:tab/>
        <w:t>minnst</w:t>
      </w:r>
      <w:r>
        <w:rPr>
          <w:rFonts w:ascii="Times New Roman" w:hAnsi="Times New Roman" w:cs="Times New Roman"/>
          <w:sz w:val="24"/>
          <w:szCs w:val="24"/>
        </w:rPr>
        <w:tab/>
        <w:t>64m</w:t>
      </w:r>
    </w:p>
    <w:p w:rsidR="00DD2544" w:rsidRDefault="00DD2544" w:rsidP="00EC3D62">
      <w:pPr>
        <w:widowControl w:val="0"/>
        <w:tabs>
          <w:tab w:val="left" w:pos="2552"/>
          <w:tab w:val="left" w:pos="3402"/>
        </w:tabs>
        <w:autoSpaceDE w:val="0"/>
        <w:autoSpaceDN w:val="0"/>
        <w:adjustRightInd w:val="0"/>
        <w:spacing w:after="120" w:line="240" w:lineRule="auto"/>
        <w:ind w:right="363"/>
        <w:rPr>
          <w:rFonts w:ascii="Times New Roman" w:hAnsi="Times New Roman" w:cs="Times New Roman"/>
          <w:sz w:val="24"/>
          <w:szCs w:val="24"/>
        </w:rPr>
      </w:pPr>
      <w:r>
        <w:rPr>
          <w:rFonts w:ascii="Times New Roman" w:hAnsi="Times New Roman" w:cs="Times New Roman"/>
          <w:sz w:val="24"/>
          <w:szCs w:val="24"/>
        </w:rPr>
        <w:tab/>
        <w:t>mest</w:t>
      </w:r>
      <w:r>
        <w:rPr>
          <w:rFonts w:ascii="Times New Roman" w:hAnsi="Times New Roman" w:cs="Times New Roman"/>
          <w:sz w:val="24"/>
          <w:szCs w:val="24"/>
        </w:rPr>
        <w:tab/>
        <w:t>75m</w:t>
      </w:r>
    </w:p>
    <w:p w:rsidR="00DD2544" w:rsidRDefault="00DD2544" w:rsidP="00EC3D62">
      <w:pPr>
        <w:widowControl w:val="0"/>
        <w:tabs>
          <w:tab w:val="left" w:pos="2552"/>
          <w:tab w:val="left" w:pos="3402"/>
        </w:tabs>
        <w:autoSpaceDE w:val="0"/>
        <w:autoSpaceDN w:val="0"/>
        <w:adjustRightInd w:val="0"/>
        <w:spacing w:after="120" w:line="240" w:lineRule="auto"/>
        <w:ind w:right="363"/>
        <w:rPr>
          <w:rFonts w:ascii="Times New Roman" w:hAnsi="Times New Roman" w:cs="Times New Roman"/>
          <w:sz w:val="24"/>
          <w:szCs w:val="24"/>
        </w:rPr>
      </w:pPr>
      <w:r w:rsidRPr="0074106E">
        <w:rPr>
          <w:rFonts w:ascii="Times New Roman" w:hAnsi="Times New Roman" w:cs="Times New Roman"/>
          <w:sz w:val="24"/>
          <w:szCs w:val="24"/>
        </w:rPr>
        <w:t>Mótareglur geta kveðið á um lengdir mark- og hliðarlínanna innan ofangreindra marka.</w:t>
      </w:r>
    </w:p>
    <w:p w:rsidR="007B0E09" w:rsidRPr="0025177A" w:rsidRDefault="007B0E09" w:rsidP="00183B6A">
      <w:pPr>
        <w:pStyle w:val="ListParagraph"/>
        <w:numPr>
          <w:ilvl w:val="0"/>
          <w:numId w:val="97"/>
        </w:numPr>
        <w:spacing w:after="0" w:line="276" w:lineRule="auto"/>
        <w:ind w:left="284" w:right="-709" w:hanging="284"/>
        <w:rPr>
          <w:rFonts w:ascii="Times New Roman" w:hAnsi="Times New Roman" w:cs="Times New Roman"/>
          <w:iCs/>
          <w:sz w:val="24"/>
          <w:szCs w:val="24"/>
          <w:highlight w:val="cyan"/>
          <w:lang w:eastAsia="en-GB"/>
        </w:rPr>
      </w:pPr>
      <w:r w:rsidRPr="0025177A">
        <w:rPr>
          <w:rFonts w:ascii="Times New Roman" w:hAnsi="Times New Roman" w:cs="Times New Roman"/>
          <w:iCs/>
          <w:sz w:val="24"/>
          <w:szCs w:val="24"/>
          <w:highlight w:val="cyan"/>
          <w:lang w:eastAsia="en-GB"/>
        </w:rPr>
        <w:t>Mælt er frá ytri brúnum línanna enda tilheyra þær þeim svæðum sem þær afmarka.</w:t>
      </w:r>
    </w:p>
    <w:p w:rsidR="007B0E09" w:rsidRPr="0025177A" w:rsidRDefault="007B0E09" w:rsidP="00183B6A">
      <w:pPr>
        <w:pStyle w:val="ListParagraph"/>
        <w:numPr>
          <w:ilvl w:val="0"/>
          <w:numId w:val="97"/>
        </w:numPr>
        <w:spacing w:after="120" w:line="276" w:lineRule="auto"/>
        <w:ind w:left="284" w:hanging="284"/>
        <w:rPr>
          <w:rFonts w:ascii="Times New Roman" w:hAnsi="Times New Roman" w:cs="Times New Roman"/>
          <w:iCs/>
          <w:sz w:val="24"/>
          <w:szCs w:val="24"/>
          <w:lang w:eastAsia="en-GB"/>
        </w:rPr>
      </w:pPr>
      <w:r w:rsidRPr="0025177A">
        <w:rPr>
          <w:rFonts w:ascii="Times New Roman" w:hAnsi="Times New Roman" w:cs="Times New Roman"/>
          <w:iCs/>
          <w:sz w:val="24"/>
          <w:szCs w:val="24"/>
          <w:highlight w:val="cyan"/>
          <w:lang w:eastAsia="en-GB"/>
        </w:rPr>
        <w:t>Mælt er frá miðju vítapunktsins að brún marklínunnar nær marknetinu.</w:t>
      </w:r>
    </w:p>
    <w:p w:rsidR="00DD2544" w:rsidRPr="00AC441B" w:rsidRDefault="00AC441B" w:rsidP="00AC441B">
      <w:pPr>
        <w:widowControl w:val="0"/>
        <w:tabs>
          <w:tab w:val="left" w:pos="2552"/>
          <w:tab w:val="left" w:pos="3402"/>
        </w:tabs>
        <w:autoSpaceDE w:val="0"/>
        <w:autoSpaceDN w:val="0"/>
        <w:adjustRightInd w:val="0"/>
        <w:spacing w:after="0" w:line="240" w:lineRule="auto"/>
        <w:ind w:right="363"/>
        <w:rPr>
          <w:rFonts w:ascii="Times New Roman" w:hAnsi="Times New Roman" w:cs="Times New Roman"/>
          <w:b/>
          <w:sz w:val="24"/>
          <w:szCs w:val="24"/>
        </w:rPr>
      </w:pPr>
      <w:r w:rsidRPr="00AC441B">
        <w:rPr>
          <w:rFonts w:ascii="Times New Roman" w:hAnsi="Times New Roman" w:cs="Times New Roman"/>
          <w:b/>
          <w:sz w:val="24"/>
          <w:szCs w:val="24"/>
        </w:rPr>
        <w:t xml:space="preserve">5. </w:t>
      </w:r>
      <w:r w:rsidR="00DD2544" w:rsidRPr="00AC441B">
        <w:rPr>
          <w:rFonts w:ascii="Times New Roman" w:hAnsi="Times New Roman" w:cs="Times New Roman"/>
          <w:b/>
          <w:sz w:val="24"/>
          <w:szCs w:val="24"/>
        </w:rPr>
        <w:t>Markteigurinn</w:t>
      </w:r>
    </w:p>
    <w:p w:rsidR="00DD2544" w:rsidRDefault="00DD2544" w:rsidP="00EC3D62">
      <w:pPr>
        <w:widowControl w:val="0"/>
        <w:autoSpaceDE w:val="0"/>
        <w:autoSpaceDN w:val="0"/>
        <w:adjustRightInd w:val="0"/>
        <w:spacing w:after="120" w:line="240" w:lineRule="auto"/>
        <w:ind w:left="17" w:right="386"/>
        <w:rPr>
          <w:rFonts w:ascii="Times New Roman" w:hAnsi="Times New Roman" w:cs="Times New Roman"/>
          <w:color w:val="000000"/>
          <w:spacing w:val="-5"/>
          <w:sz w:val="24"/>
          <w:szCs w:val="24"/>
        </w:rPr>
      </w:pPr>
      <w:r w:rsidRPr="00DD2544">
        <w:rPr>
          <w:rFonts w:ascii="Times New Roman" w:hAnsi="Times New Roman" w:cs="Times New Roman"/>
          <w:color w:val="000000"/>
          <w:spacing w:val="-4"/>
          <w:sz w:val="24"/>
          <w:szCs w:val="24"/>
        </w:rPr>
        <w:t xml:space="preserve">Tvær línur eru </w:t>
      </w:r>
      <w:r w:rsidR="001412BD">
        <w:rPr>
          <w:rFonts w:ascii="Times New Roman" w:hAnsi="Times New Roman" w:cs="Times New Roman"/>
          <w:color w:val="000000"/>
          <w:spacing w:val="-4"/>
          <w:sz w:val="24"/>
          <w:szCs w:val="24"/>
        </w:rPr>
        <w:t>dregnar hornrétt á marklínu 5,5</w:t>
      </w:r>
      <w:r w:rsidRPr="00DD2544">
        <w:rPr>
          <w:rFonts w:ascii="Times New Roman" w:hAnsi="Times New Roman" w:cs="Times New Roman"/>
          <w:color w:val="000000"/>
          <w:spacing w:val="-4"/>
          <w:sz w:val="24"/>
          <w:szCs w:val="24"/>
        </w:rPr>
        <w:t xml:space="preserve">m frá innri brún markstangar. </w:t>
      </w:r>
      <w:r w:rsidR="00CF6BBF">
        <w:rPr>
          <w:rFonts w:ascii="Times New Roman" w:hAnsi="Times New Roman" w:cs="Times New Roman"/>
          <w:color w:val="000000"/>
          <w:spacing w:val="-5"/>
          <w:sz w:val="24"/>
          <w:szCs w:val="24"/>
        </w:rPr>
        <w:t>Þessar línur ná 5,5</w:t>
      </w:r>
      <w:r w:rsidRPr="00DD2544">
        <w:rPr>
          <w:rFonts w:ascii="Times New Roman" w:hAnsi="Times New Roman" w:cs="Times New Roman"/>
          <w:color w:val="000000"/>
          <w:spacing w:val="-5"/>
          <w:sz w:val="24"/>
          <w:szCs w:val="24"/>
        </w:rPr>
        <w:t>m inn á leikvöllinn og eru tengdar saman með línu sem dregin er samsíða marklínu.</w:t>
      </w:r>
      <w:r w:rsidRPr="00DD2544">
        <w:rPr>
          <w:rFonts w:ascii="Times New Roman" w:hAnsi="Times New Roman" w:cs="Times New Roman"/>
          <w:color w:val="000000"/>
          <w:spacing w:val="-4"/>
          <w:sz w:val="24"/>
          <w:szCs w:val="24"/>
        </w:rPr>
        <w:t xml:space="preserve"> Svæðið sem afmarkast af þessum línum og marklínunni er markteigurinn</w:t>
      </w:r>
      <w:r w:rsidRPr="00DD2544">
        <w:rPr>
          <w:rFonts w:ascii="Times New Roman" w:hAnsi="Times New Roman" w:cs="Times New Roman"/>
          <w:color w:val="000000"/>
          <w:spacing w:val="-5"/>
          <w:sz w:val="24"/>
          <w:szCs w:val="24"/>
        </w:rPr>
        <w:t xml:space="preserve">. </w:t>
      </w:r>
    </w:p>
    <w:p w:rsidR="001412BD" w:rsidRPr="00AC441B" w:rsidRDefault="00AC441B" w:rsidP="00AC441B">
      <w:pPr>
        <w:widowControl w:val="0"/>
        <w:autoSpaceDE w:val="0"/>
        <w:autoSpaceDN w:val="0"/>
        <w:adjustRightInd w:val="0"/>
        <w:spacing w:after="0" w:line="240" w:lineRule="auto"/>
        <w:ind w:left="17" w:right="386"/>
        <w:rPr>
          <w:rFonts w:ascii="Times New Roman" w:hAnsi="Times New Roman" w:cs="Times New Roman"/>
          <w:b/>
          <w:sz w:val="24"/>
          <w:szCs w:val="24"/>
        </w:rPr>
      </w:pPr>
      <w:r w:rsidRPr="00AC441B">
        <w:rPr>
          <w:rFonts w:ascii="Times New Roman" w:hAnsi="Times New Roman" w:cs="Times New Roman"/>
          <w:b/>
          <w:sz w:val="24"/>
          <w:szCs w:val="24"/>
        </w:rPr>
        <w:lastRenderedPageBreak/>
        <w:t xml:space="preserve">6. </w:t>
      </w:r>
      <w:r w:rsidR="001412BD" w:rsidRPr="00AC441B">
        <w:rPr>
          <w:rFonts w:ascii="Times New Roman" w:hAnsi="Times New Roman" w:cs="Times New Roman"/>
          <w:b/>
          <w:sz w:val="24"/>
          <w:szCs w:val="24"/>
        </w:rPr>
        <w:t>Vítateigurinn</w:t>
      </w:r>
    </w:p>
    <w:p w:rsidR="001412BD" w:rsidRDefault="001412BD" w:rsidP="00EC3D62">
      <w:pPr>
        <w:widowControl w:val="0"/>
        <w:autoSpaceDE w:val="0"/>
        <w:autoSpaceDN w:val="0"/>
        <w:adjustRightInd w:val="0"/>
        <w:spacing w:after="120" w:line="240" w:lineRule="auto"/>
        <w:ind w:right="181"/>
        <w:rPr>
          <w:rFonts w:ascii="Times New Roman" w:hAnsi="Times New Roman" w:cs="Times New Roman"/>
          <w:color w:val="000000"/>
          <w:spacing w:val="-5"/>
          <w:sz w:val="24"/>
          <w:szCs w:val="24"/>
        </w:rPr>
      </w:pPr>
      <w:r w:rsidRPr="001412BD">
        <w:rPr>
          <w:rFonts w:ascii="Times New Roman" w:hAnsi="Times New Roman" w:cs="Times New Roman"/>
          <w:color w:val="000000"/>
          <w:spacing w:val="-4"/>
          <w:sz w:val="24"/>
          <w:szCs w:val="24"/>
        </w:rPr>
        <w:t>Tvær línur eru d</w:t>
      </w:r>
      <w:r>
        <w:rPr>
          <w:rFonts w:ascii="Times New Roman" w:hAnsi="Times New Roman" w:cs="Times New Roman"/>
          <w:color w:val="000000"/>
          <w:spacing w:val="-4"/>
          <w:sz w:val="24"/>
          <w:szCs w:val="24"/>
        </w:rPr>
        <w:t>regnar hornrétt á marklínu 16,5</w:t>
      </w:r>
      <w:r w:rsidRPr="001412BD">
        <w:rPr>
          <w:rFonts w:ascii="Times New Roman" w:hAnsi="Times New Roman" w:cs="Times New Roman"/>
          <w:color w:val="000000"/>
          <w:spacing w:val="-4"/>
          <w:sz w:val="24"/>
          <w:szCs w:val="24"/>
        </w:rPr>
        <w:t>m frá innri brún hvorrar markstangar.</w:t>
      </w:r>
      <w:r w:rsidR="00CF6BBF">
        <w:rPr>
          <w:rFonts w:ascii="Times New Roman" w:hAnsi="Times New Roman" w:cs="Times New Roman"/>
          <w:color w:val="000000"/>
          <w:spacing w:val="-5"/>
          <w:sz w:val="24"/>
          <w:szCs w:val="24"/>
        </w:rPr>
        <w:t xml:space="preserve"> Þessar línur ná 16,5</w:t>
      </w:r>
      <w:r w:rsidRPr="001412BD">
        <w:rPr>
          <w:rFonts w:ascii="Times New Roman" w:hAnsi="Times New Roman" w:cs="Times New Roman"/>
          <w:color w:val="000000"/>
          <w:spacing w:val="-5"/>
          <w:sz w:val="24"/>
          <w:szCs w:val="24"/>
        </w:rPr>
        <w:t>m inn á leikvöllinn og eru tengdar saman með línu sem dregin er samsíða marklínu.</w:t>
      </w:r>
      <w:r w:rsidRPr="001412BD">
        <w:rPr>
          <w:rFonts w:ascii="Times New Roman" w:hAnsi="Times New Roman" w:cs="Times New Roman"/>
          <w:color w:val="000000"/>
          <w:spacing w:val="-3"/>
          <w:sz w:val="24"/>
          <w:szCs w:val="24"/>
        </w:rPr>
        <w:t xml:space="preserve"> </w:t>
      </w:r>
      <w:r w:rsidRPr="001412BD">
        <w:rPr>
          <w:rFonts w:ascii="Times New Roman" w:hAnsi="Times New Roman" w:cs="Times New Roman"/>
          <w:color w:val="000000"/>
          <w:spacing w:val="-5"/>
          <w:sz w:val="24"/>
          <w:szCs w:val="24"/>
        </w:rPr>
        <w:t>Svæðið sem afmarkast af þessum línum og marklínunni er vítateigurinn.</w:t>
      </w:r>
    </w:p>
    <w:p w:rsidR="001412BD" w:rsidRDefault="001412BD" w:rsidP="00EC3D62">
      <w:pPr>
        <w:widowControl w:val="0"/>
        <w:autoSpaceDE w:val="0"/>
        <w:autoSpaceDN w:val="0"/>
        <w:adjustRightInd w:val="0"/>
        <w:spacing w:after="120" w:line="240" w:lineRule="auto"/>
        <w:ind w:right="448"/>
        <w:rPr>
          <w:rFonts w:ascii="Times New Roman" w:hAnsi="Times New Roman" w:cs="Times New Roman"/>
          <w:color w:val="000000"/>
          <w:spacing w:val="-4"/>
          <w:sz w:val="24"/>
          <w:szCs w:val="24"/>
        </w:rPr>
      </w:pPr>
      <w:r w:rsidRPr="001412BD">
        <w:rPr>
          <w:rFonts w:ascii="Times New Roman" w:hAnsi="Times New Roman" w:cs="Times New Roman"/>
          <w:color w:val="000000"/>
          <w:spacing w:val="-4"/>
          <w:sz w:val="24"/>
          <w:szCs w:val="24"/>
        </w:rPr>
        <w:t>Innan hvors vít</w:t>
      </w:r>
      <w:r>
        <w:rPr>
          <w:rFonts w:ascii="Times New Roman" w:hAnsi="Times New Roman" w:cs="Times New Roman"/>
          <w:color w:val="000000"/>
          <w:spacing w:val="-4"/>
          <w:sz w:val="24"/>
          <w:szCs w:val="24"/>
        </w:rPr>
        <w:t>ateigs er settur vítapunktur 11</w:t>
      </w:r>
      <w:r w:rsidRPr="001412BD">
        <w:rPr>
          <w:rFonts w:ascii="Times New Roman" w:hAnsi="Times New Roman" w:cs="Times New Roman"/>
          <w:color w:val="000000"/>
          <w:spacing w:val="-4"/>
          <w:sz w:val="24"/>
          <w:szCs w:val="24"/>
        </w:rPr>
        <w:t xml:space="preserve">m frá </w:t>
      </w:r>
      <w:r w:rsidR="00730BF7">
        <w:rPr>
          <w:rFonts w:ascii="Times New Roman" w:hAnsi="Times New Roman" w:cs="Times New Roman"/>
          <w:color w:val="000000"/>
          <w:spacing w:val="-4"/>
          <w:sz w:val="24"/>
          <w:szCs w:val="24"/>
        </w:rPr>
        <w:t>marklínunni mitt á milli markstanganna.</w:t>
      </w:r>
    </w:p>
    <w:p w:rsidR="001412BD" w:rsidRDefault="001412BD" w:rsidP="00EC3D62">
      <w:pPr>
        <w:widowControl w:val="0"/>
        <w:autoSpaceDE w:val="0"/>
        <w:autoSpaceDN w:val="0"/>
        <w:adjustRightInd w:val="0"/>
        <w:spacing w:after="120" w:line="240" w:lineRule="auto"/>
        <w:ind w:right="41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Hringbogi með 9,15</w:t>
      </w:r>
      <w:r w:rsidRPr="001412BD">
        <w:rPr>
          <w:rFonts w:ascii="Times New Roman" w:hAnsi="Times New Roman" w:cs="Times New Roman"/>
          <w:color w:val="000000"/>
          <w:spacing w:val="-4"/>
          <w:sz w:val="24"/>
          <w:szCs w:val="24"/>
        </w:rPr>
        <w:t>m radíus frá hvorum vítapunkti er merktur utan vítateigsins.</w:t>
      </w:r>
    </w:p>
    <w:p w:rsidR="00D47A78" w:rsidRPr="00D21975" w:rsidRDefault="00D21975" w:rsidP="00D21975">
      <w:pPr>
        <w:widowControl w:val="0"/>
        <w:autoSpaceDE w:val="0"/>
        <w:autoSpaceDN w:val="0"/>
        <w:adjustRightInd w:val="0"/>
        <w:spacing w:after="0" w:line="240" w:lineRule="auto"/>
        <w:ind w:right="414"/>
        <w:rPr>
          <w:rFonts w:ascii="Times New Roman" w:hAnsi="Times New Roman" w:cs="Times New Roman"/>
          <w:b/>
          <w:color w:val="000000"/>
          <w:spacing w:val="-4"/>
          <w:sz w:val="24"/>
          <w:szCs w:val="24"/>
        </w:rPr>
      </w:pPr>
      <w:r w:rsidRPr="00D21975">
        <w:rPr>
          <w:rFonts w:ascii="Times New Roman" w:hAnsi="Times New Roman" w:cs="Times New Roman"/>
          <w:b/>
          <w:color w:val="000000"/>
          <w:spacing w:val="-4"/>
          <w:sz w:val="24"/>
          <w:szCs w:val="24"/>
        </w:rPr>
        <w:t xml:space="preserve">7. </w:t>
      </w:r>
      <w:r w:rsidR="00D47A78" w:rsidRPr="00D21975">
        <w:rPr>
          <w:rFonts w:ascii="Times New Roman" w:hAnsi="Times New Roman" w:cs="Times New Roman"/>
          <w:b/>
          <w:color w:val="000000"/>
          <w:spacing w:val="-4"/>
          <w:sz w:val="24"/>
          <w:szCs w:val="24"/>
        </w:rPr>
        <w:t>Hornbogi</w:t>
      </w:r>
      <w:r w:rsidRPr="00D21975">
        <w:rPr>
          <w:rFonts w:ascii="Times New Roman" w:hAnsi="Times New Roman" w:cs="Times New Roman"/>
          <w:b/>
          <w:color w:val="000000"/>
          <w:spacing w:val="-4"/>
          <w:sz w:val="24"/>
          <w:szCs w:val="24"/>
        </w:rPr>
        <w:t>nn</w:t>
      </w:r>
    </w:p>
    <w:p w:rsidR="00D47A78" w:rsidRDefault="00C30B69" w:rsidP="00EC3D62">
      <w:pPr>
        <w:widowControl w:val="0"/>
        <w:autoSpaceDE w:val="0"/>
        <w:autoSpaceDN w:val="0"/>
        <w:adjustRightInd w:val="0"/>
        <w:spacing w:after="120" w:line="240" w:lineRule="auto"/>
        <w:ind w:right="108"/>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Hornbogi, f</w:t>
      </w:r>
      <w:r w:rsidR="00CF6BBF">
        <w:rPr>
          <w:rFonts w:ascii="Times New Roman" w:hAnsi="Times New Roman" w:cs="Times New Roman"/>
          <w:color w:val="000000"/>
          <w:spacing w:val="-5"/>
          <w:sz w:val="24"/>
          <w:szCs w:val="24"/>
        </w:rPr>
        <w:t>jórðungur úr hring með 1</w:t>
      </w:r>
      <w:r w:rsidR="00D47A78" w:rsidRPr="00D47A78">
        <w:rPr>
          <w:rFonts w:ascii="Times New Roman" w:hAnsi="Times New Roman" w:cs="Times New Roman"/>
          <w:color w:val="000000"/>
          <w:spacing w:val="-5"/>
          <w:sz w:val="24"/>
          <w:szCs w:val="24"/>
        </w:rPr>
        <w:t>m radíus frá hverri hornfánastöng</w:t>
      </w:r>
      <w:r>
        <w:rPr>
          <w:rFonts w:ascii="Times New Roman" w:hAnsi="Times New Roman" w:cs="Times New Roman"/>
          <w:color w:val="000000"/>
          <w:spacing w:val="-5"/>
          <w:sz w:val="24"/>
          <w:szCs w:val="24"/>
        </w:rPr>
        <w:t>,</w:t>
      </w:r>
      <w:r w:rsidR="00D47A78" w:rsidRPr="00D47A78">
        <w:rPr>
          <w:rFonts w:ascii="Times New Roman" w:hAnsi="Times New Roman" w:cs="Times New Roman"/>
          <w:color w:val="000000"/>
          <w:spacing w:val="-5"/>
          <w:sz w:val="24"/>
          <w:szCs w:val="24"/>
        </w:rPr>
        <w:t xml:space="preserve"> er merktur innan leikvallarins.</w:t>
      </w:r>
    </w:p>
    <w:p w:rsidR="00D47A78" w:rsidRPr="00D21975" w:rsidRDefault="00D21975" w:rsidP="00D21975">
      <w:pPr>
        <w:widowControl w:val="0"/>
        <w:autoSpaceDE w:val="0"/>
        <w:autoSpaceDN w:val="0"/>
        <w:adjustRightInd w:val="0"/>
        <w:spacing w:after="0" w:line="240" w:lineRule="auto"/>
        <w:ind w:right="108"/>
        <w:rPr>
          <w:rFonts w:ascii="Times New Roman" w:hAnsi="Times New Roman" w:cs="Times New Roman"/>
          <w:b/>
          <w:sz w:val="24"/>
          <w:szCs w:val="24"/>
        </w:rPr>
      </w:pPr>
      <w:r w:rsidRPr="00D21975">
        <w:rPr>
          <w:rFonts w:ascii="Times New Roman" w:hAnsi="Times New Roman" w:cs="Times New Roman"/>
          <w:b/>
          <w:sz w:val="24"/>
          <w:szCs w:val="24"/>
        </w:rPr>
        <w:t xml:space="preserve">8. </w:t>
      </w:r>
      <w:r w:rsidR="00D47A78" w:rsidRPr="00D21975">
        <w:rPr>
          <w:rFonts w:ascii="Times New Roman" w:hAnsi="Times New Roman" w:cs="Times New Roman"/>
          <w:b/>
          <w:sz w:val="24"/>
          <w:szCs w:val="24"/>
        </w:rPr>
        <w:t>Fánastangir</w:t>
      </w:r>
    </w:p>
    <w:p w:rsidR="00D47A78" w:rsidRDefault="00D47A78" w:rsidP="00EC3D62">
      <w:pPr>
        <w:widowControl w:val="0"/>
        <w:autoSpaceDE w:val="0"/>
        <w:autoSpaceDN w:val="0"/>
        <w:adjustRightInd w:val="0"/>
        <w:spacing w:after="120" w:line="240" w:lineRule="auto"/>
        <w:ind w:right="193" w:hanging="11"/>
        <w:rPr>
          <w:rFonts w:ascii="Times New Roman" w:hAnsi="Times New Roman" w:cs="Times New Roman"/>
          <w:color w:val="000000"/>
          <w:spacing w:val="-6"/>
          <w:sz w:val="24"/>
          <w:szCs w:val="24"/>
        </w:rPr>
      </w:pPr>
      <w:r w:rsidRPr="00D47A78">
        <w:rPr>
          <w:rFonts w:ascii="Times New Roman" w:hAnsi="Times New Roman" w:cs="Times New Roman"/>
          <w:color w:val="000000"/>
          <w:spacing w:val="-4"/>
          <w:sz w:val="24"/>
          <w:szCs w:val="24"/>
        </w:rPr>
        <w:t xml:space="preserve">Stöng með fána </w:t>
      </w:r>
      <w:r>
        <w:rPr>
          <w:rFonts w:ascii="Times New Roman" w:hAnsi="Times New Roman" w:cs="Times New Roman"/>
          <w:color w:val="000000"/>
          <w:spacing w:val="-4"/>
          <w:sz w:val="24"/>
          <w:szCs w:val="24"/>
        </w:rPr>
        <w:t>skal</w:t>
      </w:r>
      <w:r w:rsidRPr="00D47A78">
        <w:rPr>
          <w:rFonts w:ascii="Times New Roman" w:hAnsi="Times New Roman" w:cs="Times New Roman"/>
          <w:color w:val="000000"/>
          <w:spacing w:val="-4"/>
          <w:sz w:val="24"/>
          <w:szCs w:val="24"/>
        </w:rPr>
        <w:t xml:space="preserve"> sett í hvert horn og </w:t>
      </w:r>
      <w:r>
        <w:rPr>
          <w:rFonts w:ascii="Times New Roman" w:hAnsi="Times New Roman" w:cs="Times New Roman"/>
          <w:color w:val="000000"/>
          <w:spacing w:val="-4"/>
          <w:sz w:val="24"/>
          <w:szCs w:val="24"/>
        </w:rPr>
        <w:t>skal hún ekki vera lægri en 1,5</w:t>
      </w:r>
      <w:r w:rsidRPr="00D47A78">
        <w:rPr>
          <w:rFonts w:ascii="Times New Roman" w:hAnsi="Times New Roman" w:cs="Times New Roman"/>
          <w:color w:val="000000"/>
          <w:spacing w:val="-4"/>
          <w:sz w:val="24"/>
          <w:szCs w:val="24"/>
        </w:rPr>
        <w:t>m og ekki oddmjó að ofan.</w:t>
      </w:r>
      <w:r w:rsidRPr="00D47A78">
        <w:rPr>
          <w:rFonts w:ascii="Times New Roman" w:hAnsi="Times New Roman" w:cs="Times New Roman"/>
          <w:color w:val="000000"/>
          <w:spacing w:val="-6"/>
          <w:sz w:val="24"/>
          <w:szCs w:val="24"/>
        </w:rPr>
        <w:t xml:space="preserve"> </w:t>
      </w:r>
    </w:p>
    <w:p w:rsidR="00D47A78" w:rsidRPr="00D47A78" w:rsidRDefault="00D47A78" w:rsidP="00EC3D62">
      <w:pPr>
        <w:widowControl w:val="0"/>
        <w:autoSpaceDE w:val="0"/>
        <w:autoSpaceDN w:val="0"/>
        <w:adjustRightInd w:val="0"/>
        <w:spacing w:after="120" w:line="240" w:lineRule="auto"/>
        <w:ind w:right="23"/>
        <w:rPr>
          <w:rFonts w:ascii="Times New Roman" w:hAnsi="Times New Roman" w:cs="Times New Roman"/>
          <w:sz w:val="24"/>
          <w:szCs w:val="24"/>
        </w:rPr>
      </w:pPr>
      <w:r w:rsidRPr="00D47A78">
        <w:rPr>
          <w:rFonts w:ascii="Times New Roman" w:hAnsi="Times New Roman" w:cs="Times New Roman"/>
          <w:color w:val="000000"/>
          <w:spacing w:val="-5"/>
          <w:sz w:val="24"/>
          <w:szCs w:val="24"/>
        </w:rPr>
        <w:t xml:space="preserve">Fánastangir má einnig setja við hvorn </w:t>
      </w:r>
      <w:r w:rsidR="00CF6BBF">
        <w:rPr>
          <w:rFonts w:ascii="Times New Roman" w:hAnsi="Times New Roman" w:cs="Times New Roman"/>
          <w:color w:val="000000"/>
          <w:spacing w:val="-5"/>
          <w:sz w:val="24"/>
          <w:szCs w:val="24"/>
        </w:rPr>
        <w:t>enda miðlínu, þó ekki nær en 1</w:t>
      </w:r>
      <w:r w:rsidRPr="00D47A78">
        <w:rPr>
          <w:rFonts w:ascii="Times New Roman" w:hAnsi="Times New Roman" w:cs="Times New Roman"/>
          <w:color w:val="000000"/>
          <w:spacing w:val="-5"/>
          <w:sz w:val="24"/>
          <w:szCs w:val="24"/>
        </w:rPr>
        <w:t>m frá hliðarlínu.</w:t>
      </w:r>
    </w:p>
    <w:p w:rsidR="00D47A78" w:rsidRPr="00D21975" w:rsidRDefault="00D21975" w:rsidP="00D21975">
      <w:pPr>
        <w:widowControl w:val="0"/>
        <w:autoSpaceDE w:val="0"/>
        <w:autoSpaceDN w:val="0"/>
        <w:adjustRightInd w:val="0"/>
        <w:spacing w:after="0" w:line="240" w:lineRule="auto"/>
        <w:ind w:right="193"/>
        <w:rPr>
          <w:rFonts w:ascii="Times New Roman" w:hAnsi="Times New Roman" w:cs="Times New Roman"/>
          <w:b/>
          <w:sz w:val="24"/>
          <w:szCs w:val="24"/>
        </w:rPr>
      </w:pPr>
      <w:r w:rsidRPr="00D21975">
        <w:rPr>
          <w:rFonts w:ascii="Times New Roman" w:hAnsi="Times New Roman" w:cs="Times New Roman"/>
          <w:b/>
          <w:sz w:val="24"/>
          <w:szCs w:val="24"/>
        </w:rPr>
        <w:t xml:space="preserve">9. </w:t>
      </w:r>
      <w:r w:rsidR="00103D43" w:rsidRPr="00D21975">
        <w:rPr>
          <w:rFonts w:ascii="Times New Roman" w:hAnsi="Times New Roman" w:cs="Times New Roman"/>
          <w:b/>
          <w:sz w:val="24"/>
          <w:szCs w:val="24"/>
        </w:rPr>
        <w:t>Boðvangurinn</w:t>
      </w:r>
    </w:p>
    <w:p w:rsidR="00103D43" w:rsidRPr="00CC078A" w:rsidRDefault="00103D43" w:rsidP="00EC3D62">
      <w:pPr>
        <w:widowControl w:val="0"/>
        <w:autoSpaceDE w:val="0"/>
        <w:autoSpaceDN w:val="0"/>
        <w:adjustRightInd w:val="0"/>
        <w:spacing w:after="180" w:line="240" w:lineRule="auto"/>
        <w:ind w:right="352"/>
        <w:rPr>
          <w:rFonts w:ascii="Times New Roman" w:hAnsi="Times New Roman" w:cs="Times New Roman"/>
          <w:color w:val="000000"/>
          <w:spacing w:val="-5"/>
          <w:sz w:val="24"/>
          <w:szCs w:val="24"/>
        </w:rPr>
      </w:pPr>
      <w:r w:rsidRPr="00103D43">
        <w:rPr>
          <w:rFonts w:ascii="Times New Roman" w:hAnsi="Times New Roman" w:cs="Times New Roman"/>
          <w:color w:val="000000"/>
          <w:spacing w:val="-5"/>
          <w:sz w:val="24"/>
          <w:szCs w:val="24"/>
        </w:rPr>
        <w:t>Boðvangurinn á við um leiki sem fara fram á leikvöllum þar sem er að finna ákveðið svæði með sætum fyrir forráðamenn liða og varamenn</w:t>
      </w:r>
      <w:r w:rsidR="0025177A">
        <w:rPr>
          <w:rFonts w:ascii="Times New Roman" w:hAnsi="Times New Roman" w:cs="Times New Roman"/>
          <w:color w:val="000000"/>
          <w:spacing w:val="-5"/>
          <w:sz w:val="24"/>
          <w:szCs w:val="24"/>
        </w:rPr>
        <w:t xml:space="preserve"> </w:t>
      </w:r>
      <w:r w:rsidR="0025177A" w:rsidRPr="0025177A">
        <w:rPr>
          <w:rFonts w:ascii="Times New Roman" w:hAnsi="Times New Roman" w:cs="Times New Roman"/>
          <w:color w:val="000000"/>
          <w:spacing w:val="-5"/>
          <w:sz w:val="24"/>
          <w:szCs w:val="24"/>
          <w:highlight w:val="cyan"/>
        </w:rPr>
        <w:t>og leikmenn sem skipt hefur verið af velli</w:t>
      </w:r>
      <w:r w:rsidRPr="00103D43">
        <w:rPr>
          <w:rFonts w:ascii="Times New Roman" w:hAnsi="Times New Roman" w:cs="Times New Roman"/>
          <w:color w:val="000000"/>
          <w:spacing w:val="-5"/>
          <w:sz w:val="24"/>
          <w:szCs w:val="24"/>
        </w:rPr>
        <w:t>, eins og lýst er hér að neðan.</w:t>
      </w:r>
    </w:p>
    <w:p w:rsidR="00103D43" w:rsidRPr="00CC078A" w:rsidRDefault="00103D43" w:rsidP="00EC3D62">
      <w:pPr>
        <w:pStyle w:val="ListParagraph"/>
        <w:widowControl w:val="0"/>
        <w:numPr>
          <w:ilvl w:val="0"/>
          <w:numId w:val="2"/>
        </w:numPr>
        <w:tabs>
          <w:tab w:val="left" w:pos="993"/>
        </w:tabs>
        <w:autoSpaceDE w:val="0"/>
        <w:autoSpaceDN w:val="0"/>
        <w:adjustRightInd w:val="0"/>
        <w:spacing w:after="0" w:line="240" w:lineRule="auto"/>
        <w:ind w:right="465"/>
        <w:rPr>
          <w:rFonts w:ascii="Times New Roman" w:hAnsi="Times New Roman" w:cs="Times New Roman"/>
          <w:sz w:val="24"/>
          <w:szCs w:val="24"/>
        </w:rPr>
      </w:pPr>
      <w:r w:rsidRPr="00CC078A">
        <w:rPr>
          <w:rFonts w:ascii="Times New Roman" w:hAnsi="Times New Roman" w:cs="Times New Roman"/>
          <w:color w:val="000000"/>
          <w:spacing w:val="-5"/>
          <w:sz w:val="24"/>
          <w:szCs w:val="24"/>
        </w:rPr>
        <w:t>boðvangurinn samsvarar lengd svæðisins með sætunum að</w:t>
      </w:r>
      <w:r w:rsidR="00CC078A" w:rsidRPr="00CC078A">
        <w:rPr>
          <w:rFonts w:ascii="Times New Roman" w:hAnsi="Times New Roman" w:cs="Times New Roman"/>
          <w:color w:val="000000"/>
          <w:spacing w:val="-5"/>
          <w:sz w:val="24"/>
          <w:szCs w:val="24"/>
        </w:rPr>
        <w:t xml:space="preserve"> viðbættum einum metra við hvorn</w:t>
      </w:r>
      <w:r w:rsidR="0021410A">
        <w:rPr>
          <w:rFonts w:ascii="Times New Roman" w:hAnsi="Times New Roman" w:cs="Times New Roman"/>
          <w:color w:val="000000"/>
          <w:spacing w:val="-5"/>
          <w:sz w:val="24"/>
          <w:szCs w:val="24"/>
        </w:rPr>
        <w:t>.</w:t>
      </w:r>
      <w:r w:rsidRPr="00CC078A">
        <w:rPr>
          <w:rFonts w:ascii="Times New Roman" w:hAnsi="Times New Roman" w:cs="Times New Roman"/>
          <w:color w:val="000000"/>
          <w:spacing w:val="-5"/>
          <w:sz w:val="24"/>
          <w:szCs w:val="24"/>
        </w:rPr>
        <w:t xml:space="preserve"> enda og nær fram að einum metra frá hliðarlínu</w:t>
      </w:r>
      <w:r w:rsidR="0021410A">
        <w:rPr>
          <w:rFonts w:ascii="Times New Roman" w:hAnsi="Times New Roman" w:cs="Times New Roman"/>
          <w:color w:val="000000"/>
          <w:spacing w:val="-5"/>
          <w:sz w:val="24"/>
          <w:szCs w:val="24"/>
        </w:rPr>
        <w:t>.</w:t>
      </w:r>
    </w:p>
    <w:p w:rsidR="00103D43" w:rsidRPr="00CC078A" w:rsidRDefault="00CC078A" w:rsidP="00EC3D62">
      <w:pPr>
        <w:pStyle w:val="ListParagraph"/>
        <w:widowControl w:val="0"/>
        <w:numPr>
          <w:ilvl w:val="0"/>
          <w:numId w:val="2"/>
        </w:numPr>
        <w:tabs>
          <w:tab w:val="left" w:pos="993"/>
        </w:tabs>
        <w:autoSpaceDE w:val="0"/>
        <w:autoSpaceDN w:val="0"/>
        <w:adjustRightInd w:val="0"/>
        <w:spacing w:after="0" w:line="240" w:lineRule="auto"/>
        <w:ind w:right="26"/>
        <w:rPr>
          <w:rFonts w:ascii="Times New Roman" w:hAnsi="Times New Roman" w:cs="Times New Roman"/>
          <w:sz w:val="24"/>
          <w:szCs w:val="24"/>
        </w:rPr>
      </w:pPr>
      <w:r w:rsidRPr="00CC078A">
        <w:rPr>
          <w:rFonts w:ascii="Times New Roman" w:hAnsi="Times New Roman" w:cs="Times New Roman"/>
          <w:color w:val="000000"/>
          <w:spacing w:val="-5"/>
          <w:sz w:val="24"/>
          <w:szCs w:val="24"/>
        </w:rPr>
        <w:t xml:space="preserve">merkja skal boðvanginn </w:t>
      </w:r>
      <w:r w:rsidR="00103D43" w:rsidRPr="00CC078A">
        <w:rPr>
          <w:rFonts w:ascii="Times New Roman" w:hAnsi="Times New Roman" w:cs="Times New Roman"/>
          <w:color w:val="000000"/>
          <w:spacing w:val="-5"/>
          <w:sz w:val="24"/>
          <w:szCs w:val="24"/>
        </w:rPr>
        <w:t>til að skilgreina svæðið</w:t>
      </w:r>
      <w:r w:rsidR="0021410A">
        <w:rPr>
          <w:rFonts w:ascii="Times New Roman" w:hAnsi="Times New Roman" w:cs="Times New Roman"/>
          <w:color w:val="000000"/>
          <w:spacing w:val="-5"/>
          <w:sz w:val="24"/>
          <w:szCs w:val="24"/>
        </w:rPr>
        <w:t>.</w:t>
      </w:r>
    </w:p>
    <w:p w:rsidR="00103D43" w:rsidRDefault="00103D43" w:rsidP="00EC3D62">
      <w:pPr>
        <w:pStyle w:val="ListParagraph"/>
        <w:widowControl w:val="0"/>
        <w:numPr>
          <w:ilvl w:val="0"/>
          <w:numId w:val="2"/>
        </w:numPr>
        <w:tabs>
          <w:tab w:val="left" w:pos="993"/>
        </w:tabs>
        <w:autoSpaceDE w:val="0"/>
        <w:autoSpaceDN w:val="0"/>
        <w:adjustRightInd w:val="0"/>
        <w:spacing w:after="0" w:line="240" w:lineRule="auto"/>
        <w:ind w:right="50"/>
        <w:rPr>
          <w:rFonts w:ascii="Times New Roman" w:hAnsi="Times New Roman" w:cs="Times New Roman"/>
          <w:color w:val="000000"/>
          <w:spacing w:val="-4"/>
          <w:sz w:val="24"/>
          <w:szCs w:val="24"/>
        </w:rPr>
      </w:pPr>
      <w:r w:rsidRPr="00CC078A">
        <w:rPr>
          <w:rFonts w:ascii="Times New Roman" w:hAnsi="Times New Roman" w:cs="Times New Roman"/>
          <w:color w:val="000000"/>
          <w:spacing w:val="-4"/>
          <w:sz w:val="24"/>
          <w:szCs w:val="24"/>
        </w:rPr>
        <w:t>mótareglur kveða á um fjölda þeirra sem leyft er að vera í boðvangi</w:t>
      </w:r>
      <w:r w:rsidR="0021410A">
        <w:rPr>
          <w:rFonts w:ascii="Times New Roman" w:hAnsi="Times New Roman" w:cs="Times New Roman"/>
          <w:color w:val="000000"/>
          <w:spacing w:val="-4"/>
          <w:sz w:val="24"/>
          <w:szCs w:val="24"/>
        </w:rPr>
        <w:t>.</w:t>
      </w:r>
    </w:p>
    <w:p w:rsidR="00CC078A" w:rsidRPr="00A57480" w:rsidRDefault="00CC078A" w:rsidP="00EC3D62">
      <w:pPr>
        <w:pStyle w:val="ListParagraph"/>
        <w:widowControl w:val="0"/>
        <w:numPr>
          <w:ilvl w:val="0"/>
          <w:numId w:val="2"/>
        </w:numPr>
        <w:tabs>
          <w:tab w:val="left" w:pos="993"/>
        </w:tabs>
        <w:autoSpaceDE w:val="0"/>
        <w:autoSpaceDN w:val="0"/>
        <w:adjustRightInd w:val="0"/>
        <w:spacing w:after="0" w:line="240" w:lineRule="auto"/>
        <w:ind w:right="5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þeir sem eru í boðvangi:</w:t>
      </w:r>
    </w:p>
    <w:p w:rsidR="00CC078A" w:rsidRDefault="00CC078A" w:rsidP="00EC3D62">
      <w:pPr>
        <w:pStyle w:val="ListParagraph"/>
        <w:widowControl w:val="0"/>
        <w:numPr>
          <w:ilvl w:val="0"/>
          <w:numId w:val="1"/>
        </w:numPr>
        <w:autoSpaceDE w:val="0"/>
        <w:autoSpaceDN w:val="0"/>
        <w:adjustRightInd w:val="0"/>
        <w:spacing w:after="0" w:line="240" w:lineRule="auto"/>
        <w:ind w:left="993" w:right="5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eru tilgreindir fyrir leik í samræmi við mótareglur</w:t>
      </w:r>
      <w:r w:rsidR="0021410A">
        <w:rPr>
          <w:rFonts w:ascii="Times New Roman" w:hAnsi="Times New Roman" w:cs="Times New Roman"/>
          <w:color w:val="000000"/>
          <w:spacing w:val="-4"/>
          <w:sz w:val="24"/>
          <w:szCs w:val="24"/>
        </w:rPr>
        <w:t>.</w:t>
      </w:r>
    </w:p>
    <w:p w:rsidR="00CC078A" w:rsidRDefault="00CC078A" w:rsidP="00EC3D62">
      <w:pPr>
        <w:pStyle w:val="ListParagraph"/>
        <w:widowControl w:val="0"/>
        <w:numPr>
          <w:ilvl w:val="0"/>
          <w:numId w:val="1"/>
        </w:numPr>
        <w:autoSpaceDE w:val="0"/>
        <w:autoSpaceDN w:val="0"/>
        <w:adjustRightInd w:val="0"/>
        <w:spacing w:after="0" w:line="240" w:lineRule="auto"/>
        <w:ind w:left="993" w:right="5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skulu koma fram með ábyrgum hætti</w:t>
      </w:r>
      <w:r w:rsidR="0021410A">
        <w:rPr>
          <w:rFonts w:ascii="Times New Roman" w:hAnsi="Times New Roman" w:cs="Times New Roman"/>
          <w:color w:val="000000"/>
          <w:spacing w:val="-4"/>
          <w:sz w:val="24"/>
          <w:szCs w:val="24"/>
        </w:rPr>
        <w:t>.</w:t>
      </w:r>
    </w:p>
    <w:p w:rsidR="00CC078A" w:rsidRPr="00A57480" w:rsidRDefault="00A57480" w:rsidP="00EC3D62">
      <w:pPr>
        <w:pStyle w:val="ListParagraph"/>
        <w:widowControl w:val="0"/>
        <w:numPr>
          <w:ilvl w:val="0"/>
          <w:numId w:val="1"/>
        </w:numPr>
        <w:autoSpaceDE w:val="0"/>
        <w:autoSpaceDN w:val="0"/>
        <w:adjustRightInd w:val="0"/>
        <w:spacing w:after="0" w:line="240" w:lineRule="auto"/>
        <w:ind w:left="993" w:right="5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skulu halda sig innan marka</w:t>
      </w:r>
      <w:r w:rsidR="00CC078A">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hans</w:t>
      </w:r>
      <w:r w:rsidR="00CC078A">
        <w:rPr>
          <w:rFonts w:ascii="Times New Roman" w:hAnsi="Times New Roman" w:cs="Times New Roman"/>
          <w:color w:val="000000"/>
          <w:spacing w:val="-4"/>
          <w:sz w:val="24"/>
          <w:szCs w:val="24"/>
        </w:rPr>
        <w:t xml:space="preserve"> nema við sérstakar kringumstæður, t.d. sjúkraþjálfari/læknir sem fer inn á leikvöllinn með leyfi dómarans til þess að meta meiðsli leikmanns</w:t>
      </w:r>
      <w:r w:rsidR="0021410A">
        <w:rPr>
          <w:rFonts w:ascii="Times New Roman" w:hAnsi="Times New Roman" w:cs="Times New Roman"/>
          <w:color w:val="000000"/>
          <w:spacing w:val="-4"/>
          <w:sz w:val="24"/>
          <w:szCs w:val="24"/>
        </w:rPr>
        <w:t>.</w:t>
      </w:r>
    </w:p>
    <w:p w:rsidR="00103D43" w:rsidRPr="00B779A6" w:rsidRDefault="00103D43" w:rsidP="00B779A6">
      <w:pPr>
        <w:pStyle w:val="ListParagraph"/>
        <w:widowControl w:val="0"/>
        <w:numPr>
          <w:ilvl w:val="0"/>
          <w:numId w:val="3"/>
        </w:numPr>
        <w:tabs>
          <w:tab w:val="left" w:pos="993"/>
        </w:tabs>
        <w:autoSpaceDE w:val="0"/>
        <w:autoSpaceDN w:val="0"/>
        <w:adjustRightInd w:val="0"/>
        <w:spacing w:after="120" w:line="240" w:lineRule="auto"/>
        <w:ind w:left="714" w:right="113" w:hanging="357"/>
        <w:contextualSpacing w:val="0"/>
        <w:rPr>
          <w:rFonts w:ascii="Times New Roman" w:hAnsi="Times New Roman" w:cs="Times New Roman"/>
          <w:sz w:val="24"/>
          <w:szCs w:val="24"/>
        </w:rPr>
      </w:pPr>
      <w:r w:rsidRPr="00CC078A">
        <w:rPr>
          <w:rFonts w:ascii="Times New Roman" w:hAnsi="Times New Roman" w:cs="Times New Roman"/>
          <w:color w:val="000000"/>
          <w:spacing w:val="-4"/>
          <w:sz w:val="24"/>
          <w:szCs w:val="24"/>
        </w:rPr>
        <w:t>aðeins einn aðili í einu má koma leikrænum leiðbeiningum á framfæri</w:t>
      </w:r>
      <w:r w:rsidR="00CC078A">
        <w:rPr>
          <w:rFonts w:ascii="Times New Roman" w:hAnsi="Times New Roman" w:cs="Times New Roman"/>
          <w:color w:val="000000"/>
          <w:spacing w:val="-4"/>
          <w:sz w:val="24"/>
          <w:szCs w:val="24"/>
        </w:rPr>
        <w:t xml:space="preserve"> af boðvangi</w:t>
      </w:r>
      <w:r w:rsidR="0021410A">
        <w:rPr>
          <w:rFonts w:ascii="Times New Roman" w:hAnsi="Times New Roman" w:cs="Times New Roman"/>
          <w:color w:val="000000"/>
          <w:spacing w:val="-4"/>
          <w:sz w:val="24"/>
          <w:szCs w:val="24"/>
        </w:rPr>
        <w:t>.</w:t>
      </w:r>
    </w:p>
    <w:p w:rsidR="00D47A78" w:rsidRPr="00D21975" w:rsidRDefault="00D21975" w:rsidP="00D21975">
      <w:pPr>
        <w:widowControl w:val="0"/>
        <w:autoSpaceDE w:val="0"/>
        <w:autoSpaceDN w:val="0"/>
        <w:adjustRightInd w:val="0"/>
        <w:spacing w:after="0" w:line="240" w:lineRule="auto"/>
        <w:ind w:right="108"/>
        <w:rPr>
          <w:rFonts w:ascii="Times New Roman" w:hAnsi="Times New Roman" w:cs="Times New Roman"/>
          <w:b/>
          <w:sz w:val="24"/>
          <w:szCs w:val="24"/>
        </w:rPr>
      </w:pPr>
      <w:r w:rsidRPr="00D21975">
        <w:rPr>
          <w:rFonts w:ascii="Times New Roman" w:hAnsi="Times New Roman" w:cs="Times New Roman"/>
          <w:b/>
          <w:sz w:val="24"/>
          <w:szCs w:val="24"/>
        </w:rPr>
        <w:t>10. Mörk</w:t>
      </w:r>
    </w:p>
    <w:p w:rsidR="009157E8" w:rsidRPr="009157E8" w:rsidRDefault="009157E8" w:rsidP="009157E8">
      <w:pPr>
        <w:widowControl w:val="0"/>
        <w:autoSpaceDE w:val="0"/>
        <w:autoSpaceDN w:val="0"/>
        <w:adjustRightInd w:val="0"/>
        <w:spacing w:after="120" w:line="260" w:lineRule="exact"/>
        <w:ind w:left="17" w:right="1769"/>
        <w:rPr>
          <w:rFonts w:ascii="Times New Roman" w:hAnsi="Times New Roman" w:cs="Times New Roman"/>
          <w:sz w:val="24"/>
          <w:szCs w:val="24"/>
        </w:rPr>
      </w:pPr>
      <w:r w:rsidRPr="009157E8">
        <w:rPr>
          <w:rFonts w:ascii="Times New Roman" w:hAnsi="Times New Roman" w:cs="Times New Roman"/>
          <w:color w:val="000000"/>
          <w:spacing w:val="-4"/>
          <w:sz w:val="24"/>
          <w:szCs w:val="24"/>
        </w:rPr>
        <w:t>Mark skal sett á miðju hvorrar marklínu.</w:t>
      </w:r>
    </w:p>
    <w:p w:rsidR="009157E8" w:rsidRPr="009157E8" w:rsidRDefault="009157E8" w:rsidP="00EC3D62">
      <w:pPr>
        <w:widowControl w:val="0"/>
        <w:autoSpaceDE w:val="0"/>
        <w:autoSpaceDN w:val="0"/>
        <w:adjustRightInd w:val="0"/>
        <w:spacing w:after="120" w:line="240" w:lineRule="auto"/>
        <w:ind w:right="119"/>
        <w:rPr>
          <w:rFonts w:ascii="Times New Roman" w:hAnsi="Times New Roman" w:cs="Times New Roman"/>
          <w:sz w:val="24"/>
          <w:szCs w:val="24"/>
        </w:rPr>
      </w:pPr>
      <w:r w:rsidRPr="009157E8">
        <w:rPr>
          <w:rFonts w:ascii="Times New Roman" w:hAnsi="Times New Roman" w:cs="Times New Roman"/>
          <w:color w:val="000000"/>
          <w:spacing w:val="-4"/>
          <w:sz w:val="24"/>
          <w:szCs w:val="24"/>
        </w:rPr>
        <w:t xml:space="preserve">Mark er gert úr tveimur lóðréttum markstöngum, jafn langt frá hornfánastöngum, og láréttri þverslá sem tengir þær saman að ofan. Markstangir og þverslá skulu </w:t>
      </w:r>
      <w:r w:rsidR="00F271F3">
        <w:rPr>
          <w:rFonts w:ascii="Times New Roman" w:hAnsi="Times New Roman" w:cs="Times New Roman"/>
          <w:color w:val="000000"/>
          <w:spacing w:val="-4"/>
          <w:sz w:val="24"/>
          <w:szCs w:val="24"/>
        </w:rPr>
        <w:t xml:space="preserve">vera úr </w:t>
      </w:r>
      <w:r w:rsidRPr="009157E8">
        <w:rPr>
          <w:rFonts w:ascii="Times New Roman" w:hAnsi="Times New Roman" w:cs="Times New Roman"/>
          <w:color w:val="000000"/>
          <w:spacing w:val="-4"/>
          <w:sz w:val="24"/>
          <w:szCs w:val="24"/>
        </w:rPr>
        <w:t>viðurkenndu efni. Lögun þeirra skal vera ferhyrnd, rétthyrnd, sívöl eða sporöskjulaga og af þeim má ekki stafa hætta fyrir leikmenn.</w:t>
      </w:r>
    </w:p>
    <w:p w:rsidR="009157E8" w:rsidRDefault="00F271F3" w:rsidP="00EC3D62">
      <w:pPr>
        <w:widowControl w:val="0"/>
        <w:autoSpaceDE w:val="0"/>
        <w:autoSpaceDN w:val="0"/>
        <w:adjustRightInd w:val="0"/>
        <w:spacing w:after="120" w:line="240" w:lineRule="auto"/>
        <w:ind w:left="17" w:right="318"/>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Lengd milli innri brúnar markstanga er 7,32</w:t>
      </w:r>
      <w:r w:rsidR="009157E8" w:rsidRPr="009157E8">
        <w:rPr>
          <w:rFonts w:ascii="Times New Roman" w:hAnsi="Times New Roman" w:cs="Times New Roman"/>
          <w:color w:val="000000"/>
          <w:spacing w:val="-5"/>
          <w:sz w:val="24"/>
          <w:szCs w:val="24"/>
        </w:rPr>
        <w:t>m og hæð frá neðri b</w:t>
      </w:r>
      <w:r>
        <w:rPr>
          <w:rFonts w:ascii="Times New Roman" w:hAnsi="Times New Roman" w:cs="Times New Roman"/>
          <w:color w:val="000000"/>
          <w:spacing w:val="-5"/>
          <w:sz w:val="24"/>
          <w:szCs w:val="24"/>
        </w:rPr>
        <w:t>rún þverslár til jarðar er 2,44</w:t>
      </w:r>
      <w:r w:rsidR="009157E8" w:rsidRPr="009157E8">
        <w:rPr>
          <w:rFonts w:ascii="Times New Roman" w:hAnsi="Times New Roman" w:cs="Times New Roman"/>
          <w:color w:val="000000"/>
          <w:spacing w:val="-5"/>
          <w:sz w:val="24"/>
          <w:szCs w:val="24"/>
        </w:rPr>
        <w:t>m.</w:t>
      </w:r>
    </w:p>
    <w:p w:rsidR="00F271F3" w:rsidRDefault="00F271F3" w:rsidP="00EC3D62">
      <w:pPr>
        <w:widowControl w:val="0"/>
        <w:autoSpaceDE w:val="0"/>
        <w:autoSpaceDN w:val="0"/>
        <w:adjustRightInd w:val="0"/>
        <w:spacing w:after="120" w:line="240" w:lineRule="auto"/>
        <w:ind w:right="51"/>
        <w:rPr>
          <w:rFonts w:ascii="Times New Roman" w:hAnsi="Times New Roman" w:cs="Times New Roman"/>
          <w:color w:val="000000"/>
          <w:spacing w:val="-3"/>
          <w:sz w:val="24"/>
          <w:szCs w:val="24"/>
        </w:rPr>
      </w:pPr>
      <w:r w:rsidRPr="00F271F3">
        <w:rPr>
          <w:rFonts w:ascii="Times New Roman" w:hAnsi="Times New Roman" w:cs="Times New Roman"/>
          <w:color w:val="000000"/>
          <w:spacing w:val="-3"/>
          <w:sz w:val="24"/>
          <w:szCs w:val="24"/>
        </w:rPr>
        <w:t>Staðsetning markstanganna á marklínunni skal vera í samræmi við skýringarmyndirnar</w:t>
      </w:r>
      <w:r w:rsidR="00CF6BBF">
        <w:rPr>
          <w:rFonts w:ascii="Times New Roman" w:hAnsi="Times New Roman" w:cs="Times New Roman"/>
          <w:color w:val="000000"/>
          <w:spacing w:val="-3"/>
          <w:sz w:val="24"/>
          <w:szCs w:val="24"/>
        </w:rPr>
        <w:t xml:space="preserve"> (sjá ensku útgáfuna)</w:t>
      </w:r>
      <w:r w:rsidRPr="00F271F3">
        <w:rPr>
          <w:rFonts w:ascii="Times New Roman" w:hAnsi="Times New Roman" w:cs="Times New Roman"/>
          <w:color w:val="000000"/>
          <w:spacing w:val="-3"/>
          <w:sz w:val="24"/>
          <w:szCs w:val="24"/>
        </w:rPr>
        <w:t>.</w:t>
      </w:r>
    </w:p>
    <w:p w:rsidR="00CF6BBF" w:rsidRDefault="00CF6BBF" w:rsidP="00EC3D62">
      <w:pPr>
        <w:widowControl w:val="0"/>
        <w:autoSpaceDE w:val="0"/>
        <w:autoSpaceDN w:val="0"/>
        <w:adjustRightInd w:val="0"/>
        <w:spacing w:after="120" w:line="240" w:lineRule="auto"/>
        <w:ind w:right="51"/>
        <w:rPr>
          <w:rFonts w:ascii="Times New Roman" w:hAnsi="Times New Roman" w:cs="Times New Roman"/>
          <w:color w:val="000000"/>
          <w:spacing w:val="-4"/>
          <w:sz w:val="24"/>
          <w:szCs w:val="24"/>
        </w:rPr>
      </w:pPr>
      <w:r w:rsidRPr="00CF6BBF">
        <w:rPr>
          <w:rFonts w:ascii="Times New Roman" w:hAnsi="Times New Roman" w:cs="Times New Roman"/>
          <w:color w:val="000000"/>
          <w:spacing w:val="-4"/>
          <w:sz w:val="24"/>
          <w:szCs w:val="24"/>
        </w:rPr>
        <w:t>Markstangirnar tvær og þversláin skulu</w:t>
      </w:r>
      <w:r>
        <w:rPr>
          <w:rFonts w:ascii="Times New Roman" w:hAnsi="Times New Roman" w:cs="Times New Roman"/>
          <w:color w:val="000000"/>
          <w:spacing w:val="-4"/>
          <w:sz w:val="24"/>
          <w:szCs w:val="24"/>
        </w:rPr>
        <w:t xml:space="preserve"> hvera hvítar að lit og</w:t>
      </w:r>
      <w:r w:rsidRPr="00CF6BBF">
        <w:rPr>
          <w:rFonts w:ascii="Times New Roman" w:hAnsi="Times New Roman" w:cs="Times New Roman"/>
          <w:color w:val="000000"/>
          <w:spacing w:val="-4"/>
          <w:sz w:val="24"/>
          <w:szCs w:val="24"/>
        </w:rPr>
        <w:t xml:space="preserve"> vera sömu breiddar og þykktar, þó ekki </w:t>
      </w:r>
      <w:r>
        <w:rPr>
          <w:rFonts w:ascii="Times New Roman" w:hAnsi="Times New Roman" w:cs="Times New Roman"/>
          <w:color w:val="000000"/>
          <w:spacing w:val="-4"/>
          <w:sz w:val="24"/>
          <w:szCs w:val="24"/>
        </w:rPr>
        <w:t>meira en 12</w:t>
      </w:r>
      <w:r w:rsidRPr="00CF6BBF">
        <w:rPr>
          <w:rFonts w:ascii="Times New Roman" w:hAnsi="Times New Roman" w:cs="Times New Roman"/>
          <w:color w:val="000000"/>
          <w:spacing w:val="-4"/>
          <w:sz w:val="24"/>
          <w:szCs w:val="24"/>
        </w:rPr>
        <w:t>sm.</w:t>
      </w:r>
    </w:p>
    <w:p w:rsidR="00CF6BBF" w:rsidRDefault="00CF6BBF" w:rsidP="00EC3D62">
      <w:pPr>
        <w:widowControl w:val="0"/>
        <w:autoSpaceDE w:val="0"/>
        <w:autoSpaceDN w:val="0"/>
        <w:adjustRightInd w:val="0"/>
        <w:spacing w:after="120" w:line="240" w:lineRule="auto"/>
        <w:ind w:right="23"/>
        <w:rPr>
          <w:rFonts w:ascii="Times New Roman" w:hAnsi="Times New Roman" w:cs="Times New Roman"/>
          <w:color w:val="000000"/>
          <w:spacing w:val="-5"/>
          <w:sz w:val="24"/>
          <w:szCs w:val="24"/>
        </w:rPr>
      </w:pPr>
      <w:r w:rsidRPr="00CF6BBF">
        <w:rPr>
          <w:rFonts w:ascii="Times New Roman" w:hAnsi="Times New Roman" w:cs="Times New Roman"/>
          <w:color w:val="000000"/>
          <w:spacing w:val="-5"/>
          <w:sz w:val="24"/>
          <w:szCs w:val="24"/>
        </w:rPr>
        <w:t>Ef þverslá fer úr skorðum eða brotnar skal leikur stöðvaður þar til hún hefur verið lagfærð eða komið fyrir að nýju á sínum stað. Takist ekki að gera við þverslána skal leiknum slitið. Ekki er heimilt að nota kaðal</w:t>
      </w:r>
      <w:r>
        <w:rPr>
          <w:rFonts w:ascii="Times New Roman" w:hAnsi="Times New Roman" w:cs="Times New Roman"/>
          <w:color w:val="000000"/>
          <w:spacing w:val="-5"/>
          <w:sz w:val="24"/>
          <w:szCs w:val="24"/>
        </w:rPr>
        <w:t xml:space="preserve"> eða annan sveigjanlegan eða hættulegan búnað </w:t>
      </w:r>
      <w:r w:rsidRPr="00CF6BBF">
        <w:rPr>
          <w:rFonts w:ascii="Times New Roman" w:hAnsi="Times New Roman" w:cs="Times New Roman"/>
          <w:color w:val="000000"/>
          <w:spacing w:val="-5"/>
          <w:sz w:val="24"/>
          <w:szCs w:val="24"/>
        </w:rPr>
        <w:t xml:space="preserve">í stað þverslár. </w:t>
      </w:r>
      <w:r>
        <w:rPr>
          <w:rFonts w:ascii="Times New Roman" w:hAnsi="Times New Roman" w:cs="Times New Roman"/>
          <w:color w:val="000000"/>
          <w:spacing w:val="-5"/>
          <w:sz w:val="24"/>
          <w:szCs w:val="24"/>
        </w:rPr>
        <w:t>L</w:t>
      </w:r>
      <w:r w:rsidRPr="00CF6BBF">
        <w:rPr>
          <w:rFonts w:ascii="Times New Roman" w:hAnsi="Times New Roman" w:cs="Times New Roman"/>
          <w:color w:val="000000"/>
          <w:spacing w:val="-5"/>
          <w:sz w:val="24"/>
          <w:szCs w:val="24"/>
        </w:rPr>
        <w:t xml:space="preserve">eikur </w:t>
      </w:r>
      <w:r w:rsidR="00045CAD">
        <w:rPr>
          <w:rFonts w:ascii="Times New Roman" w:hAnsi="Times New Roman" w:cs="Times New Roman"/>
          <w:color w:val="000000"/>
          <w:spacing w:val="-5"/>
          <w:sz w:val="24"/>
          <w:szCs w:val="24"/>
        </w:rPr>
        <w:t xml:space="preserve">er </w:t>
      </w:r>
      <w:r w:rsidRPr="00CF6BBF">
        <w:rPr>
          <w:rFonts w:ascii="Times New Roman" w:hAnsi="Times New Roman" w:cs="Times New Roman"/>
          <w:color w:val="000000"/>
          <w:spacing w:val="-5"/>
          <w:sz w:val="24"/>
          <w:szCs w:val="24"/>
        </w:rPr>
        <w:t xml:space="preserve">hafinn að nýju með því að </w:t>
      </w:r>
      <w:r>
        <w:rPr>
          <w:rFonts w:ascii="Times New Roman" w:hAnsi="Times New Roman" w:cs="Times New Roman"/>
          <w:color w:val="000000"/>
          <w:spacing w:val="-5"/>
          <w:sz w:val="24"/>
          <w:szCs w:val="24"/>
        </w:rPr>
        <w:t>boltinn</w:t>
      </w:r>
      <w:r w:rsidRPr="00CF6BBF">
        <w:rPr>
          <w:rFonts w:ascii="Times New Roman" w:hAnsi="Times New Roman" w:cs="Times New Roman"/>
          <w:color w:val="000000"/>
          <w:spacing w:val="-5"/>
          <w:sz w:val="24"/>
          <w:szCs w:val="24"/>
        </w:rPr>
        <w:t xml:space="preserve"> er látinn falla</w:t>
      </w:r>
      <w:r>
        <w:rPr>
          <w:rFonts w:ascii="Times New Roman" w:hAnsi="Times New Roman" w:cs="Times New Roman"/>
          <w:color w:val="000000"/>
          <w:spacing w:val="-5"/>
          <w:sz w:val="24"/>
          <w:szCs w:val="24"/>
        </w:rPr>
        <w:t>.</w:t>
      </w:r>
      <w:r w:rsidRPr="00CF6BBF">
        <w:rPr>
          <w:rFonts w:ascii="Times New Roman" w:hAnsi="Times New Roman" w:cs="Times New Roman"/>
          <w:color w:val="000000"/>
          <w:spacing w:val="-5"/>
          <w:sz w:val="24"/>
          <w:szCs w:val="24"/>
        </w:rPr>
        <w:t xml:space="preserve"> </w:t>
      </w:r>
    </w:p>
    <w:p w:rsidR="006207F7" w:rsidRDefault="006207F7" w:rsidP="00EC3D62">
      <w:pPr>
        <w:widowControl w:val="0"/>
        <w:autoSpaceDE w:val="0"/>
        <w:autoSpaceDN w:val="0"/>
        <w:adjustRightInd w:val="0"/>
        <w:spacing w:after="120" w:line="240" w:lineRule="auto"/>
        <w:ind w:left="17" w:right="102"/>
        <w:rPr>
          <w:rFonts w:ascii="Times New Roman" w:hAnsi="Times New Roman" w:cs="Times New Roman"/>
          <w:color w:val="000000"/>
          <w:spacing w:val="-4"/>
          <w:sz w:val="24"/>
          <w:szCs w:val="24"/>
        </w:rPr>
      </w:pPr>
      <w:r w:rsidRPr="006207F7">
        <w:rPr>
          <w:rFonts w:ascii="Times New Roman" w:hAnsi="Times New Roman" w:cs="Times New Roman"/>
          <w:color w:val="000000"/>
          <w:spacing w:val="-4"/>
          <w:sz w:val="24"/>
          <w:szCs w:val="24"/>
        </w:rPr>
        <w:t>Festa má net við mörkin og til jarðar aftan við mörkin, enda séu þau hengd vandlega upp og hindri ekki markvörðinn.</w:t>
      </w:r>
    </w:p>
    <w:p w:rsidR="00C14260" w:rsidRPr="00F93E9D" w:rsidRDefault="00C14260" w:rsidP="00F93E9D">
      <w:pPr>
        <w:widowControl w:val="0"/>
        <w:autoSpaceDE w:val="0"/>
        <w:autoSpaceDN w:val="0"/>
        <w:adjustRightInd w:val="0"/>
        <w:spacing w:after="0" w:line="240" w:lineRule="auto"/>
        <w:ind w:left="17" w:right="102"/>
        <w:rPr>
          <w:rFonts w:ascii="Times New Roman" w:hAnsi="Times New Roman" w:cs="Times New Roman"/>
          <w:b/>
          <w:color w:val="000000"/>
          <w:spacing w:val="-4"/>
          <w:sz w:val="24"/>
          <w:szCs w:val="24"/>
        </w:rPr>
      </w:pPr>
      <w:r w:rsidRPr="00F93E9D">
        <w:rPr>
          <w:rFonts w:ascii="Times New Roman" w:hAnsi="Times New Roman" w:cs="Times New Roman"/>
          <w:b/>
          <w:color w:val="000000"/>
          <w:spacing w:val="-4"/>
          <w:sz w:val="24"/>
          <w:szCs w:val="24"/>
        </w:rPr>
        <w:t>Til öryggis</w:t>
      </w:r>
    </w:p>
    <w:p w:rsidR="00C14260" w:rsidRDefault="00C14260" w:rsidP="00967097">
      <w:pPr>
        <w:widowControl w:val="0"/>
        <w:autoSpaceDE w:val="0"/>
        <w:autoSpaceDN w:val="0"/>
        <w:adjustRightInd w:val="0"/>
        <w:spacing w:after="120" w:line="270" w:lineRule="exact"/>
        <w:ind w:left="17" w:right="102"/>
        <w:rPr>
          <w:rFonts w:ascii="Times New Roman" w:hAnsi="Times New Roman" w:cs="Times New Roman"/>
          <w:color w:val="000000"/>
          <w:spacing w:val="-5"/>
          <w:sz w:val="24"/>
          <w:szCs w:val="24"/>
        </w:rPr>
      </w:pPr>
      <w:r w:rsidRPr="00C14260">
        <w:rPr>
          <w:rFonts w:ascii="Times New Roman" w:hAnsi="Times New Roman" w:cs="Times New Roman"/>
          <w:color w:val="000000"/>
          <w:spacing w:val="-5"/>
          <w:sz w:val="24"/>
          <w:szCs w:val="24"/>
        </w:rPr>
        <w:t xml:space="preserve">Mörk </w:t>
      </w:r>
      <w:r>
        <w:rPr>
          <w:rFonts w:ascii="Times New Roman" w:hAnsi="Times New Roman" w:cs="Times New Roman"/>
          <w:color w:val="000000"/>
          <w:spacing w:val="-5"/>
          <w:sz w:val="24"/>
          <w:szCs w:val="24"/>
        </w:rPr>
        <w:t xml:space="preserve">(þ.m.t. færanleg mörk) </w:t>
      </w:r>
      <w:r w:rsidRPr="00C14260">
        <w:rPr>
          <w:rFonts w:ascii="Times New Roman" w:hAnsi="Times New Roman" w:cs="Times New Roman"/>
          <w:color w:val="000000"/>
          <w:spacing w:val="-5"/>
          <w:sz w:val="24"/>
          <w:szCs w:val="24"/>
        </w:rPr>
        <w:t>skulu fest tryggilega til jarðar.</w:t>
      </w:r>
      <w:r>
        <w:rPr>
          <w:rFonts w:ascii="Times New Roman" w:hAnsi="Times New Roman" w:cs="Times New Roman"/>
          <w:color w:val="000000"/>
          <w:spacing w:val="-5"/>
          <w:sz w:val="24"/>
          <w:szCs w:val="24"/>
        </w:rPr>
        <w:t xml:space="preserve"> </w:t>
      </w:r>
    </w:p>
    <w:p w:rsidR="00967097" w:rsidRPr="00F93E9D" w:rsidRDefault="00F93E9D" w:rsidP="00F93E9D">
      <w:pPr>
        <w:widowControl w:val="0"/>
        <w:autoSpaceDE w:val="0"/>
        <w:autoSpaceDN w:val="0"/>
        <w:adjustRightInd w:val="0"/>
        <w:spacing w:after="0" w:line="240" w:lineRule="auto"/>
        <w:ind w:left="17" w:right="102"/>
        <w:rPr>
          <w:rFonts w:ascii="Times New Roman" w:hAnsi="Times New Roman" w:cs="Times New Roman"/>
          <w:b/>
          <w:sz w:val="24"/>
          <w:szCs w:val="24"/>
        </w:rPr>
      </w:pPr>
      <w:r w:rsidRPr="00F93E9D">
        <w:rPr>
          <w:rFonts w:ascii="Times New Roman" w:hAnsi="Times New Roman" w:cs="Times New Roman"/>
          <w:b/>
          <w:sz w:val="24"/>
          <w:szCs w:val="24"/>
        </w:rPr>
        <w:t xml:space="preserve">11. </w:t>
      </w:r>
      <w:r w:rsidR="00967097" w:rsidRPr="00F93E9D">
        <w:rPr>
          <w:rFonts w:ascii="Times New Roman" w:hAnsi="Times New Roman" w:cs="Times New Roman"/>
          <w:b/>
          <w:sz w:val="24"/>
          <w:szCs w:val="24"/>
        </w:rPr>
        <w:t>Marklínutækni (</w:t>
      </w:r>
      <w:proofErr w:type="spellStart"/>
      <w:r w:rsidR="00967097" w:rsidRPr="00F93E9D">
        <w:rPr>
          <w:rFonts w:ascii="Times New Roman" w:hAnsi="Times New Roman" w:cs="Times New Roman"/>
          <w:b/>
          <w:sz w:val="24"/>
          <w:szCs w:val="24"/>
        </w:rPr>
        <w:t>MLT</w:t>
      </w:r>
      <w:proofErr w:type="spellEnd"/>
      <w:r w:rsidR="00967097" w:rsidRPr="00F93E9D">
        <w:rPr>
          <w:rFonts w:ascii="Times New Roman" w:hAnsi="Times New Roman" w:cs="Times New Roman"/>
          <w:b/>
          <w:sz w:val="24"/>
          <w:szCs w:val="24"/>
        </w:rPr>
        <w:t>)</w:t>
      </w:r>
    </w:p>
    <w:p w:rsidR="00967097" w:rsidRDefault="00967097" w:rsidP="00EC3D62">
      <w:pPr>
        <w:widowControl w:val="0"/>
        <w:autoSpaceDE w:val="0"/>
        <w:autoSpaceDN w:val="0"/>
        <w:adjustRightInd w:val="0"/>
        <w:spacing w:after="120" w:line="240" w:lineRule="auto"/>
        <w:ind w:left="17" w:right="102"/>
        <w:rPr>
          <w:rFonts w:ascii="Times New Roman" w:hAnsi="Times New Roman" w:cs="Times New Roman"/>
          <w:spacing w:val="-6"/>
          <w:sz w:val="24"/>
          <w:szCs w:val="24"/>
        </w:rPr>
      </w:pPr>
      <w:r w:rsidRPr="00967097">
        <w:rPr>
          <w:rFonts w:ascii="Times New Roman" w:hAnsi="Times New Roman" w:cs="Times New Roman"/>
          <w:spacing w:val="-6"/>
          <w:sz w:val="24"/>
          <w:szCs w:val="24"/>
        </w:rPr>
        <w:t xml:space="preserve">Nota má </w:t>
      </w:r>
      <w:proofErr w:type="spellStart"/>
      <w:r w:rsidRPr="00967097">
        <w:rPr>
          <w:rFonts w:ascii="Times New Roman" w:hAnsi="Times New Roman" w:cs="Times New Roman"/>
          <w:spacing w:val="-6"/>
          <w:sz w:val="24"/>
          <w:szCs w:val="24"/>
        </w:rPr>
        <w:t>MLT</w:t>
      </w:r>
      <w:proofErr w:type="spellEnd"/>
      <w:r w:rsidRPr="00967097">
        <w:rPr>
          <w:rFonts w:ascii="Times New Roman" w:hAnsi="Times New Roman" w:cs="Times New Roman"/>
          <w:spacing w:val="-6"/>
          <w:sz w:val="24"/>
          <w:szCs w:val="24"/>
        </w:rPr>
        <w:t xml:space="preserve"> kerfi í þeim tilgangi að staðfesta hvort mark hafi verið skorað </w:t>
      </w:r>
      <w:r w:rsidR="006F36AD">
        <w:rPr>
          <w:rFonts w:ascii="Times New Roman" w:hAnsi="Times New Roman" w:cs="Times New Roman"/>
          <w:spacing w:val="-6"/>
          <w:sz w:val="24"/>
          <w:szCs w:val="24"/>
        </w:rPr>
        <w:t>til að styðja</w:t>
      </w:r>
      <w:r w:rsidRPr="00967097">
        <w:rPr>
          <w:rFonts w:ascii="Times New Roman" w:hAnsi="Times New Roman" w:cs="Times New Roman"/>
          <w:spacing w:val="-6"/>
          <w:sz w:val="24"/>
          <w:szCs w:val="24"/>
        </w:rPr>
        <w:t xml:space="preserve"> við ákvörðun dómarans.</w:t>
      </w:r>
    </w:p>
    <w:p w:rsidR="00967097" w:rsidRPr="00761485" w:rsidRDefault="00967097" w:rsidP="00EC3D62">
      <w:pPr>
        <w:widowControl w:val="0"/>
        <w:autoSpaceDE w:val="0"/>
        <w:autoSpaceDN w:val="0"/>
        <w:adjustRightInd w:val="0"/>
        <w:spacing w:after="120" w:line="240" w:lineRule="auto"/>
        <w:ind w:left="17" w:right="102"/>
        <w:rPr>
          <w:rFonts w:ascii="Times New Roman" w:hAnsi="Times New Roman" w:cs="Times New Roman"/>
          <w:spacing w:val="-6"/>
          <w:sz w:val="24"/>
          <w:szCs w:val="24"/>
        </w:rPr>
      </w:pPr>
      <w:r>
        <w:rPr>
          <w:rFonts w:ascii="Times New Roman" w:hAnsi="Times New Roman" w:cs="Times New Roman"/>
          <w:spacing w:val="-5"/>
          <w:sz w:val="24"/>
          <w:szCs w:val="24"/>
          <w:lang w:eastAsia="is-IS"/>
        </w:rPr>
        <w:lastRenderedPageBreak/>
        <w:t xml:space="preserve">Ef </w:t>
      </w:r>
      <w:proofErr w:type="spellStart"/>
      <w:r>
        <w:rPr>
          <w:rFonts w:ascii="Times New Roman" w:hAnsi="Times New Roman" w:cs="Times New Roman"/>
          <w:spacing w:val="-5"/>
          <w:sz w:val="24"/>
          <w:szCs w:val="24"/>
          <w:lang w:eastAsia="is-IS"/>
        </w:rPr>
        <w:t>MLT</w:t>
      </w:r>
      <w:proofErr w:type="spellEnd"/>
      <w:r>
        <w:rPr>
          <w:rFonts w:ascii="Times New Roman" w:hAnsi="Times New Roman" w:cs="Times New Roman"/>
          <w:spacing w:val="-5"/>
          <w:sz w:val="24"/>
          <w:szCs w:val="24"/>
          <w:lang w:eastAsia="is-IS"/>
        </w:rPr>
        <w:t xml:space="preserve"> er notað </w:t>
      </w:r>
      <w:r w:rsidRPr="00967097">
        <w:rPr>
          <w:rFonts w:ascii="Times New Roman" w:hAnsi="Times New Roman" w:cs="Times New Roman"/>
          <w:spacing w:val="-5"/>
          <w:sz w:val="24"/>
          <w:szCs w:val="24"/>
          <w:lang w:eastAsia="is-IS"/>
        </w:rPr>
        <w:t xml:space="preserve">ber mótshöldurum að ganga úr skugga um að </w:t>
      </w:r>
      <w:r>
        <w:rPr>
          <w:rFonts w:ascii="Times New Roman" w:hAnsi="Times New Roman" w:cs="Times New Roman"/>
          <w:spacing w:val="-5"/>
          <w:sz w:val="24"/>
          <w:szCs w:val="24"/>
          <w:lang w:eastAsia="is-IS"/>
        </w:rPr>
        <w:t>breytingar á markrammanum</w:t>
      </w:r>
      <w:r w:rsidRPr="00967097">
        <w:rPr>
          <w:rFonts w:ascii="Times New Roman" w:hAnsi="Times New Roman" w:cs="Times New Roman"/>
          <w:spacing w:val="-5"/>
          <w:sz w:val="24"/>
          <w:szCs w:val="24"/>
          <w:lang w:eastAsia="is-IS"/>
        </w:rPr>
        <w:t xml:space="preserve"> standist </w:t>
      </w:r>
      <w:r w:rsidR="006F36AD">
        <w:rPr>
          <w:rFonts w:ascii="Times New Roman" w:hAnsi="Times New Roman" w:cs="Times New Roman"/>
          <w:spacing w:val="-5"/>
          <w:sz w:val="24"/>
          <w:szCs w:val="24"/>
          <w:lang w:eastAsia="is-IS"/>
        </w:rPr>
        <w:t>þá</w:t>
      </w:r>
      <w:r w:rsidRPr="00967097">
        <w:rPr>
          <w:rFonts w:ascii="Times New Roman" w:hAnsi="Times New Roman" w:cs="Times New Roman"/>
          <w:spacing w:val="-5"/>
          <w:sz w:val="24"/>
          <w:szCs w:val="24"/>
          <w:lang w:eastAsia="is-IS"/>
        </w:rPr>
        <w:t xml:space="preserve"> </w:t>
      </w:r>
      <w:r w:rsidR="006F36AD">
        <w:rPr>
          <w:rFonts w:ascii="Times New Roman" w:hAnsi="Times New Roman" w:cs="Times New Roman"/>
          <w:spacing w:val="-5"/>
          <w:sz w:val="24"/>
          <w:szCs w:val="24"/>
          <w:lang w:eastAsia="is-IS"/>
        </w:rPr>
        <w:t>forskrift sem sett er</w:t>
      </w:r>
      <w:r w:rsidRPr="00967097">
        <w:rPr>
          <w:rFonts w:ascii="Times New Roman" w:hAnsi="Times New Roman" w:cs="Times New Roman"/>
          <w:spacing w:val="-5"/>
          <w:sz w:val="24"/>
          <w:szCs w:val="24"/>
          <w:lang w:eastAsia="is-IS"/>
        </w:rPr>
        <w:t xml:space="preserve"> fram í</w:t>
      </w:r>
      <w:r>
        <w:rPr>
          <w:rFonts w:ascii="Times New Roman" w:hAnsi="Times New Roman" w:cs="Times New Roman"/>
          <w:spacing w:val="-5"/>
          <w:sz w:val="24"/>
          <w:szCs w:val="24"/>
          <w:lang w:eastAsia="is-IS"/>
        </w:rPr>
        <w:t xml:space="preserve"> "Gæðastaðli </w:t>
      </w:r>
      <w:proofErr w:type="spellStart"/>
      <w:r>
        <w:rPr>
          <w:rFonts w:ascii="Times New Roman" w:hAnsi="Times New Roman" w:cs="Times New Roman"/>
          <w:spacing w:val="-5"/>
          <w:sz w:val="24"/>
          <w:szCs w:val="24"/>
          <w:lang w:eastAsia="is-IS"/>
        </w:rPr>
        <w:t>FIFA</w:t>
      </w:r>
      <w:proofErr w:type="spellEnd"/>
      <w:r>
        <w:rPr>
          <w:rFonts w:ascii="Times New Roman" w:hAnsi="Times New Roman" w:cs="Times New Roman"/>
          <w:spacing w:val="-5"/>
          <w:sz w:val="24"/>
          <w:szCs w:val="24"/>
          <w:lang w:eastAsia="is-IS"/>
        </w:rPr>
        <w:t xml:space="preserve"> fyrir </w:t>
      </w:r>
      <w:proofErr w:type="spellStart"/>
      <w:r>
        <w:rPr>
          <w:rFonts w:ascii="Times New Roman" w:hAnsi="Times New Roman" w:cs="Times New Roman"/>
          <w:spacing w:val="-5"/>
          <w:sz w:val="24"/>
          <w:szCs w:val="24"/>
          <w:lang w:eastAsia="is-IS"/>
        </w:rPr>
        <w:t>MLT</w:t>
      </w:r>
      <w:proofErr w:type="spellEnd"/>
      <w:r>
        <w:rPr>
          <w:rFonts w:ascii="Times New Roman" w:hAnsi="Times New Roman" w:cs="Times New Roman"/>
          <w:spacing w:val="-5"/>
          <w:sz w:val="24"/>
          <w:szCs w:val="24"/>
          <w:lang w:eastAsia="is-IS"/>
        </w:rPr>
        <w:t xml:space="preserve">" </w:t>
      </w:r>
      <w:r w:rsidR="006F36AD">
        <w:rPr>
          <w:rFonts w:ascii="Times New Roman" w:hAnsi="Times New Roman" w:cs="Times New Roman"/>
          <w:spacing w:val="-5"/>
          <w:sz w:val="24"/>
          <w:szCs w:val="24"/>
          <w:lang w:eastAsia="is-IS"/>
        </w:rPr>
        <w:t>og séu í samræmi við knattspyrnulögin.</w:t>
      </w:r>
      <w:r w:rsidR="00761485">
        <w:rPr>
          <w:rFonts w:ascii="Times New Roman" w:hAnsi="Times New Roman" w:cs="Times New Roman"/>
          <w:spacing w:val="-6"/>
          <w:sz w:val="24"/>
          <w:szCs w:val="24"/>
        </w:rPr>
        <w:t xml:space="preserve"> </w:t>
      </w:r>
      <w:r w:rsidRPr="00967097">
        <w:rPr>
          <w:rFonts w:ascii="Times New Roman" w:hAnsi="Times New Roman" w:cs="Times New Roman"/>
          <w:spacing w:val="-6"/>
          <w:sz w:val="24"/>
          <w:szCs w:val="24"/>
        </w:rPr>
        <w:t xml:space="preserve">Notkun </w:t>
      </w:r>
      <w:proofErr w:type="spellStart"/>
      <w:r w:rsidRPr="00967097">
        <w:rPr>
          <w:rFonts w:ascii="Times New Roman" w:hAnsi="Times New Roman" w:cs="Times New Roman"/>
          <w:spacing w:val="-6"/>
          <w:sz w:val="24"/>
          <w:szCs w:val="24"/>
        </w:rPr>
        <w:t>MLT</w:t>
      </w:r>
      <w:proofErr w:type="spellEnd"/>
      <w:r w:rsidRPr="00967097">
        <w:rPr>
          <w:rFonts w:ascii="Times New Roman" w:hAnsi="Times New Roman" w:cs="Times New Roman"/>
          <w:spacing w:val="-6"/>
          <w:sz w:val="24"/>
          <w:szCs w:val="24"/>
        </w:rPr>
        <w:t xml:space="preserve"> er háð því að kveðið sé á um notkun hennar í viðeigandi mótareglum</w:t>
      </w:r>
      <w:r w:rsidRPr="00967097">
        <w:rPr>
          <w:rFonts w:ascii="Times New Roman" w:hAnsi="Times New Roman" w:cs="Times New Roman"/>
          <w:spacing w:val="-5"/>
          <w:sz w:val="24"/>
          <w:szCs w:val="24"/>
        </w:rPr>
        <w:t>.</w:t>
      </w:r>
    </w:p>
    <w:p w:rsidR="0066033B" w:rsidRPr="00F93E9D" w:rsidRDefault="0066033B" w:rsidP="00F93E9D">
      <w:pPr>
        <w:widowControl w:val="0"/>
        <w:autoSpaceDE w:val="0"/>
        <w:autoSpaceDN w:val="0"/>
        <w:adjustRightInd w:val="0"/>
        <w:spacing w:after="0" w:line="240" w:lineRule="auto"/>
        <w:ind w:left="17" w:right="102"/>
        <w:rPr>
          <w:rFonts w:ascii="Times New Roman" w:hAnsi="Times New Roman" w:cs="Times New Roman"/>
          <w:b/>
          <w:sz w:val="24"/>
          <w:szCs w:val="24"/>
        </w:rPr>
      </w:pPr>
      <w:r w:rsidRPr="00F93E9D">
        <w:rPr>
          <w:rFonts w:ascii="Times New Roman" w:hAnsi="Times New Roman" w:cs="Times New Roman"/>
          <w:b/>
          <w:sz w:val="24"/>
          <w:szCs w:val="24"/>
        </w:rPr>
        <w:t xml:space="preserve">Meginreglur fyrir </w:t>
      </w:r>
      <w:proofErr w:type="spellStart"/>
      <w:r w:rsidRPr="00F93E9D">
        <w:rPr>
          <w:rFonts w:ascii="Times New Roman" w:hAnsi="Times New Roman" w:cs="Times New Roman"/>
          <w:b/>
          <w:sz w:val="24"/>
          <w:szCs w:val="24"/>
        </w:rPr>
        <w:t>MLT</w:t>
      </w:r>
      <w:proofErr w:type="spellEnd"/>
    </w:p>
    <w:p w:rsidR="0066033B" w:rsidRPr="0066033B" w:rsidRDefault="0066033B" w:rsidP="00EC3D62">
      <w:pPr>
        <w:pStyle w:val="ListParagraph"/>
        <w:widowControl w:val="0"/>
        <w:numPr>
          <w:ilvl w:val="0"/>
          <w:numId w:val="3"/>
        </w:numPr>
        <w:autoSpaceDE w:val="0"/>
        <w:autoSpaceDN w:val="0"/>
        <w:adjustRightInd w:val="0"/>
        <w:spacing w:after="0" w:line="240" w:lineRule="auto"/>
        <w:ind w:left="284" w:right="35" w:hanging="284"/>
        <w:rPr>
          <w:rFonts w:ascii="Times New Roman" w:hAnsi="Times New Roman" w:cs="Times New Roman"/>
          <w:spacing w:val="-3"/>
          <w:sz w:val="24"/>
          <w:szCs w:val="24"/>
          <w:lang w:eastAsia="is-IS"/>
        </w:rPr>
      </w:pPr>
      <w:proofErr w:type="spellStart"/>
      <w:r w:rsidRPr="0066033B">
        <w:rPr>
          <w:rFonts w:ascii="Times New Roman" w:hAnsi="Times New Roman" w:cs="Times New Roman"/>
          <w:spacing w:val="-3"/>
          <w:sz w:val="24"/>
          <w:szCs w:val="24"/>
          <w:lang w:eastAsia="is-IS"/>
        </w:rPr>
        <w:t>MLT</w:t>
      </w:r>
      <w:proofErr w:type="spellEnd"/>
      <w:r w:rsidRPr="0066033B">
        <w:rPr>
          <w:rFonts w:ascii="Times New Roman" w:hAnsi="Times New Roman" w:cs="Times New Roman"/>
          <w:spacing w:val="-3"/>
          <w:sz w:val="24"/>
          <w:szCs w:val="24"/>
          <w:lang w:eastAsia="is-IS"/>
        </w:rPr>
        <w:t xml:space="preserve"> á eingöngu við um marklínuna og er eingöngu notuð til þess að ganga úr skugga um hvort mark hafi verið skorað eða ekki.</w:t>
      </w:r>
    </w:p>
    <w:p w:rsidR="0066033B" w:rsidRPr="0066033B" w:rsidRDefault="0066033B" w:rsidP="00EC3D62">
      <w:pPr>
        <w:pStyle w:val="ListParagraph"/>
        <w:widowControl w:val="0"/>
        <w:numPr>
          <w:ilvl w:val="0"/>
          <w:numId w:val="3"/>
        </w:numPr>
        <w:autoSpaceDE w:val="0"/>
        <w:autoSpaceDN w:val="0"/>
        <w:adjustRightInd w:val="0"/>
        <w:spacing w:after="120" w:line="240" w:lineRule="auto"/>
        <w:ind w:left="284" w:right="34" w:hanging="284"/>
        <w:rPr>
          <w:rFonts w:ascii="Times New Roman" w:hAnsi="Times New Roman" w:cs="Times New Roman"/>
          <w:sz w:val="24"/>
          <w:szCs w:val="24"/>
          <w:lang w:eastAsia="is-IS"/>
        </w:rPr>
      </w:pPr>
      <w:r w:rsidRPr="0066033B">
        <w:rPr>
          <w:rFonts w:ascii="Times New Roman" w:hAnsi="Times New Roman" w:cs="Times New Roman"/>
          <w:spacing w:val="-3"/>
          <w:sz w:val="24"/>
          <w:szCs w:val="24"/>
          <w:lang w:eastAsia="is-IS"/>
        </w:rPr>
        <w:t xml:space="preserve">Ábendingin um að mark hafi verið skorað verður að berast strax og staðfestast sjálfkrafa innan einnar sekúndu </w:t>
      </w:r>
      <w:r w:rsidR="00C469CC">
        <w:rPr>
          <w:rFonts w:ascii="Times New Roman" w:hAnsi="Times New Roman" w:cs="Times New Roman"/>
          <w:spacing w:val="-3"/>
          <w:sz w:val="24"/>
          <w:szCs w:val="24"/>
          <w:lang w:eastAsia="is-IS"/>
        </w:rPr>
        <w:t xml:space="preserve">eingöngu </w:t>
      </w:r>
      <w:r w:rsidRPr="0066033B">
        <w:rPr>
          <w:rFonts w:ascii="Times New Roman" w:hAnsi="Times New Roman" w:cs="Times New Roman"/>
          <w:spacing w:val="-3"/>
          <w:sz w:val="24"/>
          <w:szCs w:val="24"/>
          <w:lang w:eastAsia="is-IS"/>
        </w:rPr>
        <w:t xml:space="preserve">til dómarateymisins í </w:t>
      </w:r>
      <w:r w:rsidR="00C469CC">
        <w:rPr>
          <w:rFonts w:ascii="Times New Roman" w:hAnsi="Times New Roman" w:cs="Times New Roman"/>
          <w:spacing w:val="-3"/>
          <w:sz w:val="24"/>
          <w:szCs w:val="24"/>
          <w:lang w:eastAsia="is-IS"/>
        </w:rPr>
        <w:t xml:space="preserve">gegnum </w:t>
      </w:r>
      <w:proofErr w:type="spellStart"/>
      <w:r w:rsidR="00C469CC">
        <w:rPr>
          <w:rFonts w:ascii="Times New Roman" w:hAnsi="Times New Roman" w:cs="Times New Roman"/>
          <w:spacing w:val="-3"/>
          <w:sz w:val="24"/>
          <w:szCs w:val="24"/>
          <w:lang w:eastAsia="is-IS"/>
        </w:rPr>
        <w:t>MLT</w:t>
      </w:r>
      <w:proofErr w:type="spellEnd"/>
      <w:r w:rsidR="00C469CC">
        <w:rPr>
          <w:rFonts w:ascii="Times New Roman" w:hAnsi="Times New Roman" w:cs="Times New Roman"/>
          <w:spacing w:val="-3"/>
          <w:sz w:val="24"/>
          <w:szCs w:val="24"/>
          <w:lang w:eastAsia="is-IS"/>
        </w:rPr>
        <w:t>-kerfið</w:t>
      </w:r>
      <w:r w:rsidRPr="0066033B">
        <w:rPr>
          <w:rFonts w:ascii="Times New Roman" w:hAnsi="Times New Roman" w:cs="Times New Roman"/>
          <w:spacing w:val="-3"/>
          <w:sz w:val="24"/>
          <w:szCs w:val="24"/>
          <w:lang w:eastAsia="is-IS"/>
        </w:rPr>
        <w:t xml:space="preserve"> (með titringi </w:t>
      </w:r>
      <w:r w:rsidR="00C469CC">
        <w:rPr>
          <w:rFonts w:ascii="Times New Roman" w:hAnsi="Times New Roman" w:cs="Times New Roman"/>
          <w:spacing w:val="-3"/>
          <w:sz w:val="24"/>
          <w:szCs w:val="24"/>
          <w:lang w:eastAsia="is-IS"/>
        </w:rPr>
        <w:t>og</w:t>
      </w:r>
      <w:r w:rsidRPr="0066033B">
        <w:rPr>
          <w:rFonts w:ascii="Times New Roman" w:hAnsi="Times New Roman" w:cs="Times New Roman"/>
          <w:spacing w:val="-3"/>
          <w:sz w:val="24"/>
          <w:szCs w:val="24"/>
          <w:lang w:eastAsia="is-IS"/>
        </w:rPr>
        <w:t xml:space="preserve"> sýnilegu merki</w:t>
      </w:r>
      <w:r w:rsidR="00C469CC">
        <w:rPr>
          <w:rFonts w:ascii="Times New Roman" w:hAnsi="Times New Roman" w:cs="Times New Roman"/>
          <w:spacing w:val="-3"/>
          <w:sz w:val="24"/>
          <w:szCs w:val="24"/>
          <w:lang w:eastAsia="is-IS"/>
        </w:rPr>
        <w:t xml:space="preserve"> í úr dómarans</w:t>
      </w:r>
      <w:r w:rsidRPr="0066033B">
        <w:rPr>
          <w:rFonts w:ascii="Times New Roman" w:hAnsi="Times New Roman" w:cs="Times New Roman"/>
          <w:spacing w:val="-3"/>
          <w:sz w:val="24"/>
          <w:szCs w:val="24"/>
          <w:lang w:eastAsia="is-IS"/>
        </w:rPr>
        <w:t>).</w:t>
      </w:r>
    </w:p>
    <w:p w:rsidR="0066033B" w:rsidRPr="00F93E9D" w:rsidRDefault="002B3733" w:rsidP="00F93E9D">
      <w:pPr>
        <w:widowControl w:val="0"/>
        <w:autoSpaceDE w:val="0"/>
        <w:autoSpaceDN w:val="0"/>
        <w:adjustRightInd w:val="0"/>
        <w:spacing w:after="0" w:line="240" w:lineRule="auto"/>
        <w:ind w:left="17" w:right="102"/>
        <w:rPr>
          <w:rFonts w:ascii="Times New Roman" w:hAnsi="Times New Roman" w:cs="Times New Roman"/>
          <w:b/>
          <w:sz w:val="24"/>
          <w:szCs w:val="24"/>
        </w:rPr>
      </w:pPr>
      <w:r w:rsidRPr="00F93E9D">
        <w:rPr>
          <w:rFonts w:ascii="Times New Roman" w:hAnsi="Times New Roman" w:cs="Times New Roman"/>
          <w:b/>
          <w:sz w:val="24"/>
          <w:szCs w:val="24"/>
        </w:rPr>
        <w:t xml:space="preserve">Forskrift </w:t>
      </w:r>
      <w:r w:rsidR="00605406" w:rsidRPr="00F93E9D">
        <w:rPr>
          <w:rFonts w:ascii="Times New Roman" w:hAnsi="Times New Roman" w:cs="Times New Roman"/>
          <w:b/>
          <w:sz w:val="24"/>
          <w:szCs w:val="24"/>
        </w:rPr>
        <w:t xml:space="preserve">fyrir </w:t>
      </w:r>
      <w:r w:rsidRPr="00F93E9D">
        <w:rPr>
          <w:rFonts w:ascii="Times New Roman" w:hAnsi="Times New Roman" w:cs="Times New Roman"/>
          <w:b/>
          <w:sz w:val="24"/>
          <w:szCs w:val="24"/>
        </w:rPr>
        <w:t xml:space="preserve">og kröfur til </w:t>
      </w:r>
      <w:proofErr w:type="spellStart"/>
      <w:r w:rsidRPr="00F93E9D">
        <w:rPr>
          <w:rFonts w:ascii="Times New Roman" w:hAnsi="Times New Roman" w:cs="Times New Roman"/>
          <w:b/>
          <w:sz w:val="24"/>
          <w:szCs w:val="24"/>
        </w:rPr>
        <w:t>MLT</w:t>
      </w:r>
      <w:proofErr w:type="spellEnd"/>
    </w:p>
    <w:p w:rsidR="00C469CC" w:rsidRDefault="002B3733" w:rsidP="00EC3D62">
      <w:pPr>
        <w:widowControl w:val="0"/>
        <w:autoSpaceDE w:val="0"/>
        <w:autoSpaceDN w:val="0"/>
        <w:adjustRightInd w:val="0"/>
        <w:spacing w:after="0" w:line="240" w:lineRule="auto"/>
        <w:ind w:left="16" w:right="103"/>
        <w:rPr>
          <w:rFonts w:ascii="Times New Roman" w:hAnsi="Times New Roman" w:cs="Times New Roman"/>
          <w:spacing w:val="-5"/>
          <w:sz w:val="24"/>
          <w:szCs w:val="24"/>
          <w:lang w:eastAsia="is-IS"/>
        </w:rPr>
      </w:pPr>
      <w:r w:rsidRPr="002B3733">
        <w:rPr>
          <w:rFonts w:ascii="Times New Roman" w:hAnsi="Times New Roman" w:cs="Times New Roman"/>
          <w:spacing w:val="-5"/>
          <w:sz w:val="24"/>
          <w:szCs w:val="24"/>
          <w:lang w:eastAsia="is-IS"/>
        </w:rPr>
        <w:t xml:space="preserve">Ef </w:t>
      </w:r>
      <w:proofErr w:type="spellStart"/>
      <w:r w:rsidRPr="002B3733">
        <w:rPr>
          <w:rFonts w:ascii="Times New Roman" w:hAnsi="Times New Roman" w:cs="Times New Roman"/>
          <w:spacing w:val="-5"/>
          <w:sz w:val="24"/>
          <w:szCs w:val="24"/>
          <w:lang w:eastAsia="is-IS"/>
        </w:rPr>
        <w:t>MLT</w:t>
      </w:r>
      <w:proofErr w:type="spellEnd"/>
      <w:r w:rsidRPr="002B3733">
        <w:rPr>
          <w:rFonts w:ascii="Times New Roman" w:hAnsi="Times New Roman" w:cs="Times New Roman"/>
          <w:spacing w:val="-5"/>
          <w:sz w:val="24"/>
          <w:szCs w:val="24"/>
          <w:lang w:eastAsia="is-IS"/>
        </w:rPr>
        <w:t xml:space="preserve"> er notað í mótaleikjum ber mótshöldurum að ganga úr skugga um að kerfið standist </w:t>
      </w:r>
      <w:r w:rsidR="00C469CC">
        <w:rPr>
          <w:rFonts w:ascii="Times New Roman" w:hAnsi="Times New Roman" w:cs="Times New Roman"/>
          <w:spacing w:val="-5"/>
          <w:sz w:val="24"/>
          <w:szCs w:val="24"/>
          <w:lang w:eastAsia="is-IS"/>
        </w:rPr>
        <w:t>einhvern af eftirfarandi stöðlum:</w:t>
      </w:r>
    </w:p>
    <w:p w:rsidR="002B3733" w:rsidRDefault="00C469CC" w:rsidP="00EC3D62">
      <w:pPr>
        <w:pStyle w:val="ListParagraph"/>
        <w:widowControl w:val="0"/>
        <w:numPr>
          <w:ilvl w:val="0"/>
          <w:numId w:val="4"/>
        </w:numPr>
        <w:autoSpaceDE w:val="0"/>
        <w:autoSpaceDN w:val="0"/>
        <w:adjustRightInd w:val="0"/>
        <w:spacing w:after="0" w:line="240" w:lineRule="auto"/>
        <w:ind w:right="103"/>
        <w:rPr>
          <w:rFonts w:ascii="Times New Roman" w:hAnsi="Times New Roman" w:cs="Times New Roman"/>
          <w:sz w:val="24"/>
          <w:szCs w:val="24"/>
        </w:rPr>
      </w:pPr>
      <w:proofErr w:type="spellStart"/>
      <w:r>
        <w:rPr>
          <w:rFonts w:ascii="Times New Roman" w:hAnsi="Times New Roman" w:cs="Times New Roman"/>
          <w:sz w:val="24"/>
          <w:szCs w:val="24"/>
        </w:rPr>
        <w:t>FIFA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w:t>
      </w:r>
      <w:proofErr w:type="spellEnd"/>
    </w:p>
    <w:p w:rsidR="00C469CC" w:rsidRDefault="00C469CC" w:rsidP="00EC3D62">
      <w:pPr>
        <w:pStyle w:val="ListParagraph"/>
        <w:widowControl w:val="0"/>
        <w:numPr>
          <w:ilvl w:val="0"/>
          <w:numId w:val="4"/>
        </w:numPr>
        <w:autoSpaceDE w:val="0"/>
        <w:autoSpaceDN w:val="0"/>
        <w:adjustRightInd w:val="0"/>
        <w:spacing w:after="0" w:line="240" w:lineRule="auto"/>
        <w:ind w:right="103"/>
        <w:rPr>
          <w:rFonts w:ascii="Times New Roman" w:hAnsi="Times New Roman" w:cs="Times New Roman"/>
          <w:sz w:val="24"/>
          <w:szCs w:val="24"/>
        </w:rPr>
      </w:pPr>
      <w:proofErr w:type="spellStart"/>
      <w:r>
        <w:rPr>
          <w:rFonts w:ascii="Times New Roman" w:hAnsi="Times New Roman" w:cs="Times New Roman"/>
          <w:sz w:val="24"/>
          <w:szCs w:val="24"/>
        </w:rPr>
        <w:t>FIFA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p>
    <w:p w:rsidR="00C469CC" w:rsidRDefault="00C469CC" w:rsidP="00EC3D62">
      <w:pPr>
        <w:pStyle w:val="ListParagraph"/>
        <w:widowControl w:val="0"/>
        <w:numPr>
          <w:ilvl w:val="0"/>
          <w:numId w:val="4"/>
        </w:numPr>
        <w:autoSpaceDE w:val="0"/>
        <w:autoSpaceDN w:val="0"/>
        <w:adjustRightInd w:val="0"/>
        <w:spacing w:after="0" w:line="240" w:lineRule="auto"/>
        <w:ind w:right="103"/>
        <w:rPr>
          <w:rFonts w:ascii="Times New Roman" w:hAnsi="Times New Roman" w:cs="Times New Roman"/>
          <w:sz w:val="24"/>
          <w:szCs w:val="24"/>
        </w:rPr>
      </w:pPr>
      <w:proofErr w:type="spellStart"/>
      <w:r>
        <w:rPr>
          <w:rFonts w:ascii="Times New Roman" w:hAnsi="Times New Roman" w:cs="Times New Roman"/>
          <w:sz w:val="24"/>
          <w:szCs w:val="24"/>
        </w:rPr>
        <w:t>IMS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STANDARD</w:t>
      </w:r>
      <w:proofErr w:type="spellEnd"/>
    </w:p>
    <w:p w:rsidR="00D5076D" w:rsidRDefault="00D5076D" w:rsidP="00EC3D62">
      <w:pPr>
        <w:widowControl w:val="0"/>
        <w:autoSpaceDE w:val="0"/>
        <w:autoSpaceDN w:val="0"/>
        <w:adjustRightInd w:val="0"/>
        <w:spacing w:after="120" w:line="240" w:lineRule="auto"/>
        <w:ind w:left="17" w:right="527"/>
        <w:rPr>
          <w:rFonts w:ascii="Times New Roman" w:hAnsi="Times New Roman" w:cs="Times New Roman"/>
          <w:spacing w:val="-6"/>
          <w:sz w:val="24"/>
          <w:szCs w:val="24"/>
        </w:rPr>
      </w:pPr>
      <w:r w:rsidRPr="00D5076D">
        <w:rPr>
          <w:rFonts w:ascii="Times New Roman" w:hAnsi="Times New Roman" w:cs="Times New Roman"/>
          <w:spacing w:val="-5"/>
          <w:sz w:val="24"/>
          <w:szCs w:val="24"/>
          <w:lang w:eastAsia="is-IS"/>
        </w:rPr>
        <w:t xml:space="preserve">Hinar mismunandi útfærslur þeirra fyrirtækja sem bjóða upp á </w:t>
      </w:r>
      <w:proofErr w:type="spellStart"/>
      <w:r w:rsidRPr="00D5076D">
        <w:rPr>
          <w:rFonts w:ascii="Times New Roman" w:hAnsi="Times New Roman" w:cs="Times New Roman"/>
          <w:spacing w:val="-5"/>
          <w:sz w:val="24"/>
          <w:szCs w:val="24"/>
          <w:lang w:eastAsia="is-IS"/>
        </w:rPr>
        <w:t>MLT</w:t>
      </w:r>
      <w:proofErr w:type="spellEnd"/>
      <w:r w:rsidRPr="00D5076D">
        <w:rPr>
          <w:rFonts w:ascii="Times New Roman" w:hAnsi="Times New Roman" w:cs="Times New Roman"/>
          <w:spacing w:val="-5"/>
          <w:sz w:val="24"/>
          <w:szCs w:val="24"/>
          <w:lang w:eastAsia="is-IS"/>
        </w:rPr>
        <w:t xml:space="preserve"> þurfa að hafa hlotið staðfestingu óháðrar prófunarstofu sem sannreynt hefur nákvæmni og virkni búnaðarins í samræmi við prófunarhandbókina</w:t>
      </w:r>
      <w:r w:rsidRPr="00D5076D">
        <w:rPr>
          <w:rFonts w:ascii="Times New Roman" w:hAnsi="Times New Roman" w:cs="Times New Roman"/>
          <w:spacing w:val="-6"/>
          <w:sz w:val="24"/>
          <w:szCs w:val="24"/>
          <w:lang w:eastAsia="is-IS"/>
        </w:rPr>
        <w:t>.</w:t>
      </w:r>
      <w:r w:rsidRPr="00D5076D">
        <w:rPr>
          <w:rFonts w:ascii="Times New Roman" w:hAnsi="Times New Roman" w:cs="Times New Roman"/>
          <w:spacing w:val="-6"/>
          <w:sz w:val="24"/>
          <w:szCs w:val="24"/>
        </w:rPr>
        <w:t xml:space="preserve"> </w:t>
      </w:r>
    </w:p>
    <w:p w:rsidR="00990A1C" w:rsidRDefault="00990A1C" w:rsidP="00EC3D62">
      <w:pPr>
        <w:widowControl w:val="0"/>
        <w:autoSpaceDE w:val="0"/>
        <w:autoSpaceDN w:val="0"/>
        <w:adjustRightInd w:val="0"/>
        <w:spacing w:after="120" w:line="240" w:lineRule="auto"/>
        <w:ind w:left="17" w:right="527"/>
        <w:rPr>
          <w:rFonts w:ascii="Times New Roman" w:hAnsi="Times New Roman" w:cs="Times New Roman"/>
          <w:spacing w:val="-5"/>
          <w:sz w:val="24"/>
          <w:szCs w:val="24"/>
          <w:lang w:eastAsia="is-IS"/>
        </w:rPr>
      </w:pPr>
      <w:r w:rsidRPr="00827F47">
        <w:rPr>
          <w:rFonts w:ascii="Times New Roman" w:hAnsi="Times New Roman" w:cs="Times New Roman"/>
          <w:spacing w:val="-6"/>
          <w:sz w:val="24"/>
          <w:szCs w:val="24"/>
        </w:rPr>
        <w:t xml:space="preserve">Ef </w:t>
      </w:r>
      <w:proofErr w:type="spellStart"/>
      <w:r w:rsidRPr="00827F47">
        <w:rPr>
          <w:rFonts w:ascii="Times New Roman" w:hAnsi="Times New Roman" w:cs="Times New Roman"/>
          <w:spacing w:val="-6"/>
          <w:sz w:val="24"/>
          <w:szCs w:val="24"/>
        </w:rPr>
        <w:t>MLT</w:t>
      </w:r>
      <w:proofErr w:type="spellEnd"/>
      <w:r w:rsidRPr="00827F47">
        <w:rPr>
          <w:rFonts w:ascii="Times New Roman" w:hAnsi="Times New Roman" w:cs="Times New Roman"/>
          <w:spacing w:val="-6"/>
          <w:sz w:val="24"/>
          <w:szCs w:val="24"/>
        </w:rPr>
        <w:t xml:space="preserve"> er notað ber dómaranum að prófa virkni búnaðarins fyrir leikinn í samræmi við </w:t>
      </w:r>
      <w:r w:rsidRPr="00827F47">
        <w:rPr>
          <w:rFonts w:ascii="Times New Roman" w:hAnsi="Times New Roman" w:cs="Times New Roman"/>
          <w:spacing w:val="-5"/>
          <w:sz w:val="24"/>
          <w:szCs w:val="24"/>
          <w:lang w:eastAsia="is-IS"/>
        </w:rPr>
        <w:t xml:space="preserve">þær kröfur sem settar eru fram í "Handbók </w:t>
      </w:r>
      <w:proofErr w:type="spellStart"/>
      <w:r w:rsidRPr="00827F47">
        <w:rPr>
          <w:rFonts w:ascii="Times New Roman" w:hAnsi="Times New Roman" w:cs="Times New Roman"/>
          <w:spacing w:val="-5"/>
          <w:sz w:val="24"/>
          <w:szCs w:val="24"/>
          <w:lang w:eastAsia="is-IS"/>
        </w:rPr>
        <w:t>FIFA</w:t>
      </w:r>
      <w:proofErr w:type="spellEnd"/>
      <w:r w:rsidRPr="00827F47">
        <w:rPr>
          <w:rFonts w:ascii="Times New Roman" w:hAnsi="Times New Roman" w:cs="Times New Roman"/>
          <w:spacing w:val="-5"/>
          <w:sz w:val="24"/>
          <w:szCs w:val="24"/>
          <w:lang w:eastAsia="is-IS"/>
        </w:rPr>
        <w:t xml:space="preserve"> fyrir Prófun á Virkni </w:t>
      </w:r>
      <w:proofErr w:type="spellStart"/>
      <w:r w:rsidRPr="00827F47">
        <w:rPr>
          <w:rFonts w:ascii="Times New Roman" w:hAnsi="Times New Roman" w:cs="Times New Roman"/>
          <w:spacing w:val="-5"/>
          <w:sz w:val="24"/>
          <w:szCs w:val="24"/>
          <w:lang w:eastAsia="is-IS"/>
        </w:rPr>
        <w:t>MLT</w:t>
      </w:r>
      <w:proofErr w:type="spellEnd"/>
      <w:r w:rsidRPr="00827F47">
        <w:rPr>
          <w:rFonts w:ascii="Times New Roman" w:hAnsi="Times New Roman" w:cs="Times New Roman"/>
          <w:spacing w:val="-5"/>
          <w:sz w:val="24"/>
          <w:szCs w:val="24"/>
          <w:lang w:eastAsia="is-IS"/>
        </w:rPr>
        <w:t>".</w:t>
      </w:r>
      <w:r w:rsidR="00827F47">
        <w:rPr>
          <w:rFonts w:ascii="Times New Roman" w:hAnsi="Times New Roman" w:cs="Times New Roman"/>
          <w:spacing w:val="-5"/>
          <w:sz w:val="24"/>
          <w:szCs w:val="24"/>
          <w:lang w:eastAsia="is-IS"/>
        </w:rPr>
        <w:t xml:space="preserve"> Ef búnaðurinn virka ekki í samræmi við kröfur handbókarinnar er dómaranum óheimilt að nota </w:t>
      </w:r>
      <w:proofErr w:type="spellStart"/>
      <w:r w:rsidR="00827F47">
        <w:rPr>
          <w:rFonts w:ascii="Times New Roman" w:hAnsi="Times New Roman" w:cs="Times New Roman"/>
          <w:spacing w:val="-5"/>
          <w:sz w:val="24"/>
          <w:szCs w:val="24"/>
          <w:lang w:eastAsia="is-IS"/>
        </w:rPr>
        <w:t>MLT</w:t>
      </w:r>
      <w:proofErr w:type="spellEnd"/>
      <w:r w:rsidR="00827F47">
        <w:rPr>
          <w:rFonts w:ascii="Times New Roman" w:hAnsi="Times New Roman" w:cs="Times New Roman"/>
          <w:spacing w:val="-5"/>
          <w:sz w:val="24"/>
          <w:szCs w:val="24"/>
          <w:lang w:eastAsia="is-IS"/>
        </w:rPr>
        <w:t xml:space="preserve"> og skal hann tilkynn</w:t>
      </w:r>
      <w:r w:rsidR="0073402A">
        <w:rPr>
          <w:rFonts w:ascii="Times New Roman" w:hAnsi="Times New Roman" w:cs="Times New Roman"/>
          <w:spacing w:val="-5"/>
          <w:sz w:val="24"/>
          <w:szCs w:val="24"/>
          <w:lang w:eastAsia="is-IS"/>
        </w:rPr>
        <w:t xml:space="preserve">a </w:t>
      </w:r>
      <w:r w:rsidR="00045CAD">
        <w:rPr>
          <w:rFonts w:ascii="Times New Roman" w:hAnsi="Times New Roman" w:cs="Times New Roman"/>
          <w:spacing w:val="-5"/>
          <w:sz w:val="24"/>
          <w:szCs w:val="24"/>
          <w:lang w:eastAsia="is-IS"/>
        </w:rPr>
        <w:t>það</w:t>
      </w:r>
      <w:r w:rsidR="0073402A">
        <w:rPr>
          <w:rFonts w:ascii="Times New Roman" w:hAnsi="Times New Roman" w:cs="Times New Roman"/>
          <w:spacing w:val="-5"/>
          <w:sz w:val="24"/>
          <w:szCs w:val="24"/>
          <w:lang w:eastAsia="is-IS"/>
        </w:rPr>
        <w:t xml:space="preserve"> til viðeigandi yfirvalda</w:t>
      </w:r>
      <w:r w:rsidR="00827F47">
        <w:rPr>
          <w:rFonts w:ascii="Times New Roman" w:hAnsi="Times New Roman" w:cs="Times New Roman"/>
          <w:spacing w:val="-5"/>
          <w:sz w:val="24"/>
          <w:szCs w:val="24"/>
          <w:lang w:eastAsia="is-IS"/>
        </w:rPr>
        <w:t>.</w:t>
      </w:r>
    </w:p>
    <w:p w:rsidR="0073402A" w:rsidRPr="00F93E9D" w:rsidRDefault="00F93E9D" w:rsidP="00F93E9D">
      <w:pPr>
        <w:widowControl w:val="0"/>
        <w:autoSpaceDE w:val="0"/>
        <w:autoSpaceDN w:val="0"/>
        <w:adjustRightInd w:val="0"/>
        <w:spacing w:after="0" w:line="240" w:lineRule="auto"/>
        <w:ind w:left="17" w:right="527"/>
        <w:rPr>
          <w:rFonts w:ascii="Times New Roman" w:hAnsi="Times New Roman" w:cs="Times New Roman"/>
          <w:b/>
          <w:spacing w:val="-5"/>
          <w:sz w:val="24"/>
          <w:szCs w:val="24"/>
          <w:lang w:eastAsia="is-IS"/>
        </w:rPr>
      </w:pPr>
      <w:r w:rsidRPr="00F93E9D">
        <w:rPr>
          <w:rFonts w:ascii="Times New Roman" w:hAnsi="Times New Roman" w:cs="Times New Roman"/>
          <w:b/>
          <w:spacing w:val="-5"/>
          <w:sz w:val="24"/>
          <w:szCs w:val="24"/>
          <w:lang w:eastAsia="is-IS"/>
        </w:rPr>
        <w:t xml:space="preserve">12. </w:t>
      </w:r>
      <w:r w:rsidR="0073402A" w:rsidRPr="00F93E9D">
        <w:rPr>
          <w:rFonts w:ascii="Times New Roman" w:hAnsi="Times New Roman" w:cs="Times New Roman"/>
          <w:b/>
          <w:spacing w:val="-5"/>
          <w:sz w:val="24"/>
          <w:szCs w:val="24"/>
          <w:lang w:eastAsia="is-IS"/>
        </w:rPr>
        <w:t>Viðskiptaauglýsingar</w:t>
      </w:r>
    </w:p>
    <w:p w:rsidR="0073402A" w:rsidRDefault="0073402A" w:rsidP="00EC3D62">
      <w:pPr>
        <w:widowControl w:val="0"/>
        <w:autoSpaceDE w:val="0"/>
        <w:autoSpaceDN w:val="0"/>
        <w:adjustRightInd w:val="0"/>
        <w:spacing w:after="120" w:line="240" w:lineRule="auto"/>
        <w:ind w:left="17" w:right="181"/>
        <w:rPr>
          <w:rFonts w:ascii="Times New Roman" w:hAnsi="Times New Roman" w:cs="Times New Roman"/>
          <w:spacing w:val="-5"/>
          <w:sz w:val="24"/>
          <w:szCs w:val="24"/>
        </w:rPr>
      </w:pPr>
      <w:r w:rsidRPr="0073402A">
        <w:rPr>
          <w:rFonts w:ascii="Times New Roman" w:hAnsi="Times New Roman" w:cs="Times New Roman"/>
          <w:color w:val="000000"/>
          <w:spacing w:val="-3"/>
          <w:sz w:val="24"/>
          <w:szCs w:val="24"/>
        </w:rPr>
        <w:t>Hvorki raunverulegar auglýsingar né sýndarauglýsingar eru leyfðar á leikvellinum, á svæðinu inni í mörkunum á milli marklína og –neta, eða</w:t>
      </w:r>
      <w:r>
        <w:rPr>
          <w:rFonts w:ascii="Times New Roman" w:hAnsi="Times New Roman" w:cs="Times New Roman"/>
          <w:color w:val="000000"/>
          <w:spacing w:val="-3"/>
          <w:sz w:val="24"/>
          <w:szCs w:val="24"/>
        </w:rPr>
        <w:t xml:space="preserve"> á boðvangi, eða</w:t>
      </w:r>
      <w:r w:rsidR="00AD6888">
        <w:rPr>
          <w:rFonts w:ascii="Times New Roman" w:hAnsi="Times New Roman" w:cs="Times New Roman"/>
          <w:color w:val="000000"/>
          <w:spacing w:val="-3"/>
          <w:sz w:val="24"/>
          <w:szCs w:val="24"/>
        </w:rPr>
        <w:t xml:space="preserve"> á jörðinni</w:t>
      </w:r>
      <w:r>
        <w:rPr>
          <w:rFonts w:ascii="Times New Roman" w:hAnsi="Times New Roman" w:cs="Times New Roman"/>
          <w:color w:val="000000"/>
          <w:spacing w:val="-3"/>
          <w:sz w:val="24"/>
          <w:szCs w:val="24"/>
        </w:rPr>
        <w:t xml:space="preserve"> innan við 1m frá </w:t>
      </w:r>
      <w:r w:rsidR="0074106E">
        <w:rPr>
          <w:rFonts w:ascii="Times New Roman" w:hAnsi="Times New Roman" w:cs="Times New Roman"/>
          <w:color w:val="000000"/>
          <w:spacing w:val="-3"/>
          <w:sz w:val="24"/>
          <w:szCs w:val="24"/>
        </w:rPr>
        <w:t>útlínum</w:t>
      </w:r>
      <w:r>
        <w:rPr>
          <w:rFonts w:ascii="Times New Roman" w:hAnsi="Times New Roman" w:cs="Times New Roman"/>
          <w:color w:val="000000"/>
          <w:spacing w:val="-3"/>
          <w:sz w:val="24"/>
          <w:szCs w:val="24"/>
        </w:rPr>
        <w:t xml:space="preserve"> vallarins</w:t>
      </w:r>
      <w:r w:rsidRPr="0073402A">
        <w:rPr>
          <w:rFonts w:ascii="Times New Roman" w:hAnsi="Times New Roman" w:cs="Times New Roman"/>
          <w:color w:val="000000"/>
          <w:spacing w:val="-3"/>
          <w:sz w:val="24"/>
          <w:szCs w:val="24"/>
        </w:rPr>
        <w:t xml:space="preserve">, frá því að liðin koma inn á leikvöllinn og þar til þau hafa yfirgefið hann í hálfleik og frá því að liðin koma aftur inn á leikvöllinn og þar til að leik loknum. </w:t>
      </w:r>
      <w:r>
        <w:rPr>
          <w:rFonts w:ascii="Times New Roman" w:hAnsi="Times New Roman" w:cs="Times New Roman"/>
          <w:color w:val="000000"/>
          <w:spacing w:val="-3"/>
          <w:sz w:val="24"/>
          <w:szCs w:val="24"/>
        </w:rPr>
        <w:t>A</w:t>
      </w:r>
      <w:r w:rsidRPr="0073402A">
        <w:rPr>
          <w:rFonts w:ascii="Times New Roman" w:hAnsi="Times New Roman" w:cs="Times New Roman"/>
          <w:color w:val="000000"/>
          <w:spacing w:val="-3"/>
          <w:sz w:val="24"/>
          <w:szCs w:val="24"/>
        </w:rPr>
        <w:t xml:space="preserve">uglýsingar </w:t>
      </w:r>
      <w:r>
        <w:rPr>
          <w:rFonts w:ascii="Times New Roman" w:hAnsi="Times New Roman" w:cs="Times New Roman"/>
          <w:color w:val="000000"/>
          <w:spacing w:val="-3"/>
          <w:sz w:val="24"/>
          <w:szCs w:val="24"/>
        </w:rPr>
        <w:t>eru óheimilar</w:t>
      </w:r>
      <w:r w:rsidRPr="0073402A">
        <w:rPr>
          <w:rFonts w:ascii="Times New Roman" w:hAnsi="Times New Roman" w:cs="Times New Roman"/>
          <w:color w:val="000000"/>
          <w:spacing w:val="-3"/>
          <w:sz w:val="24"/>
          <w:szCs w:val="24"/>
        </w:rPr>
        <w:t xml:space="preserve"> á mörkum, marknetum, fánastöngum, eða fánum þeirra, og engan utanaðkomandi búnað (myndavélar, hljóðnema o.s.frv.) má festa á þessa hluti.</w:t>
      </w:r>
      <w:r w:rsidRPr="0073402A">
        <w:rPr>
          <w:rFonts w:ascii="Times New Roman" w:hAnsi="Times New Roman" w:cs="Times New Roman"/>
          <w:spacing w:val="-5"/>
          <w:sz w:val="24"/>
          <w:szCs w:val="24"/>
        </w:rPr>
        <w:t xml:space="preserve"> </w:t>
      </w:r>
    </w:p>
    <w:p w:rsidR="00494C43" w:rsidRDefault="00494C43" w:rsidP="00EC3D62">
      <w:pPr>
        <w:widowControl w:val="0"/>
        <w:autoSpaceDE w:val="0"/>
        <w:autoSpaceDN w:val="0"/>
        <w:adjustRightInd w:val="0"/>
        <w:spacing w:after="0" w:line="240" w:lineRule="auto"/>
        <w:ind w:left="17" w:right="153"/>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Að auki skulu uppréttar viðskiptaauglýsingar vera a.m.k.: </w:t>
      </w:r>
    </w:p>
    <w:p w:rsidR="00494C43" w:rsidRPr="00494C43" w:rsidRDefault="00494C43" w:rsidP="00EC3D62">
      <w:pPr>
        <w:pStyle w:val="ListParagraph"/>
        <w:widowControl w:val="0"/>
        <w:numPr>
          <w:ilvl w:val="0"/>
          <w:numId w:val="5"/>
        </w:numPr>
        <w:autoSpaceDE w:val="0"/>
        <w:autoSpaceDN w:val="0"/>
        <w:adjustRightInd w:val="0"/>
        <w:spacing w:after="0" w:line="240" w:lineRule="auto"/>
        <w:ind w:left="284" w:right="153" w:hanging="284"/>
        <w:rPr>
          <w:rFonts w:ascii="Times New Roman" w:hAnsi="Times New Roman" w:cs="Times New Roman"/>
          <w:sz w:val="24"/>
          <w:szCs w:val="24"/>
        </w:rPr>
      </w:pPr>
      <w:r w:rsidRPr="00494C43">
        <w:rPr>
          <w:rFonts w:ascii="Times New Roman" w:hAnsi="Times New Roman" w:cs="Times New Roman"/>
          <w:color w:val="000000"/>
          <w:spacing w:val="-4"/>
          <w:sz w:val="24"/>
          <w:szCs w:val="24"/>
        </w:rPr>
        <w:t>1m frá hliðarlínum vallarins</w:t>
      </w:r>
      <w:r w:rsidR="00205051">
        <w:rPr>
          <w:rFonts w:ascii="Times New Roman" w:hAnsi="Times New Roman" w:cs="Times New Roman"/>
          <w:color w:val="000000"/>
          <w:spacing w:val="-4"/>
          <w:sz w:val="24"/>
          <w:szCs w:val="24"/>
        </w:rPr>
        <w:t>.</w:t>
      </w:r>
    </w:p>
    <w:p w:rsidR="00494C43" w:rsidRPr="00494C43" w:rsidRDefault="00494C43" w:rsidP="00EC3D62">
      <w:pPr>
        <w:pStyle w:val="ListParagraph"/>
        <w:widowControl w:val="0"/>
        <w:numPr>
          <w:ilvl w:val="0"/>
          <w:numId w:val="5"/>
        </w:numPr>
        <w:autoSpaceDE w:val="0"/>
        <w:autoSpaceDN w:val="0"/>
        <w:adjustRightInd w:val="0"/>
        <w:spacing w:after="0" w:line="240" w:lineRule="auto"/>
        <w:ind w:left="284" w:right="153" w:hanging="284"/>
        <w:rPr>
          <w:rFonts w:ascii="Times New Roman" w:hAnsi="Times New Roman" w:cs="Times New Roman"/>
          <w:sz w:val="24"/>
          <w:szCs w:val="24"/>
        </w:rPr>
      </w:pPr>
      <w:r>
        <w:rPr>
          <w:rFonts w:ascii="Times New Roman" w:hAnsi="Times New Roman" w:cs="Times New Roman"/>
          <w:color w:val="000000"/>
          <w:spacing w:val="-4"/>
          <w:sz w:val="24"/>
          <w:szCs w:val="24"/>
        </w:rPr>
        <w:t>jafn langt frá marklínunni og dýpt marknetsins</w:t>
      </w:r>
      <w:r w:rsidR="00205051">
        <w:rPr>
          <w:rFonts w:ascii="Times New Roman" w:hAnsi="Times New Roman" w:cs="Times New Roman"/>
          <w:color w:val="000000"/>
          <w:spacing w:val="-4"/>
          <w:sz w:val="24"/>
          <w:szCs w:val="24"/>
        </w:rPr>
        <w:t>.</w:t>
      </w:r>
    </w:p>
    <w:p w:rsidR="00494C43" w:rsidRPr="00B779A6" w:rsidRDefault="00494C43" w:rsidP="00B779A6">
      <w:pPr>
        <w:pStyle w:val="ListParagraph"/>
        <w:widowControl w:val="0"/>
        <w:numPr>
          <w:ilvl w:val="0"/>
          <w:numId w:val="5"/>
        </w:numPr>
        <w:autoSpaceDE w:val="0"/>
        <w:autoSpaceDN w:val="0"/>
        <w:adjustRightInd w:val="0"/>
        <w:spacing w:after="120" w:line="240" w:lineRule="auto"/>
        <w:ind w:left="284" w:right="153" w:hanging="284"/>
        <w:contextualSpacing w:val="0"/>
        <w:rPr>
          <w:rFonts w:ascii="Times New Roman" w:hAnsi="Times New Roman" w:cs="Times New Roman"/>
          <w:sz w:val="24"/>
          <w:szCs w:val="24"/>
        </w:rPr>
      </w:pPr>
      <w:r>
        <w:rPr>
          <w:rFonts w:ascii="Times New Roman" w:hAnsi="Times New Roman" w:cs="Times New Roman"/>
          <w:color w:val="000000"/>
          <w:spacing w:val="-4"/>
          <w:sz w:val="24"/>
          <w:szCs w:val="24"/>
        </w:rPr>
        <w:t>1m frá marknetinu</w:t>
      </w:r>
      <w:r w:rsidR="00205051">
        <w:rPr>
          <w:rFonts w:ascii="Times New Roman" w:hAnsi="Times New Roman" w:cs="Times New Roman"/>
          <w:color w:val="000000"/>
          <w:spacing w:val="-4"/>
          <w:sz w:val="24"/>
          <w:szCs w:val="24"/>
        </w:rPr>
        <w:t>.</w:t>
      </w:r>
    </w:p>
    <w:p w:rsidR="0073402A" w:rsidRPr="0008497D" w:rsidRDefault="0008497D" w:rsidP="0008497D">
      <w:pPr>
        <w:widowControl w:val="0"/>
        <w:autoSpaceDE w:val="0"/>
        <w:autoSpaceDN w:val="0"/>
        <w:adjustRightInd w:val="0"/>
        <w:spacing w:after="0" w:line="240" w:lineRule="auto"/>
        <w:ind w:right="527"/>
        <w:rPr>
          <w:rFonts w:ascii="Times New Roman" w:hAnsi="Times New Roman" w:cs="Times New Roman"/>
          <w:b/>
          <w:spacing w:val="-6"/>
          <w:sz w:val="24"/>
          <w:szCs w:val="24"/>
        </w:rPr>
      </w:pPr>
      <w:r w:rsidRPr="0008497D">
        <w:rPr>
          <w:rFonts w:ascii="Times New Roman" w:hAnsi="Times New Roman" w:cs="Times New Roman"/>
          <w:b/>
          <w:spacing w:val="-6"/>
          <w:sz w:val="24"/>
          <w:szCs w:val="24"/>
        </w:rPr>
        <w:t xml:space="preserve">13. </w:t>
      </w:r>
      <w:r w:rsidR="00857317" w:rsidRPr="0008497D">
        <w:rPr>
          <w:rFonts w:ascii="Times New Roman" w:hAnsi="Times New Roman" w:cs="Times New Roman"/>
          <w:b/>
          <w:spacing w:val="-6"/>
          <w:sz w:val="24"/>
          <w:szCs w:val="24"/>
        </w:rPr>
        <w:t>Einkennistákn og merki</w:t>
      </w:r>
    </w:p>
    <w:p w:rsidR="00857317" w:rsidRDefault="00857317" w:rsidP="00EC3D62">
      <w:pPr>
        <w:widowControl w:val="0"/>
        <w:autoSpaceDE w:val="0"/>
        <w:autoSpaceDN w:val="0"/>
        <w:adjustRightInd w:val="0"/>
        <w:spacing w:after="0" w:line="240" w:lineRule="auto"/>
        <w:ind w:left="16" w:right="254"/>
        <w:rPr>
          <w:rFonts w:ascii="Times New Roman" w:hAnsi="Times New Roman" w:cs="Times New Roman"/>
          <w:color w:val="000000"/>
          <w:spacing w:val="-4"/>
          <w:sz w:val="24"/>
          <w:szCs w:val="24"/>
        </w:rPr>
      </w:pPr>
      <w:r w:rsidRPr="00857317">
        <w:rPr>
          <w:rFonts w:ascii="Times New Roman" w:hAnsi="Times New Roman" w:cs="Times New Roman"/>
          <w:color w:val="000000"/>
          <w:spacing w:val="-4"/>
          <w:sz w:val="24"/>
          <w:szCs w:val="24"/>
        </w:rPr>
        <w:t xml:space="preserve">Hvort heldur um er að ræða raunverulegar eftirlíkingar eða sýndargerðir af einkennistáknum eða merkjum </w:t>
      </w:r>
      <w:proofErr w:type="spellStart"/>
      <w:r w:rsidRPr="00857317">
        <w:rPr>
          <w:rFonts w:ascii="Times New Roman" w:hAnsi="Times New Roman" w:cs="Times New Roman"/>
          <w:color w:val="000000"/>
          <w:spacing w:val="-4"/>
          <w:sz w:val="24"/>
          <w:szCs w:val="24"/>
        </w:rPr>
        <w:t>FIFA</w:t>
      </w:r>
      <w:proofErr w:type="spellEnd"/>
      <w:r w:rsidRPr="00857317">
        <w:rPr>
          <w:rFonts w:ascii="Times New Roman" w:hAnsi="Times New Roman" w:cs="Times New Roman"/>
          <w:color w:val="000000"/>
          <w:spacing w:val="-4"/>
          <w:sz w:val="24"/>
          <w:szCs w:val="24"/>
        </w:rPr>
        <w:t>, álfusambanda, meðlimasambanda</w:t>
      </w:r>
      <w:r w:rsidR="0015303E">
        <w:rPr>
          <w:rFonts w:ascii="Times New Roman" w:hAnsi="Times New Roman" w:cs="Times New Roman"/>
          <w:color w:val="000000"/>
          <w:spacing w:val="-4"/>
          <w:sz w:val="24"/>
          <w:szCs w:val="24"/>
        </w:rPr>
        <w:t>/knattspyrnusambanda</w:t>
      </w:r>
      <w:r w:rsidRPr="00857317">
        <w:rPr>
          <w:rFonts w:ascii="Times New Roman" w:hAnsi="Times New Roman" w:cs="Times New Roman"/>
          <w:color w:val="000000"/>
          <w:spacing w:val="-4"/>
          <w:sz w:val="24"/>
          <w:szCs w:val="24"/>
        </w:rPr>
        <w:t>, deilda</w:t>
      </w:r>
      <w:r w:rsidR="00C53CEB">
        <w:rPr>
          <w:rFonts w:ascii="Times New Roman" w:hAnsi="Times New Roman" w:cs="Times New Roman"/>
          <w:color w:val="000000"/>
          <w:spacing w:val="-4"/>
          <w:sz w:val="24"/>
          <w:szCs w:val="24"/>
        </w:rPr>
        <w:t>/móta</w:t>
      </w:r>
      <w:r w:rsidRPr="00857317">
        <w:rPr>
          <w:rFonts w:ascii="Times New Roman" w:hAnsi="Times New Roman" w:cs="Times New Roman"/>
          <w:color w:val="000000"/>
          <w:spacing w:val="-4"/>
          <w:sz w:val="24"/>
          <w:szCs w:val="24"/>
        </w:rPr>
        <w:t xml:space="preserve">, félaga eða annarra aðila, eru þær bannaðar á </w:t>
      </w:r>
      <w:r w:rsidR="00E267CD">
        <w:rPr>
          <w:rFonts w:ascii="Times New Roman" w:hAnsi="Times New Roman" w:cs="Times New Roman"/>
          <w:color w:val="000000"/>
          <w:spacing w:val="-4"/>
          <w:sz w:val="24"/>
          <w:szCs w:val="24"/>
        </w:rPr>
        <w:t xml:space="preserve">meðan á leik stendur á </w:t>
      </w:r>
      <w:r w:rsidRPr="00857317">
        <w:rPr>
          <w:rFonts w:ascii="Times New Roman" w:hAnsi="Times New Roman" w:cs="Times New Roman"/>
          <w:color w:val="000000"/>
          <w:spacing w:val="-4"/>
          <w:sz w:val="24"/>
          <w:szCs w:val="24"/>
        </w:rPr>
        <w:t>leikvellinum, marknetunum og því s</w:t>
      </w:r>
      <w:r>
        <w:rPr>
          <w:rFonts w:ascii="Times New Roman" w:hAnsi="Times New Roman" w:cs="Times New Roman"/>
          <w:color w:val="000000"/>
          <w:spacing w:val="-4"/>
          <w:sz w:val="24"/>
          <w:szCs w:val="24"/>
        </w:rPr>
        <w:t xml:space="preserve">væði sem þau afmarka, mörkunum og fánastöngunum. </w:t>
      </w:r>
      <w:r w:rsidRPr="0074106E">
        <w:rPr>
          <w:rFonts w:ascii="Times New Roman" w:hAnsi="Times New Roman" w:cs="Times New Roman"/>
          <w:color w:val="000000"/>
          <w:spacing w:val="-4"/>
          <w:sz w:val="24"/>
          <w:szCs w:val="24"/>
        </w:rPr>
        <w:t>Þau eru þó heimil á fánunum á fánastöngunum.</w:t>
      </w:r>
    </w:p>
    <w:p w:rsidR="00FB2793" w:rsidRDefault="00FB2793" w:rsidP="00857317">
      <w:pPr>
        <w:widowControl w:val="0"/>
        <w:autoSpaceDE w:val="0"/>
        <w:autoSpaceDN w:val="0"/>
        <w:adjustRightInd w:val="0"/>
        <w:spacing w:after="0" w:line="270" w:lineRule="exact"/>
        <w:ind w:left="16" w:right="25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br w:type="page"/>
      </w:r>
    </w:p>
    <w:p w:rsidR="00FB2793" w:rsidRPr="008460B0" w:rsidRDefault="00FB2793" w:rsidP="008460B0">
      <w:pPr>
        <w:widowControl w:val="0"/>
        <w:autoSpaceDE w:val="0"/>
        <w:autoSpaceDN w:val="0"/>
        <w:adjustRightInd w:val="0"/>
        <w:spacing w:after="120" w:line="240" w:lineRule="auto"/>
        <w:ind w:left="17" w:right="255"/>
        <w:jc w:val="center"/>
        <w:rPr>
          <w:rFonts w:ascii="Times New Roman" w:hAnsi="Times New Roman" w:cs="Times New Roman"/>
          <w:b/>
          <w:spacing w:val="-4"/>
          <w:sz w:val="28"/>
          <w:szCs w:val="28"/>
        </w:rPr>
      </w:pPr>
      <w:r w:rsidRPr="008460B0">
        <w:rPr>
          <w:rFonts w:ascii="Times New Roman" w:hAnsi="Times New Roman" w:cs="Times New Roman"/>
          <w:b/>
          <w:spacing w:val="-4"/>
          <w:sz w:val="28"/>
          <w:szCs w:val="28"/>
        </w:rPr>
        <w:lastRenderedPageBreak/>
        <w:t>2. grein - Boltinn</w:t>
      </w:r>
    </w:p>
    <w:p w:rsidR="00FB2793" w:rsidRPr="0008497D" w:rsidRDefault="0008497D" w:rsidP="0008497D">
      <w:pPr>
        <w:widowControl w:val="0"/>
        <w:autoSpaceDE w:val="0"/>
        <w:autoSpaceDN w:val="0"/>
        <w:adjustRightInd w:val="0"/>
        <w:spacing w:after="0" w:line="240" w:lineRule="auto"/>
        <w:ind w:left="17" w:right="255"/>
        <w:rPr>
          <w:rFonts w:ascii="Times New Roman" w:hAnsi="Times New Roman" w:cs="Times New Roman"/>
          <w:b/>
          <w:spacing w:val="-4"/>
          <w:sz w:val="24"/>
          <w:szCs w:val="24"/>
        </w:rPr>
      </w:pPr>
      <w:r w:rsidRPr="0008497D">
        <w:rPr>
          <w:rFonts w:ascii="Times New Roman" w:hAnsi="Times New Roman" w:cs="Times New Roman"/>
          <w:b/>
          <w:spacing w:val="-4"/>
          <w:sz w:val="24"/>
          <w:szCs w:val="24"/>
        </w:rPr>
        <w:t xml:space="preserve">1. </w:t>
      </w:r>
      <w:r w:rsidR="00FB2793" w:rsidRPr="0008497D">
        <w:rPr>
          <w:rFonts w:ascii="Times New Roman" w:hAnsi="Times New Roman" w:cs="Times New Roman"/>
          <w:b/>
          <w:spacing w:val="-4"/>
          <w:sz w:val="24"/>
          <w:szCs w:val="24"/>
        </w:rPr>
        <w:t>Gæði og mál</w:t>
      </w:r>
    </w:p>
    <w:p w:rsidR="00FB2793" w:rsidRDefault="00FB2793" w:rsidP="00EC3D62">
      <w:pPr>
        <w:widowControl w:val="0"/>
        <w:autoSpaceDE w:val="0"/>
        <w:autoSpaceDN w:val="0"/>
        <w:adjustRightInd w:val="0"/>
        <w:spacing w:after="0" w:line="240" w:lineRule="auto"/>
        <w:ind w:left="16" w:right="254"/>
        <w:rPr>
          <w:rFonts w:ascii="Times New Roman" w:hAnsi="Times New Roman" w:cs="Times New Roman"/>
          <w:spacing w:val="-4"/>
          <w:sz w:val="24"/>
          <w:szCs w:val="24"/>
        </w:rPr>
      </w:pPr>
      <w:r>
        <w:rPr>
          <w:rFonts w:ascii="Times New Roman" w:hAnsi="Times New Roman" w:cs="Times New Roman"/>
          <w:spacing w:val="-4"/>
          <w:sz w:val="24"/>
          <w:szCs w:val="24"/>
        </w:rPr>
        <w:t>Allir boltar skulu vera:</w:t>
      </w:r>
    </w:p>
    <w:p w:rsidR="00FB2793" w:rsidRPr="00FB2793" w:rsidRDefault="00FB2793" w:rsidP="00EC3D62">
      <w:pPr>
        <w:pStyle w:val="ListParagraph"/>
        <w:widowControl w:val="0"/>
        <w:numPr>
          <w:ilvl w:val="0"/>
          <w:numId w:val="6"/>
        </w:numPr>
        <w:autoSpaceDE w:val="0"/>
        <w:autoSpaceDN w:val="0"/>
        <w:adjustRightInd w:val="0"/>
        <w:spacing w:after="0" w:line="240" w:lineRule="auto"/>
        <w:ind w:left="284" w:right="4665" w:hanging="284"/>
        <w:rPr>
          <w:rFonts w:ascii="Times New Roman" w:hAnsi="Times New Roman" w:cs="Times New Roman"/>
          <w:sz w:val="24"/>
          <w:szCs w:val="24"/>
        </w:rPr>
      </w:pPr>
      <w:r>
        <w:rPr>
          <w:rFonts w:ascii="Times New Roman" w:hAnsi="Times New Roman" w:cs="Times New Roman"/>
          <w:color w:val="000000"/>
          <w:sz w:val="24"/>
          <w:szCs w:val="24"/>
        </w:rPr>
        <w:t>hnöttótti</w:t>
      </w:r>
      <w:r w:rsidRPr="00FB2793">
        <w:rPr>
          <w:rFonts w:ascii="Times New Roman" w:hAnsi="Times New Roman" w:cs="Times New Roman"/>
          <w:color w:val="000000"/>
          <w:sz w:val="24"/>
          <w:szCs w:val="24"/>
        </w:rPr>
        <w:t>r</w:t>
      </w:r>
      <w:r w:rsidR="00AE4808">
        <w:rPr>
          <w:rFonts w:ascii="Times New Roman" w:hAnsi="Times New Roman" w:cs="Times New Roman"/>
          <w:color w:val="000000"/>
          <w:sz w:val="24"/>
          <w:szCs w:val="24"/>
        </w:rPr>
        <w:t>.</w:t>
      </w:r>
    </w:p>
    <w:p w:rsidR="00FB2793" w:rsidRPr="00FB2793" w:rsidRDefault="00FB2793" w:rsidP="00EC3D62">
      <w:pPr>
        <w:pStyle w:val="ListParagraph"/>
        <w:widowControl w:val="0"/>
        <w:numPr>
          <w:ilvl w:val="0"/>
          <w:numId w:val="6"/>
        </w:numPr>
        <w:autoSpaceDE w:val="0"/>
        <w:autoSpaceDN w:val="0"/>
        <w:adjustRightInd w:val="0"/>
        <w:spacing w:after="0" w:line="240" w:lineRule="auto"/>
        <w:ind w:left="284" w:right="2388" w:hanging="28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gerði</w:t>
      </w:r>
      <w:r w:rsidRPr="00FB2793">
        <w:rPr>
          <w:rFonts w:ascii="Times New Roman" w:hAnsi="Times New Roman" w:cs="Times New Roman"/>
          <w:color w:val="000000"/>
          <w:spacing w:val="-1"/>
          <w:sz w:val="24"/>
          <w:szCs w:val="24"/>
        </w:rPr>
        <w:t>r úr efni</w:t>
      </w:r>
      <w:r>
        <w:rPr>
          <w:rFonts w:ascii="Times New Roman" w:hAnsi="Times New Roman" w:cs="Times New Roman"/>
          <w:color w:val="000000"/>
          <w:spacing w:val="-1"/>
          <w:sz w:val="24"/>
          <w:szCs w:val="24"/>
        </w:rPr>
        <w:t xml:space="preserve"> við hæfi</w:t>
      </w:r>
      <w:r w:rsidR="00AE4808">
        <w:rPr>
          <w:rFonts w:ascii="Times New Roman" w:hAnsi="Times New Roman" w:cs="Times New Roman"/>
          <w:color w:val="000000"/>
          <w:spacing w:val="-1"/>
          <w:sz w:val="24"/>
          <w:szCs w:val="24"/>
        </w:rPr>
        <w:t>.</w:t>
      </w:r>
    </w:p>
    <w:p w:rsidR="00FB2793" w:rsidRPr="00FB2793" w:rsidRDefault="00FB2793" w:rsidP="00EC3D62">
      <w:pPr>
        <w:pStyle w:val="ListParagraph"/>
        <w:widowControl w:val="0"/>
        <w:numPr>
          <w:ilvl w:val="0"/>
          <w:numId w:val="6"/>
        </w:numPr>
        <w:autoSpaceDE w:val="0"/>
        <w:autoSpaceDN w:val="0"/>
        <w:adjustRightInd w:val="0"/>
        <w:spacing w:after="0" w:line="240" w:lineRule="auto"/>
        <w:ind w:left="284" w:right="497" w:hanging="284"/>
        <w:rPr>
          <w:rFonts w:ascii="Times New Roman" w:hAnsi="Times New Roman" w:cs="Times New Roman"/>
          <w:sz w:val="24"/>
          <w:szCs w:val="24"/>
        </w:rPr>
      </w:pPr>
      <w:r>
        <w:rPr>
          <w:rFonts w:ascii="Times New Roman" w:hAnsi="Times New Roman" w:cs="Times New Roman"/>
          <w:color w:val="000000"/>
          <w:spacing w:val="-2"/>
          <w:sz w:val="24"/>
          <w:szCs w:val="24"/>
        </w:rPr>
        <w:t>að</w:t>
      </w:r>
      <w:r w:rsidRPr="00FB2793">
        <w:rPr>
          <w:rFonts w:ascii="Times New Roman" w:hAnsi="Times New Roman" w:cs="Times New Roman"/>
          <w:color w:val="000000"/>
          <w:spacing w:val="-2"/>
          <w:sz w:val="24"/>
          <w:szCs w:val="24"/>
        </w:rPr>
        <w:t xml:space="preserve"> ummál</w:t>
      </w:r>
      <w:r>
        <w:rPr>
          <w:rFonts w:ascii="Times New Roman" w:hAnsi="Times New Roman" w:cs="Times New Roman"/>
          <w:color w:val="000000"/>
          <w:spacing w:val="-2"/>
          <w:sz w:val="24"/>
          <w:szCs w:val="24"/>
        </w:rPr>
        <w:t>i ekki meira en 70sm og ekki minna en 68</w:t>
      </w:r>
      <w:r w:rsidRPr="00FB2793">
        <w:rPr>
          <w:rFonts w:ascii="Times New Roman" w:hAnsi="Times New Roman" w:cs="Times New Roman"/>
          <w:color w:val="000000"/>
          <w:spacing w:val="-2"/>
          <w:sz w:val="24"/>
          <w:szCs w:val="24"/>
        </w:rPr>
        <w:t>sm</w:t>
      </w:r>
      <w:r w:rsidR="00AE4808">
        <w:rPr>
          <w:rFonts w:ascii="Times New Roman" w:hAnsi="Times New Roman" w:cs="Times New Roman"/>
          <w:color w:val="000000"/>
          <w:spacing w:val="-2"/>
          <w:sz w:val="24"/>
          <w:szCs w:val="24"/>
        </w:rPr>
        <w:t>.</w:t>
      </w:r>
      <w:r w:rsidRPr="00FB2793">
        <w:rPr>
          <w:rFonts w:ascii="Times New Roman" w:hAnsi="Times New Roman" w:cs="Times New Roman"/>
          <w:color w:val="000000"/>
          <w:spacing w:val="-8"/>
          <w:sz w:val="24"/>
          <w:szCs w:val="24"/>
        </w:rPr>
        <w:t xml:space="preserve"> </w:t>
      </w:r>
    </w:p>
    <w:p w:rsidR="00FB2793" w:rsidRPr="00FB2793" w:rsidRDefault="00FB2793" w:rsidP="00EC3D62">
      <w:pPr>
        <w:pStyle w:val="ListParagraph"/>
        <w:widowControl w:val="0"/>
        <w:numPr>
          <w:ilvl w:val="0"/>
          <w:numId w:val="6"/>
        </w:numPr>
        <w:autoSpaceDE w:val="0"/>
        <w:autoSpaceDN w:val="0"/>
        <w:adjustRightInd w:val="0"/>
        <w:spacing w:after="0" w:line="240" w:lineRule="auto"/>
        <w:ind w:left="284" w:right="220" w:hanging="284"/>
        <w:rPr>
          <w:rFonts w:ascii="Times New Roman" w:hAnsi="Times New Roman" w:cs="Times New Roman"/>
          <w:sz w:val="24"/>
          <w:szCs w:val="24"/>
        </w:rPr>
      </w:pPr>
      <w:r>
        <w:rPr>
          <w:rFonts w:ascii="Times New Roman" w:hAnsi="Times New Roman" w:cs="Times New Roman"/>
          <w:color w:val="000000"/>
          <w:spacing w:val="-1"/>
          <w:sz w:val="24"/>
          <w:szCs w:val="24"/>
        </w:rPr>
        <w:t>ekki meira en 450g og ekki minna en 410</w:t>
      </w:r>
      <w:r w:rsidRPr="00FB2793">
        <w:rPr>
          <w:rFonts w:ascii="Times New Roman" w:hAnsi="Times New Roman" w:cs="Times New Roman"/>
          <w:color w:val="000000"/>
          <w:spacing w:val="-1"/>
          <w:sz w:val="24"/>
          <w:szCs w:val="24"/>
        </w:rPr>
        <w:t>g að þyngd við upphaf leiks</w:t>
      </w:r>
      <w:r w:rsidR="00AE4808">
        <w:rPr>
          <w:rFonts w:ascii="Times New Roman" w:hAnsi="Times New Roman" w:cs="Times New Roman"/>
          <w:color w:val="000000"/>
          <w:spacing w:val="-1"/>
          <w:sz w:val="24"/>
          <w:szCs w:val="24"/>
        </w:rPr>
        <w:t>.</w:t>
      </w:r>
    </w:p>
    <w:p w:rsidR="00FB2793" w:rsidRPr="00FB2793" w:rsidRDefault="00FB2793" w:rsidP="00EC3D62">
      <w:pPr>
        <w:pStyle w:val="ListParagraph"/>
        <w:widowControl w:val="0"/>
        <w:numPr>
          <w:ilvl w:val="0"/>
          <w:numId w:val="6"/>
        </w:numPr>
        <w:autoSpaceDE w:val="0"/>
        <w:autoSpaceDN w:val="0"/>
        <w:adjustRightInd w:val="0"/>
        <w:spacing w:after="120" w:line="240" w:lineRule="auto"/>
        <w:ind w:left="284" w:right="374" w:hanging="284"/>
        <w:rPr>
          <w:rFonts w:ascii="Times New Roman" w:hAnsi="Times New Roman" w:cs="Times New Roman"/>
          <w:color w:val="000000"/>
          <w:spacing w:val="-3"/>
          <w:sz w:val="24"/>
          <w:szCs w:val="24"/>
        </w:rPr>
      </w:pPr>
      <w:r w:rsidRPr="00FB2793">
        <w:rPr>
          <w:rFonts w:ascii="Times New Roman" w:hAnsi="Times New Roman" w:cs="Times New Roman"/>
          <w:color w:val="000000"/>
          <w:spacing w:val="-3"/>
          <w:sz w:val="24"/>
          <w:szCs w:val="24"/>
        </w:rPr>
        <w:t>með þrýsting 0,6 – 1,1 loftþyngd (600 – 1100 g/</w:t>
      </w:r>
      <w:proofErr w:type="spellStart"/>
      <w:r w:rsidRPr="00FB2793">
        <w:rPr>
          <w:rFonts w:ascii="Times New Roman" w:hAnsi="Times New Roman" w:cs="Times New Roman"/>
          <w:color w:val="000000"/>
          <w:spacing w:val="-3"/>
          <w:sz w:val="24"/>
          <w:szCs w:val="24"/>
        </w:rPr>
        <w:t>cm</w:t>
      </w:r>
      <w:r w:rsidRPr="00FB2793">
        <w:rPr>
          <w:rFonts w:ascii="Times New Roman" w:hAnsi="Times New Roman" w:cs="Times New Roman"/>
          <w:color w:val="000000"/>
          <w:spacing w:val="-3"/>
          <w:sz w:val="24"/>
          <w:szCs w:val="24"/>
          <w:vertAlign w:val="superscript"/>
        </w:rPr>
        <w:t>2</w:t>
      </w:r>
      <w:proofErr w:type="spellEnd"/>
      <w:r w:rsidRPr="00FB2793">
        <w:rPr>
          <w:rFonts w:ascii="Times New Roman" w:hAnsi="Times New Roman" w:cs="Times New Roman"/>
          <w:color w:val="000000"/>
          <w:spacing w:val="-3"/>
          <w:sz w:val="24"/>
          <w:szCs w:val="24"/>
        </w:rPr>
        <w:t>) við sjávarmál.</w:t>
      </w:r>
    </w:p>
    <w:p w:rsidR="00302B7F" w:rsidRPr="00302B7F" w:rsidRDefault="00302B7F" w:rsidP="00EC3D62">
      <w:pPr>
        <w:widowControl w:val="0"/>
        <w:autoSpaceDE w:val="0"/>
        <w:autoSpaceDN w:val="0"/>
        <w:adjustRightInd w:val="0"/>
        <w:spacing w:after="120" w:line="240" w:lineRule="auto"/>
        <w:ind w:left="17" w:right="85"/>
        <w:rPr>
          <w:rFonts w:ascii="Times New Roman" w:hAnsi="Times New Roman" w:cs="Times New Roman"/>
          <w:sz w:val="24"/>
          <w:szCs w:val="24"/>
        </w:rPr>
      </w:pPr>
      <w:r w:rsidRPr="00302B7F">
        <w:rPr>
          <w:rFonts w:ascii="Times New Roman" w:hAnsi="Times New Roman" w:cs="Times New Roman"/>
          <w:iCs/>
          <w:color w:val="000000"/>
          <w:spacing w:val="-4"/>
          <w:sz w:val="24"/>
          <w:szCs w:val="24"/>
        </w:rPr>
        <w:t xml:space="preserve">Allir boltar sem notaðir eru í opinberum mótaleikjum </w:t>
      </w:r>
      <w:r>
        <w:rPr>
          <w:rFonts w:ascii="Times New Roman" w:hAnsi="Times New Roman" w:cs="Times New Roman"/>
          <w:iCs/>
          <w:color w:val="000000"/>
          <w:spacing w:val="-4"/>
          <w:sz w:val="24"/>
          <w:szCs w:val="24"/>
        </w:rPr>
        <w:t xml:space="preserve">sem skipulagðir eru </w:t>
      </w:r>
      <w:r w:rsidRPr="00302B7F">
        <w:rPr>
          <w:rFonts w:ascii="Times New Roman" w:hAnsi="Times New Roman" w:cs="Times New Roman"/>
          <w:iCs/>
          <w:color w:val="000000"/>
          <w:spacing w:val="-4"/>
          <w:sz w:val="24"/>
          <w:szCs w:val="24"/>
        </w:rPr>
        <w:t xml:space="preserve">á vegum </w:t>
      </w:r>
      <w:proofErr w:type="spellStart"/>
      <w:r w:rsidRPr="00302B7F">
        <w:rPr>
          <w:rFonts w:ascii="Times New Roman" w:hAnsi="Times New Roman" w:cs="Times New Roman"/>
          <w:iCs/>
          <w:color w:val="000000"/>
          <w:spacing w:val="-4"/>
          <w:sz w:val="24"/>
          <w:szCs w:val="24"/>
        </w:rPr>
        <w:t>FIFA</w:t>
      </w:r>
      <w:proofErr w:type="spellEnd"/>
      <w:r w:rsidRPr="00302B7F">
        <w:rPr>
          <w:rFonts w:ascii="Times New Roman" w:hAnsi="Times New Roman" w:cs="Times New Roman"/>
          <w:iCs/>
          <w:color w:val="000000"/>
          <w:spacing w:val="-4"/>
          <w:sz w:val="24"/>
          <w:szCs w:val="24"/>
        </w:rPr>
        <w:t xml:space="preserve"> og álfusambandanna </w:t>
      </w:r>
      <w:r>
        <w:rPr>
          <w:rFonts w:ascii="Times New Roman" w:hAnsi="Times New Roman" w:cs="Times New Roman"/>
          <w:iCs/>
          <w:color w:val="000000"/>
          <w:spacing w:val="-4"/>
          <w:sz w:val="24"/>
          <w:szCs w:val="24"/>
        </w:rPr>
        <w:t>skulu</w:t>
      </w:r>
      <w:r w:rsidRPr="00302B7F">
        <w:rPr>
          <w:rFonts w:ascii="Times New Roman" w:hAnsi="Times New Roman" w:cs="Times New Roman"/>
          <w:iCs/>
          <w:color w:val="000000"/>
          <w:spacing w:val="-4"/>
          <w:sz w:val="24"/>
          <w:szCs w:val="24"/>
        </w:rPr>
        <w:t xml:space="preserve"> bera eina af eftirfarandi áletrunum:</w:t>
      </w:r>
    </w:p>
    <w:p w:rsidR="00302B7F" w:rsidRPr="00302B7F" w:rsidRDefault="00302B7F" w:rsidP="00EC3D62">
      <w:pPr>
        <w:pStyle w:val="ListParagraph"/>
        <w:widowControl w:val="0"/>
        <w:numPr>
          <w:ilvl w:val="0"/>
          <w:numId w:val="6"/>
        </w:numPr>
        <w:autoSpaceDE w:val="0"/>
        <w:autoSpaceDN w:val="0"/>
        <w:adjustRightInd w:val="0"/>
        <w:spacing w:after="0" w:line="240" w:lineRule="auto"/>
        <w:ind w:left="284" w:right="4089" w:hanging="284"/>
        <w:rPr>
          <w:rFonts w:ascii="Times New Roman" w:hAnsi="Times New Roman" w:cs="Times New Roman"/>
          <w:sz w:val="24"/>
          <w:szCs w:val="24"/>
        </w:rPr>
      </w:pPr>
      <w:proofErr w:type="spellStart"/>
      <w:r w:rsidRPr="00302B7F">
        <w:rPr>
          <w:rFonts w:ascii="Times New Roman" w:hAnsi="Times New Roman" w:cs="Times New Roman"/>
          <w:spacing w:val="-6"/>
          <w:sz w:val="24"/>
          <w:szCs w:val="24"/>
        </w:rPr>
        <w:t>FIFA</w:t>
      </w:r>
      <w:proofErr w:type="spellEnd"/>
      <w:r w:rsidRPr="00302B7F">
        <w:rPr>
          <w:rFonts w:ascii="Times New Roman" w:hAnsi="Times New Roman" w:cs="Times New Roman"/>
          <w:spacing w:val="-6"/>
          <w:sz w:val="24"/>
          <w:szCs w:val="24"/>
        </w:rPr>
        <w:t xml:space="preserve"> </w:t>
      </w:r>
      <w:proofErr w:type="spellStart"/>
      <w:r w:rsidRPr="00302B7F">
        <w:rPr>
          <w:rFonts w:ascii="Times New Roman" w:hAnsi="Times New Roman" w:cs="Times New Roman"/>
          <w:spacing w:val="-6"/>
          <w:sz w:val="24"/>
          <w:szCs w:val="24"/>
        </w:rPr>
        <w:t>Quality</w:t>
      </w:r>
      <w:proofErr w:type="spellEnd"/>
      <w:r w:rsidRPr="00302B7F">
        <w:rPr>
          <w:rFonts w:ascii="Times New Roman" w:hAnsi="Times New Roman" w:cs="Times New Roman"/>
          <w:spacing w:val="-6"/>
          <w:sz w:val="24"/>
          <w:szCs w:val="24"/>
        </w:rPr>
        <w:t xml:space="preserve"> </w:t>
      </w:r>
      <w:proofErr w:type="spellStart"/>
      <w:r w:rsidRPr="00302B7F">
        <w:rPr>
          <w:rFonts w:ascii="Times New Roman" w:hAnsi="Times New Roman" w:cs="Times New Roman"/>
          <w:spacing w:val="-6"/>
          <w:sz w:val="24"/>
          <w:szCs w:val="24"/>
        </w:rPr>
        <w:t>PRO</w:t>
      </w:r>
      <w:proofErr w:type="spellEnd"/>
      <w:r w:rsidRPr="00302B7F">
        <w:rPr>
          <w:rFonts w:ascii="Times New Roman" w:hAnsi="Times New Roman" w:cs="Times New Roman"/>
          <w:spacing w:val="-6"/>
          <w:sz w:val="24"/>
          <w:szCs w:val="24"/>
        </w:rPr>
        <w:t xml:space="preserve"> </w:t>
      </w:r>
    </w:p>
    <w:p w:rsidR="00302B7F" w:rsidRPr="00302B7F" w:rsidRDefault="00302B7F" w:rsidP="00EC3D62">
      <w:pPr>
        <w:pStyle w:val="ListParagraph"/>
        <w:widowControl w:val="0"/>
        <w:numPr>
          <w:ilvl w:val="0"/>
          <w:numId w:val="6"/>
        </w:numPr>
        <w:autoSpaceDE w:val="0"/>
        <w:autoSpaceDN w:val="0"/>
        <w:adjustRightInd w:val="0"/>
        <w:spacing w:after="0" w:line="240" w:lineRule="auto"/>
        <w:ind w:left="284" w:right="4422" w:hanging="284"/>
        <w:rPr>
          <w:rFonts w:ascii="Times New Roman" w:hAnsi="Times New Roman" w:cs="Times New Roman"/>
          <w:sz w:val="24"/>
          <w:szCs w:val="24"/>
        </w:rPr>
      </w:pPr>
      <w:proofErr w:type="spellStart"/>
      <w:r w:rsidRPr="00302B7F">
        <w:rPr>
          <w:rFonts w:ascii="Times New Roman" w:hAnsi="Times New Roman" w:cs="Times New Roman"/>
          <w:spacing w:val="-2"/>
          <w:sz w:val="24"/>
          <w:szCs w:val="24"/>
        </w:rPr>
        <w:t>FIFA</w:t>
      </w:r>
      <w:proofErr w:type="spellEnd"/>
      <w:r w:rsidRPr="00302B7F">
        <w:rPr>
          <w:rFonts w:ascii="Times New Roman" w:hAnsi="Times New Roman" w:cs="Times New Roman"/>
          <w:spacing w:val="-2"/>
          <w:sz w:val="24"/>
          <w:szCs w:val="24"/>
        </w:rPr>
        <w:t xml:space="preserve"> </w:t>
      </w:r>
      <w:proofErr w:type="spellStart"/>
      <w:r w:rsidRPr="00302B7F">
        <w:rPr>
          <w:rFonts w:ascii="Times New Roman" w:hAnsi="Times New Roman" w:cs="Times New Roman"/>
          <w:spacing w:val="-2"/>
          <w:sz w:val="24"/>
          <w:szCs w:val="24"/>
        </w:rPr>
        <w:t>Quality</w:t>
      </w:r>
      <w:proofErr w:type="spellEnd"/>
      <w:r w:rsidRPr="00302B7F">
        <w:rPr>
          <w:rFonts w:ascii="Times New Roman" w:hAnsi="Times New Roman" w:cs="Times New Roman"/>
          <w:spacing w:val="-2"/>
          <w:sz w:val="24"/>
          <w:szCs w:val="24"/>
        </w:rPr>
        <w:t xml:space="preserve"> </w:t>
      </w:r>
    </w:p>
    <w:p w:rsidR="00FB2793" w:rsidRPr="00302B7F" w:rsidRDefault="00DB2ADB" w:rsidP="00EC3D62">
      <w:pPr>
        <w:pStyle w:val="ListParagraph"/>
        <w:widowControl w:val="0"/>
        <w:numPr>
          <w:ilvl w:val="0"/>
          <w:numId w:val="6"/>
        </w:numPr>
        <w:autoSpaceDE w:val="0"/>
        <w:autoSpaceDN w:val="0"/>
        <w:adjustRightInd w:val="0"/>
        <w:spacing w:after="0" w:line="240" w:lineRule="auto"/>
        <w:ind w:left="284" w:right="255" w:hanging="284"/>
        <w:rPr>
          <w:rFonts w:ascii="Times New Roman" w:hAnsi="Times New Roman" w:cs="Times New Roman"/>
          <w:spacing w:val="-4"/>
          <w:sz w:val="24"/>
          <w:szCs w:val="24"/>
        </w:rPr>
      </w:pPr>
      <w:proofErr w:type="spellStart"/>
      <w:r>
        <w:rPr>
          <w:rFonts w:ascii="Times New Roman" w:hAnsi="Times New Roman" w:cs="Times New Roman"/>
          <w:spacing w:val="-11"/>
          <w:sz w:val="24"/>
          <w:szCs w:val="24"/>
        </w:rPr>
        <w:t>IMS</w:t>
      </w:r>
      <w:proofErr w:type="spellEnd"/>
      <w:r>
        <w:rPr>
          <w:rFonts w:ascii="Times New Roman" w:hAnsi="Times New Roman" w:cs="Times New Roman"/>
          <w:spacing w:val="-11"/>
          <w:sz w:val="24"/>
          <w:szCs w:val="24"/>
        </w:rPr>
        <w:t xml:space="preserve"> - </w:t>
      </w:r>
      <w:proofErr w:type="spellStart"/>
      <w:r>
        <w:rPr>
          <w:rFonts w:ascii="Times New Roman" w:hAnsi="Times New Roman" w:cs="Times New Roman"/>
          <w:spacing w:val="-11"/>
          <w:sz w:val="24"/>
          <w:szCs w:val="24"/>
        </w:rPr>
        <w:t>INTERNATIONAL</w:t>
      </w:r>
      <w:proofErr w:type="spellEnd"/>
      <w:r>
        <w:rPr>
          <w:rFonts w:ascii="Times New Roman" w:hAnsi="Times New Roman" w:cs="Times New Roman"/>
          <w:spacing w:val="-11"/>
          <w:sz w:val="24"/>
          <w:szCs w:val="24"/>
        </w:rPr>
        <w:t xml:space="preserve"> </w:t>
      </w:r>
      <w:proofErr w:type="spellStart"/>
      <w:r>
        <w:rPr>
          <w:rFonts w:ascii="Times New Roman" w:hAnsi="Times New Roman" w:cs="Times New Roman"/>
          <w:spacing w:val="-11"/>
          <w:sz w:val="24"/>
          <w:szCs w:val="24"/>
        </w:rPr>
        <w:t>MATCH</w:t>
      </w:r>
      <w:proofErr w:type="spellEnd"/>
      <w:r w:rsidR="00302B7F" w:rsidRPr="00302B7F">
        <w:rPr>
          <w:rFonts w:ascii="Times New Roman" w:hAnsi="Times New Roman" w:cs="Times New Roman"/>
          <w:spacing w:val="-11"/>
          <w:sz w:val="24"/>
          <w:szCs w:val="24"/>
        </w:rPr>
        <w:t xml:space="preserve"> </w:t>
      </w:r>
      <w:proofErr w:type="spellStart"/>
      <w:r w:rsidR="00302B7F" w:rsidRPr="00302B7F">
        <w:rPr>
          <w:rFonts w:ascii="Times New Roman" w:hAnsi="Times New Roman" w:cs="Times New Roman"/>
          <w:spacing w:val="-11"/>
          <w:sz w:val="24"/>
          <w:szCs w:val="24"/>
        </w:rPr>
        <w:t>STANDARD</w:t>
      </w:r>
      <w:proofErr w:type="spellEnd"/>
    </w:p>
    <w:p w:rsidR="00857317" w:rsidRDefault="00857317" w:rsidP="00494C43">
      <w:pPr>
        <w:widowControl w:val="0"/>
        <w:autoSpaceDE w:val="0"/>
        <w:autoSpaceDN w:val="0"/>
        <w:adjustRightInd w:val="0"/>
        <w:spacing w:after="0" w:line="270" w:lineRule="exact"/>
        <w:ind w:right="525"/>
        <w:rPr>
          <w:rFonts w:ascii="Times New Roman" w:hAnsi="Times New Roman" w:cs="Times New Roman"/>
          <w:spacing w:val="-6"/>
          <w:sz w:val="24"/>
          <w:szCs w:val="24"/>
        </w:rPr>
      </w:pPr>
    </w:p>
    <w:p w:rsidR="00F0299C" w:rsidRDefault="00F0299C" w:rsidP="00EC3D62">
      <w:pPr>
        <w:widowControl w:val="0"/>
        <w:autoSpaceDE w:val="0"/>
        <w:autoSpaceDN w:val="0"/>
        <w:adjustRightInd w:val="0"/>
        <w:spacing w:after="120" w:line="240" w:lineRule="auto"/>
        <w:ind w:right="266"/>
        <w:rPr>
          <w:rFonts w:ascii="Times New Roman" w:hAnsi="Times New Roman" w:cs="Times New Roman"/>
          <w:iCs/>
          <w:color w:val="000000"/>
          <w:spacing w:val="-4"/>
          <w:sz w:val="24"/>
          <w:szCs w:val="24"/>
        </w:rPr>
      </w:pPr>
      <w:r>
        <w:rPr>
          <w:rFonts w:ascii="Times New Roman" w:hAnsi="Times New Roman" w:cs="Times New Roman"/>
          <w:iCs/>
          <w:color w:val="000000"/>
          <w:spacing w:val="-4"/>
          <w:sz w:val="24"/>
          <w:szCs w:val="24"/>
        </w:rPr>
        <w:t>Sérhvert þessara</w:t>
      </w:r>
      <w:r w:rsidRPr="00F0299C">
        <w:rPr>
          <w:rFonts w:ascii="Times New Roman" w:hAnsi="Times New Roman" w:cs="Times New Roman"/>
          <w:iCs/>
          <w:color w:val="000000"/>
          <w:spacing w:val="-4"/>
          <w:sz w:val="24"/>
          <w:szCs w:val="24"/>
        </w:rPr>
        <w:t xml:space="preserve"> </w:t>
      </w:r>
      <w:r>
        <w:rPr>
          <w:rFonts w:ascii="Times New Roman" w:hAnsi="Times New Roman" w:cs="Times New Roman"/>
          <w:iCs/>
          <w:color w:val="000000"/>
          <w:spacing w:val="-4"/>
          <w:sz w:val="24"/>
          <w:szCs w:val="24"/>
        </w:rPr>
        <w:t xml:space="preserve">gæðamerkja </w:t>
      </w:r>
      <w:r w:rsidRPr="00F0299C">
        <w:rPr>
          <w:rFonts w:ascii="Times New Roman" w:hAnsi="Times New Roman" w:cs="Times New Roman"/>
          <w:iCs/>
          <w:color w:val="000000"/>
          <w:spacing w:val="-4"/>
          <w:sz w:val="24"/>
          <w:szCs w:val="24"/>
        </w:rPr>
        <w:t xml:space="preserve">gefur til kynna að </w:t>
      </w:r>
      <w:r>
        <w:rPr>
          <w:rFonts w:ascii="Times New Roman" w:hAnsi="Times New Roman" w:cs="Times New Roman"/>
          <w:iCs/>
          <w:color w:val="000000"/>
          <w:spacing w:val="-4"/>
          <w:sz w:val="24"/>
          <w:szCs w:val="24"/>
        </w:rPr>
        <w:t>boltinn</w:t>
      </w:r>
      <w:r w:rsidRPr="00F0299C">
        <w:rPr>
          <w:rFonts w:ascii="Times New Roman" w:hAnsi="Times New Roman" w:cs="Times New Roman"/>
          <w:iCs/>
          <w:color w:val="000000"/>
          <w:spacing w:val="-4"/>
          <w:sz w:val="24"/>
          <w:szCs w:val="24"/>
        </w:rPr>
        <w:t xml:space="preserve"> hafi verið prófaður opinberlega og reynst vera í samræmi við sérstakar kröfur, sem </w:t>
      </w:r>
      <w:r>
        <w:rPr>
          <w:rFonts w:ascii="Times New Roman" w:hAnsi="Times New Roman" w:cs="Times New Roman"/>
          <w:iCs/>
          <w:color w:val="000000"/>
          <w:spacing w:val="-4"/>
          <w:sz w:val="24"/>
          <w:szCs w:val="24"/>
        </w:rPr>
        <w:t>gerðar eru til viðkomandi merkis</w:t>
      </w:r>
      <w:r w:rsidRPr="00F0299C">
        <w:rPr>
          <w:rFonts w:ascii="Times New Roman" w:hAnsi="Times New Roman" w:cs="Times New Roman"/>
          <w:iCs/>
          <w:color w:val="000000"/>
          <w:spacing w:val="-4"/>
          <w:sz w:val="24"/>
          <w:szCs w:val="24"/>
        </w:rPr>
        <w:t xml:space="preserve">, </w:t>
      </w:r>
      <w:r>
        <w:rPr>
          <w:rFonts w:ascii="Times New Roman" w:hAnsi="Times New Roman" w:cs="Times New Roman"/>
          <w:iCs/>
          <w:color w:val="000000"/>
          <w:spacing w:val="-4"/>
          <w:sz w:val="24"/>
          <w:szCs w:val="24"/>
        </w:rPr>
        <w:t>sem eru</w:t>
      </w:r>
      <w:r w:rsidRPr="00F0299C">
        <w:rPr>
          <w:rFonts w:ascii="Times New Roman" w:hAnsi="Times New Roman" w:cs="Times New Roman"/>
          <w:iCs/>
          <w:color w:val="000000"/>
          <w:spacing w:val="-4"/>
          <w:sz w:val="24"/>
          <w:szCs w:val="24"/>
        </w:rPr>
        <w:t xml:space="preserve"> til viðbótar þeim lágmarkskröfum sem fram eru settar í 2. grein</w:t>
      </w:r>
      <w:r>
        <w:rPr>
          <w:rFonts w:ascii="Times New Roman" w:hAnsi="Times New Roman" w:cs="Times New Roman"/>
          <w:iCs/>
          <w:color w:val="000000"/>
          <w:spacing w:val="-4"/>
          <w:sz w:val="24"/>
          <w:szCs w:val="24"/>
        </w:rPr>
        <w:t xml:space="preserve"> og verða að hafa hlotið samþykki IFAB</w:t>
      </w:r>
      <w:r w:rsidRPr="00F0299C">
        <w:rPr>
          <w:rFonts w:ascii="Times New Roman" w:hAnsi="Times New Roman" w:cs="Times New Roman"/>
          <w:iCs/>
          <w:color w:val="000000"/>
          <w:spacing w:val="-4"/>
          <w:sz w:val="24"/>
          <w:szCs w:val="24"/>
        </w:rPr>
        <w:t xml:space="preserve">. Stofnanir sem framkvæma </w:t>
      </w:r>
      <w:r>
        <w:rPr>
          <w:rFonts w:ascii="Times New Roman" w:hAnsi="Times New Roman" w:cs="Times New Roman"/>
          <w:iCs/>
          <w:color w:val="000000"/>
          <w:spacing w:val="-4"/>
          <w:sz w:val="24"/>
          <w:szCs w:val="24"/>
        </w:rPr>
        <w:t xml:space="preserve">þessar </w:t>
      </w:r>
      <w:r w:rsidRPr="00F0299C">
        <w:rPr>
          <w:rFonts w:ascii="Times New Roman" w:hAnsi="Times New Roman" w:cs="Times New Roman"/>
          <w:iCs/>
          <w:color w:val="000000"/>
          <w:spacing w:val="-4"/>
          <w:sz w:val="24"/>
          <w:szCs w:val="24"/>
        </w:rPr>
        <w:t xml:space="preserve">prófanir eru háðar viðurkenningu </w:t>
      </w:r>
      <w:proofErr w:type="spellStart"/>
      <w:r w:rsidRPr="00F0299C">
        <w:rPr>
          <w:rFonts w:ascii="Times New Roman" w:hAnsi="Times New Roman" w:cs="Times New Roman"/>
          <w:iCs/>
          <w:color w:val="000000"/>
          <w:spacing w:val="-4"/>
          <w:sz w:val="24"/>
          <w:szCs w:val="24"/>
        </w:rPr>
        <w:t>FIFA</w:t>
      </w:r>
      <w:proofErr w:type="spellEnd"/>
      <w:r w:rsidRPr="00F0299C">
        <w:rPr>
          <w:rFonts w:ascii="Times New Roman" w:hAnsi="Times New Roman" w:cs="Times New Roman"/>
          <w:iCs/>
          <w:color w:val="000000"/>
          <w:spacing w:val="-4"/>
          <w:sz w:val="24"/>
          <w:szCs w:val="24"/>
        </w:rPr>
        <w:t>.</w:t>
      </w:r>
    </w:p>
    <w:p w:rsidR="00780229" w:rsidRPr="00780229" w:rsidRDefault="00780229" w:rsidP="00780229">
      <w:pPr>
        <w:widowControl w:val="0"/>
        <w:autoSpaceDE w:val="0"/>
        <w:autoSpaceDN w:val="0"/>
        <w:adjustRightInd w:val="0"/>
        <w:spacing w:after="120" w:line="240" w:lineRule="auto"/>
        <w:ind w:right="225"/>
        <w:rPr>
          <w:rFonts w:ascii="Times New Roman" w:hAnsi="Times New Roman" w:cs="Times New Roman"/>
          <w:iCs/>
          <w:color w:val="000000"/>
          <w:spacing w:val="-10"/>
          <w:sz w:val="24"/>
          <w:szCs w:val="24"/>
        </w:rPr>
      </w:pPr>
      <w:r>
        <w:rPr>
          <w:rFonts w:ascii="Times New Roman" w:hAnsi="Times New Roman" w:cs="Times New Roman"/>
          <w:iCs/>
          <w:color w:val="000000"/>
          <w:spacing w:val="-10"/>
          <w:sz w:val="24"/>
          <w:szCs w:val="24"/>
        </w:rPr>
        <w:t>Þar sem notast er marklínutækni (</w:t>
      </w:r>
      <w:proofErr w:type="spellStart"/>
      <w:r>
        <w:rPr>
          <w:rFonts w:ascii="Times New Roman" w:hAnsi="Times New Roman" w:cs="Times New Roman"/>
          <w:iCs/>
          <w:color w:val="000000"/>
          <w:spacing w:val="-10"/>
          <w:sz w:val="24"/>
          <w:szCs w:val="24"/>
        </w:rPr>
        <w:t>MLT</w:t>
      </w:r>
      <w:proofErr w:type="spellEnd"/>
      <w:r>
        <w:rPr>
          <w:rFonts w:ascii="Times New Roman" w:hAnsi="Times New Roman" w:cs="Times New Roman"/>
          <w:iCs/>
          <w:color w:val="000000"/>
          <w:spacing w:val="-10"/>
          <w:sz w:val="24"/>
          <w:szCs w:val="24"/>
        </w:rPr>
        <w:t xml:space="preserve">) verða þeir boltar, sem búnir eru þar til gerðum skynjurum/sendibúnaði, að bera eina af ofangreindum áletrunum. </w:t>
      </w:r>
    </w:p>
    <w:p w:rsidR="00E14D75" w:rsidRDefault="00E14D75" w:rsidP="00EC3D62">
      <w:pPr>
        <w:widowControl w:val="0"/>
        <w:autoSpaceDE w:val="0"/>
        <w:autoSpaceDN w:val="0"/>
        <w:adjustRightInd w:val="0"/>
        <w:spacing w:after="120" w:line="240" w:lineRule="auto"/>
        <w:ind w:right="51"/>
        <w:rPr>
          <w:rFonts w:ascii="Times New Roman" w:hAnsi="Times New Roman" w:cs="Times New Roman"/>
          <w:iCs/>
          <w:color w:val="000000"/>
          <w:spacing w:val="-5"/>
          <w:sz w:val="24"/>
          <w:szCs w:val="24"/>
        </w:rPr>
      </w:pPr>
      <w:r w:rsidRPr="00E14D75">
        <w:rPr>
          <w:rFonts w:ascii="Times New Roman" w:hAnsi="Times New Roman" w:cs="Times New Roman"/>
          <w:iCs/>
          <w:color w:val="000000"/>
          <w:spacing w:val="-5"/>
          <w:sz w:val="24"/>
          <w:szCs w:val="24"/>
        </w:rPr>
        <w:t xml:space="preserve">Meðlimasambönd geta einnig gert þá kröfu að í mótum á þeirra vegum séu notaðir </w:t>
      </w:r>
      <w:r>
        <w:rPr>
          <w:rFonts w:ascii="Times New Roman" w:hAnsi="Times New Roman" w:cs="Times New Roman"/>
          <w:iCs/>
          <w:color w:val="000000"/>
          <w:spacing w:val="-5"/>
          <w:sz w:val="24"/>
          <w:szCs w:val="24"/>
        </w:rPr>
        <w:t>boltar</w:t>
      </w:r>
      <w:r w:rsidRPr="00E14D75">
        <w:rPr>
          <w:rFonts w:ascii="Times New Roman" w:hAnsi="Times New Roman" w:cs="Times New Roman"/>
          <w:iCs/>
          <w:color w:val="000000"/>
          <w:spacing w:val="-5"/>
          <w:sz w:val="24"/>
          <w:szCs w:val="24"/>
        </w:rPr>
        <w:t xml:space="preserve"> með </w:t>
      </w:r>
      <w:r>
        <w:rPr>
          <w:rFonts w:ascii="Times New Roman" w:hAnsi="Times New Roman" w:cs="Times New Roman"/>
          <w:iCs/>
          <w:color w:val="000000"/>
          <w:spacing w:val="-5"/>
          <w:sz w:val="24"/>
          <w:szCs w:val="24"/>
        </w:rPr>
        <w:t>einhverri ofangreindra áletranna</w:t>
      </w:r>
      <w:r w:rsidRPr="00E14D75">
        <w:rPr>
          <w:rFonts w:ascii="Times New Roman" w:hAnsi="Times New Roman" w:cs="Times New Roman"/>
          <w:iCs/>
          <w:color w:val="000000"/>
          <w:spacing w:val="-5"/>
          <w:sz w:val="24"/>
          <w:szCs w:val="24"/>
        </w:rPr>
        <w:t>.</w:t>
      </w:r>
    </w:p>
    <w:p w:rsidR="00E14D75" w:rsidRDefault="00E14D75" w:rsidP="00EC3D62">
      <w:pPr>
        <w:widowControl w:val="0"/>
        <w:autoSpaceDE w:val="0"/>
        <w:autoSpaceDN w:val="0"/>
        <w:adjustRightInd w:val="0"/>
        <w:spacing w:after="120" w:line="240" w:lineRule="auto"/>
        <w:ind w:right="709"/>
        <w:rPr>
          <w:rFonts w:ascii="Times New Roman" w:hAnsi="Times New Roman" w:cs="Times New Roman"/>
          <w:iCs/>
          <w:color w:val="000000"/>
          <w:spacing w:val="-5"/>
          <w:sz w:val="24"/>
          <w:szCs w:val="24"/>
        </w:rPr>
      </w:pPr>
      <w:r w:rsidRPr="00E14D75">
        <w:rPr>
          <w:rFonts w:ascii="Times New Roman" w:hAnsi="Times New Roman" w:cs="Times New Roman"/>
          <w:iCs/>
          <w:color w:val="000000"/>
          <w:spacing w:val="-5"/>
          <w:sz w:val="24"/>
          <w:szCs w:val="24"/>
        </w:rPr>
        <w:t>Í opinberum mótaleikjum</w:t>
      </w:r>
      <w:r>
        <w:rPr>
          <w:rFonts w:ascii="Times New Roman" w:hAnsi="Times New Roman" w:cs="Times New Roman"/>
          <w:iCs/>
          <w:color w:val="000000"/>
          <w:spacing w:val="-5"/>
          <w:sz w:val="24"/>
          <w:szCs w:val="24"/>
        </w:rPr>
        <w:t xml:space="preserve"> sem skipulagðir eru</w:t>
      </w:r>
      <w:r w:rsidRPr="00E14D75">
        <w:rPr>
          <w:rFonts w:ascii="Times New Roman" w:hAnsi="Times New Roman" w:cs="Times New Roman"/>
          <w:iCs/>
          <w:color w:val="000000"/>
          <w:spacing w:val="-5"/>
          <w:sz w:val="24"/>
          <w:szCs w:val="24"/>
        </w:rPr>
        <w:t xml:space="preserve"> á vegum </w:t>
      </w:r>
      <w:proofErr w:type="spellStart"/>
      <w:r w:rsidRPr="00E14D75">
        <w:rPr>
          <w:rFonts w:ascii="Times New Roman" w:hAnsi="Times New Roman" w:cs="Times New Roman"/>
          <w:iCs/>
          <w:color w:val="000000"/>
          <w:spacing w:val="-5"/>
          <w:sz w:val="24"/>
          <w:szCs w:val="24"/>
        </w:rPr>
        <w:t>FIFA</w:t>
      </w:r>
      <w:proofErr w:type="spellEnd"/>
      <w:r w:rsidRPr="00E14D75">
        <w:rPr>
          <w:rFonts w:ascii="Times New Roman" w:hAnsi="Times New Roman" w:cs="Times New Roman"/>
          <w:iCs/>
          <w:color w:val="000000"/>
          <w:spacing w:val="-5"/>
          <w:sz w:val="24"/>
          <w:szCs w:val="24"/>
        </w:rPr>
        <w:t xml:space="preserve">, álfusambandanna </w:t>
      </w:r>
      <w:r>
        <w:rPr>
          <w:rFonts w:ascii="Times New Roman" w:hAnsi="Times New Roman" w:cs="Times New Roman"/>
          <w:iCs/>
          <w:color w:val="000000"/>
          <w:spacing w:val="-5"/>
          <w:sz w:val="24"/>
          <w:szCs w:val="24"/>
        </w:rPr>
        <w:t>eða</w:t>
      </w:r>
      <w:r w:rsidRPr="00E14D75">
        <w:rPr>
          <w:rFonts w:ascii="Times New Roman" w:hAnsi="Times New Roman" w:cs="Times New Roman"/>
          <w:iCs/>
          <w:color w:val="000000"/>
          <w:spacing w:val="-5"/>
          <w:sz w:val="24"/>
          <w:szCs w:val="24"/>
        </w:rPr>
        <w:t xml:space="preserve"> meðlimasambandanna eru engar viðskiptaauglýsingar leyfðar á </w:t>
      </w:r>
      <w:r>
        <w:rPr>
          <w:rFonts w:ascii="Times New Roman" w:hAnsi="Times New Roman" w:cs="Times New Roman"/>
          <w:iCs/>
          <w:color w:val="000000"/>
          <w:spacing w:val="-5"/>
          <w:sz w:val="24"/>
          <w:szCs w:val="24"/>
        </w:rPr>
        <w:t>boltanum</w:t>
      </w:r>
      <w:r w:rsidRPr="00E14D75">
        <w:rPr>
          <w:rFonts w:ascii="Times New Roman" w:hAnsi="Times New Roman" w:cs="Times New Roman"/>
          <w:iCs/>
          <w:color w:val="000000"/>
          <w:spacing w:val="-5"/>
          <w:sz w:val="24"/>
          <w:szCs w:val="24"/>
        </w:rPr>
        <w:t xml:space="preserve"> nema merki</w:t>
      </w:r>
      <w:r>
        <w:rPr>
          <w:rFonts w:ascii="Times New Roman" w:hAnsi="Times New Roman" w:cs="Times New Roman"/>
          <w:iCs/>
          <w:color w:val="000000"/>
          <w:spacing w:val="-5"/>
          <w:sz w:val="24"/>
          <w:szCs w:val="24"/>
        </w:rPr>
        <w:t>/tákn</w:t>
      </w:r>
      <w:r w:rsidRPr="00E14D75">
        <w:rPr>
          <w:rFonts w:ascii="Times New Roman" w:hAnsi="Times New Roman" w:cs="Times New Roman"/>
          <w:iCs/>
          <w:color w:val="000000"/>
          <w:spacing w:val="-5"/>
          <w:sz w:val="24"/>
          <w:szCs w:val="24"/>
        </w:rPr>
        <w:t xml:space="preserve"> keppninnar, framkvæmdaaðila hennar og viðurkennt vörumerki framleiðandans. Mótareglur </w:t>
      </w:r>
      <w:r w:rsidR="00B677BA">
        <w:rPr>
          <w:rFonts w:ascii="Times New Roman" w:hAnsi="Times New Roman" w:cs="Times New Roman"/>
          <w:iCs/>
          <w:color w:val="000000"/>
          <w:spacing w:val="-5"/>
          <w:sz w:val="24"/>
          <w:szCs w:val="24"/>
        </w:rPr>
        <w:t>kunna að takmarka</w:t>
      </w:r>
      <w:r w:rsidRPr="00E14D75">
        <w:rPr>
          <w:rFonts w:ascii="Times New Roman" w:hAnsi="Times New Roman" w:cs="Times New Roman"/>
          <w:iCs/>
          <w:color w:val="000000"/>
          <w:spacing w:val="-5"/>
          <w:sz w:val="24"/>
          <w:szCs w:val="24"/>
        </w:rPr>
        <w:t xml:space="preserve"> stærð og fjölda slíkra merkja.</w:t>
      </w:r>
    </w:p>
    <w:p w:rsidR="00E14D75" w:rsidRPr="0008497D" w:rsidRDefault="0008497D" w:rsidP="0008497D">
      <w:pPr>
        <w:widowControl w:val="0"/>
        <w:autoSpaceDE w:val="0"/>
        <w:autoSpaceDN w:val="0"/>
        <w:adjustRightInd w:val="0"/>
        <w:spacing w:after="0" w:line="240" w:lineRule="auto"/>
        <w:ind w:right="51"/>
        <w:rPr>
          <w:rFonts w:ascii="Times New Roman" w:hAnsi="Times New Roman" w:cs="Times New Roman"/>
          <w:b/>
          <w:sz w:val="24"/>
          <w:szCs w:val="24"/>
        </w:rPr>
      </w:pPr>
      <w:r w:rsidRPr="0008497D">
        <w:rPr>
          <w:rFonts w:ascii="Times New Roman" w:hAnsi="Times New Roman" w:cs="Times New Roman"/>
          <w:b/>
          <w:sz w:val="24"/>
          <w:szCs w:val="24"/>
        </w:rPr>
        <w:t xml:space="preserve">2. </w:t>
      </w:r>
      <w:r w:rsidR="001D0E4F" w:rsidRPr="0008497D">
        <w:rPr>
          <w:rFonts w:ascii="Times New Roman" w:hAnsi="Times New Roman" w:cs="Times New Roman"/>
          <w:b/>
          <w:sz w:val="24"/>
          <w:szCs w:val="24"/>
        </w:rPr>
        <w:t>Skipt um gallaðan bolta</w:t>
      </w:r>
    </w:p>
    <w:p w:rsidR="001D0E4F" w:rsidRDefault="001D0E4F" w:rsidP="00EC3D62">
      <w:pPr>
        <w:widowControl w:val="0"/>
        <w:autoSpaceDE w:val="0"/>
        <w:autoSpaceDN w:val="0"/>
        <w:adjustRightInd w:val="0"/>
        <w:spacing w:after="0" w:line="240" w:lineRule="auto"/>
        <w:ind w:right="51"/>
        <w:rPr>
          <w:rFonts w:ascii="Times New Roman" w:hAnsi="Times New Roman" w:cs="Times New Roman"/>
          <w:sz w:val="24"/>
          <w:szCs w:val="24"/>
        </w:rPr>
      </w:pPr>
      <w:r>
        <w:rPr>
          <w:rFonts w:ascii="Times New Roman" w:hAnsi="Times New Roman" w:cs="Times New Roman"/>
          <w:sz w:val="24"/>
          <w:szCs w:val="24"/>
        </w:rPr>
        <w:t>Ef boltinn verður ónothæfur:</w:t>
      </w:r>
    </w:p>
    <w:p w:rsidR="001D0E4F" w:rsidRDefault="001D0E4F" w:rsidP="00EC3D62">
      <w:pPr>
        <w:pStyle w:val="ListParagraph"/>
        <w:widowControl w:val="0"/>
        <w:numPr>
          <w:ilvl w:val="0"/>
          <w:numId w:val="7"/>
        </w:numPr>
        <w:autoSpaceDE w:val="0"/>
        <w:autoSpaceDN w:val="0"/>
        <w:adjustRightInd w:val="0"/>
        <w:spacing w:after="0" w:line="240" w:lineRule="auto"/>
        <w:ind w:left="284" w:right="51" w:hanging="295"/>
        <w:rPr>
          <w:rFonts w:ascii="Times New Roman" w:hAnsi="Times New Roman" w:cs="Times New Roman"/>
          <w:sz w:val="24"/>
          <w:szCs w:val="24"/>
        </w:rPr>
      </w:pPr>
      <w:r>
        <w:rPr>
          <w:rFonts w:ascii="Times New Roman" w:hAnsi="Times New Roman" w:cs="Times New Roman"/>
          <w:sz w:val="24"/>
          <w:szCs w:val="24"/>
        </w:rPr>
        <w:t>er leikur stöðvaður og</w:t>
      </w:r>
    </w:p>
    <w:p w:rsidR="001D0E4F" w:rsidRPr="001D0E4F" w:rsidRDefault="001D0E4F" w:rsidP="00EC3D62">
      <w:pPr>
        <w:pStyle w:val="ListParagraph"/>
        <w:widowControl w:val="0"/>
        <w:numPr>
          <w:ilvl w:val="0"/>
          <w:numId w:val="7"/>
        </w:numPr>
        <w:autoSpaceDE w:val="0"/>
        <w:autoSpaceDN w:val="0"/>
        <w:adjustRightInd w:val="0"/>
        <w:spacing w:after="120" w:line="240" w:lineRule="auto"/>
        <w:ind w:left="284" w:right="51" w:hanging="295"/>
        <w:rPr>
          <w:rFonts w:ascii="Times New Roman" w:hAnsi="Times New Roman" w:cs="Times New Roman"/>
          <w:sz w:val="24"/>
          <w:szCs w:val="24"/>
        </w:rPr>
      </w:pPr>
      <w:r>
        <w:rPr>
          <w:rFonts w:ascii="Times New Roman" w:hAnsi="Times New Roman" w:cs="Times New Roman"/>
          <w:sz w:val="24"/>
          <w:szCs w:val="24"/>
        </w:rPr>
        <w:t>hafinn að nýju með því að varaboltinn er látinn falla á þeim stað sem boltinn varð ónothæfur</w:t>
      </w:r>
      <w:r w:rsidR="00293511">
        <w:rPr>
          <w:rFonts w:ascii="Times New Roman" w:hAnsi="Times New Roman" w:cs="Times New Roman"/>
          <w:sz w:val="24"/>
          <w:szCs w:val="24"/>
        </w:rPr>
        <w:t>.</w:t>
      </w:r>
    </w:p>
    <w:p w:rsidR="00BB1398" w:rsidRPr="00BB1398" w:rsidRDefault="001D0E4F" w:rsidP="00EC3D62">
      <w:pPr>
        <w:widowControl w:val="0"/>
        <w:autoSpaceDE w:val="0"/>
        <w:autoSpaceDN w:val="0"/>
        <w:adjustRightInd w:val="0"/>
        <w:spacing w:after="120" w:line="240" w:lineRule="auto"/>
        <w:ind w:right="771"/>
        <w:rPr>
          <w:rFonts w:ascii="Times New Roman" w:hAnsi="Times New Roman" w:cs="Times New Roman"/>
          <w:sz w:val="24"/>
          <w:szCs w:val="24"/>
        </w:rPr>
      </w:pPr>
      <w:r>
        <w:rPr>
          <w:rFonts w:ascii="Times New Roman" w:hAnsi="Times New Roman" w:cs="Times New Roman"/>
          <w:sz w:val="24"/>
          <w:szCs w:val="24"/>
        </w:rPr>
        <w:t>Ef boltinn verður ónothæfur við upphafsspyrnu, markspyrnu, hornspyrnu, vítaspyrnu eða innkast er spyrnt (eða kastað inn) að nýju.</w:t>
      </w:r>
    </w:p>
    <w:p w:rsidR="00DE11F6" w:rsidRPr="00DE11F6" w:rsidRDefault="00DE11F6" w:rsidP="00EC3D62">
      <w:pPr>
        <w:widowControl w:val="0"/>
        <w:autoSpaceDE w:val="0"/>
        <w:autoSpaceDN w:val="0"/>
        <w:adjustRightInd w:val="0"/>
        <w:spacing w:after="120" w:line="240" w:lineRule="auto"/>
        <w:ind w:left="17" w:right="352"/>
        <w:rPr>
          <w:rFonts w:ascii="Times New Roman" w:hAnsi="Times New Roman" w:cs="Times New Roman"/>
          <w:sz w:val="24"/>
          <w:szCs w:val="24"/>
        </w:rPr>
      </w:pPr>
      <w:r w:rsidRPr="00DE11F6">
        <w:rPr>
          <w:rFonts w:ascii="Times New Roman" w:hAnsi="Times New Roman" w:cs="Times New Roman"/>
          <w:color w:val="000000"/>
          <w:spacing w:val="-4"/>
          <w:sz w:val="24"/>
          <w:szCs w:val="24"/>
        </w:rPr>
        <w:t xml:space="preserve">Ef </w:t>
      </w:r>
      <w:r>
        <w:rPr>
          <w:rFonts w:ascii="Times New Roman" w:hAnsi="Times New Roman" w:cs="Times New Roman"/>
          <w:color w:val="000000"/>
          <w:spacing w:val="-4"/>
          <w:sz w:val="24"/>
          <w:szCs w:val="24"/>
        </w:rPr>
        <w:t>boltinn</w:t>
      </w:r>
      <w:r w:rsidRPr="00DE11F6">
        <w:rPr>
          <w:rFonts w:ascii="Times New Roman" w:hAnsi="Times New Roman" w:cs="Times New Roman"/>
          <w:color w:val="000000"/>
          <w:spacing w:val="-4"/>
          <w:sz w:val="24"/>
          <w:szCs w:val="24"/>
        </w:rPr>
        <w:t xml:space="preserve"> verður ónothæfur við töku vítaspyrnu, eða í vítaspyrnukeppni, er hann hreyfist fram á við og áður en hann snertir leikmann eða </w:t>
      </w:r>
      <w:r w:rsidR="00293511">
        <w:rPr>
          <w:rFonts w:ascii="Times New Roman" w:hAnsi="Times New Roman" w:cs="Times New Roman"/>
          <w:color w:val="000000"/>
          <w:spacing w:val="-4"/>
          <w:sz w:val="24"/>
          <w:szCs w:val="24"/>
        </w:rPr>
        <w:t>þverslá</w:t>
      </w:r>
      <w:r>
        <w:rPr>
          <w:rFonts w:ascii="Times New Roman" w:hAnsi="Times New Roman" w:cs="Times New Roman"/>
          <w:color w:val="000000"/>
          <w:spacing w:val="-4"/>
          <w:sz w:val="24"/>
          <w:szCs w:val="24"/>
        </w:rPr>
        <w:t xml:space="preserve"> eða markstangir er spyrnan endurtekin.</w:t>
      </w:r>
    </w:p>
    <w:p w:rsidR="00DE11F6" w:rsidRDefault="00DE11F6" w:rsidP="00EC3D62">
      <w:pPr>
        <w:widowControl w:val="0"/>
        <w:autoSpaceDE w:val="0"/>
        <w:autoSpaceDN w:val="0"/>
        <w:adjustRightInd w:val="0"/>
        <w:spacing w:after="120" w:line="240" w:lineRule="auto"/>
        <w:ind w:left="17" w:right="369"/>
        <w:rPr>
          <w:rFonts w:ascii="Times New Roman" w:hAnsi="Times New Roman" w:cs="Times New Roman"/>
          <w:color w:val="000000"/>
          <w:spacing w:val="-2"/>
          <w:sz w:val="24"/>
          <w:szCs w:val="24"/>
        </w:rPr>
      </w:pPr>
      <w:r w:rsidRPr="00DE11F6">
        <w:rPr>
          <w:rFonts w:ascii="Times New Roman" w:hAnsi="Times New Roman" w:cs="Times New Roman"/>
          <w:color w:val="000000"/>
          <w:spacing w:val="-2"/>
          <w:sz w:val="24"/>
          <w:szCs w:val="24"/>
        </w:rPr>
        <w:t xml:space="preserve">Ekki má skipta um </w:t>
      </w:r>
      <w:r w:rsidR="008E6880">
        <w:rPr>
          <w:rFonts w:ascii="Times New Roman" w:hAnsi="Times New Roman" w:cs="Times New Roman"/>
          <w:color w:val="000000"/>
          <w:spacing w:val="-2"/>
          <w:sz w:val="24"/>
          <w:szCs w:val="24"/>
        </w:rPr>
        <w:t>bolta</w:t>
      </w:r>
      <w:r w:rsidRPr="00DE11F6">
        <w:rPr>
          <w:rFonts w:ascii="Times New Roman" w:hAnsi="Times New Roman" w:cs="Times New Roman"/>
          <w:color w:val="000000"/>
          <w:spacing w:val="-2"/>
          <w:sz w:val="24"/>
          <w:szCs w:val="24"/>
        </w:rPr>
        <w:t xml:space="preserve"> meðan á leik stendur nema með samþykki dómarans</w:t>
      </w:r>
      <w:r w:rsidR="008E6880">
        <w:rPr>
          <w:rFonts w:ascii="Times New Roman" w:hAnsi="Times New Roman" w:cs="Times New Roman"/>
          <w:color w:val="000000"/>
          <w:spacing w:val="-2"/>
          <w:sz w:val="24"/>
          <w:szCs w:val="24"/>
        </w:rPr>
        <w:t>.</w:t>
      </w:r>
    </w:p>
    <w:p w:rsidR="008E6880" w:rsidRPr="0008497D" w:rsidRDefault="0008497D" w:rsidP="0008497D">
      <w:pPr>
        <w:widowControl w:val="0"/>
        <w:autoSpaceDE w:val="0"/>
        <w:autoSpaceDN w:val="0"/>
        <w:adjustRightInd w:val="0"/>
        <w:spacing w:after="0" w:line="240" w:lineRule="auto"/>
        <w:ind w:left="17" w:right="369"/>
        <w:rPr>
          <w:rFonts w:ascii="Times New Roman" w:hAnsi="Times New Roman" w:cs="Times New Roman"/>
          <w:b/>
          <w:sz w:val="24"/>
          <w:szCs w:val="24"/>
        </w:rPr>
      </w:pPr>
      <w:r w:rsidRPr="0008497D">
        <w:rPr>
          <w:rFonts w:ascii="Times New Roman" w:hAnsi="Times New Roman" w:cs="Times New Roman"/>
          <w:b/>
          <w:sz w:val="24"/>
          <w:szCs w:val="24"/>
        </w:rPr>
        <w:t xml:space="preserve">3. </w:t>
      </w:r>
      <w:r w:rsidR="008E6880" w:rsidRPr="0008497D">
        <w:rPr>
          <w:rFonts w:ascii="Times New Roman" w:hAnsi="Times New Roman" w:cs="Times New Roman"/>
          <w:b/>
          <w:sz w:val="24"/>
          <w:szCs w:val="24"/>
        </w:rPr>
        <w:t>Aukaboltar</w:t>
      </w:r>
    </w:p>
    <w:p w:rsidR="008E6880" w:rsidRDefault="008E6880" w:rsidP="00EC3D62">
      <w:pPr>
        <w:widowControl w:val="0"/>
        <w:autoSpaceDE w:val="0"/>
        <w:autoSpaceDN w:val="0"/>
        <w:adjustRightInd w:val="0"/>
        <w:spacing w:after="0" w:line="240" w:lineRule="auto"/>
        <w:ind w:left="16" w:right="366"/>
        <w:rPr>
          <w:rFonts w:ascii="Times New Roman" w:hAnsi="Times New Roman" w:cs="Times New Roman"/>
          <w:color w:val="000000"/>
          <w:spacing w:val="-5"/>
          <w:sz w:val="24"/>
          <w:szCs w:val="24"/>
        </w:rPr>
      </w:pPr>
      <w:r w:rsidRPr="008E6880">
        <w:rPr>
          <w:rFonts w:ascii="Times New Roman" w:hAnsi="Times New Roman" w:cs="Times New Roman"/>
          <w:color w:val="000000"/>
          <w:spacing w:val="-5"/>
          <w:sz w:val="24"/>
          <w:szCs w:val="24"/>
        </w:rPr>
        <w:t xml:space="preserve">Koma má </w:t>
      </w:r>
      <w:r>
        <w:rPr>
          <w:rFonts w:ascii="Times New Roman" w:hAnsi="Times New Roman" w:cs="Times New Roman"/>
          <w:color w:val="000000"/>
          <w:spacing w:val="-5"/>
          <w:sz w:val="24"/>
          <w:szCs w:val="24"/>
        </w:rPr>
        <w:t>aukaboltum, sem standast kröfur 2. greinar laganna,</w:t>
      </w:r>
      <w:r w:rsidRPr="008E6880">
        <w:rPr>
          <w:rFonts w:ascii="Times New Roman" w:hAnsi="Times New Roman" w:cs="Times New Roman"/>
          <w:color w:val="000000"/>
          <w:spacing w:val="-5"/>
          <w:sz w:val="24"/>
          <w:szCs w:val="24"/>
        </w:rPr>
        <w:t xml:space="preserve"> fyrir kringum </w:t>
      </w:r>
      <w:r>
        <w:rPr>
          <w:rFonts w:ascii="Times New Roman" w:hAnsi="Times New Roman" w:cs="Times New Roman"/>
          <w:color w:val="000000"/>
          <w:spacing w:val="-5"/>
          <w:sz w:val="24"/>
          <w:szCs w:val="24"/>
        </w:rPr>
        <w:t>völl</w:t>
      </w:r>
      <w:r w:rsidR="00B23179">
        <w:rPr>
          <w:rFonts w:ascii="Times New Roman" w:hAnsi="Times New Roman" w:cs="Times New Roman"/>
          <w:color w:val="000000"/>
          <w:spacing w:val="-5"/>
          <w:sz w:val="24"/>
          <w:szCs w:val="24"/>
        </w:rPr>
        <w:t xml:space="preserve">inn </w:t>
      </w:r>
      <w:r>
        <w:rPr>
          <w:rFonts w:ascii="Times New Roman" w:hAnsi="Times New Roman" w:cs="Times New Roman"/>
          <w:color w:val="000000"/>
          <w:spacing w:val="-5"/>
          <w:sz w:val="24"/>
          <w:szCs w:val="24"/>
        </w:rPr>
        <w:t xml:space="preserve">og er </w:t>
      </w:r>
      <w:r w:rsidRPr="008E6880">
        <w:rPr>
          <w:rFonts w:ascii="Times New Roman" w:hAnsi="Times New Roman" w:cs="Times New Roman"/>
          <w:color w:val="000000"/>
          <w:spacing w:val="-5"/>
          <w:sz w:val="24"/>
          <w:szCs w:val="24"/>
        </w:rPr>
        <w:t>notkun þeirra undir stjórn dómara</w:t>
      </w:r>
      <w:r>
        <w:rPr>
          <w:rFonts w:ascii="Times New Roman" w:hAnsi="Times New Roman" w:cs="Times New Roman"/>
          <w:color w:val="000000"/>
          <w:spacing w:val="-5"/>
          <w:sz w:val="24"/>
          <w:szCs w:val="24"/>
        </w:rPr>
        <w:t>.</w:t>
      </w:r>
    </w:p>
    <w:p w:rsidR="002C285A" w:rsidRDefault="002C285A" w:rsidP="008E6880">
      <w:pPr>
        <w:widowControl w:val="0"/>
        <w:autoSpaceDE w:val="0"/>
        <w:autoSpaceDN w:val="0"/>
        <w:adjustRightInd w:val="0"/>
        <w:spacing w:after="0" w:line="260" w:lineRule="atLeast"/>
        <w:ind w:left="16" w:right="366"/>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br w:type="page"/>
      </w:r>
    </w:p>
    <w:p w:rsidR="002C285A" w:rsidRPr="008460B0" w:rsidRDefault="002C285A" w:rsidP="008460B0">
      <w:pPr>
        <w:widowControl w:val="0"/>
        <w:autoSpaceDE w:val="0"/>
        <w:autoSpaceDN w:val="0"/>
        <w:adjustRightInd w:val="0"/>
        <w:spacing w:after="120" w:line="260" w:lineRule="atLeast"/>
        <w:ind w:left="17" w:right="369"/>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 xml:space="preserve">3. grein - </w:t>
      </w:r>
      <w:r w:rsidRPr="0074106E">
        <w:rPr>
          <w:rFonts w:ascii="Times New Roman" w:hAnsi="Times New Roman" w:cs="Times New Roman"/>
          <w:b/>
          <w:sz w:val="28"/>
          <w:szCs w:val="28"/>
        </w:rPr>
        <w:t>Leikmennirnir</w:t>
      </w:r>
    </w:p>
    <w:p w:rsidR="00C07929" w:rsidRPr="0008497D" w:rsidRDefault="0008497D" w:rsidP="0008497D">
      <w:pPr>
        <w:widowControl w:val="0"/>
        <w:autoSpaceDE w:val="0"/>
        <w:autoSpaceDN w:val="0"/>
        <w:adjustRightInd w:val="0"/>
        <w:spacing w:after="0" w:line="240" w:lineRule="auto"/>
        <w:ind w:right="198"/>
        <w:rPr>
          <w:rFonts w:ascii="Times New Roman" w:hAnsi="Times New Roman" w:cs="Times New Roman"/>
          <w:b/>
          <w:color w:val="000000"/>
          <w:spacing w:val="-4"/>
          <w:sz w:val="24"/>
          <w:szCs w:val="24"/>
        </w:rPr>
      </w:pPr>
      <w:r w:rsidRPr="0008497D">
        <w:rPr>
          <w:rFonts w:ascii="Times New Roman" w:hAnsi="Times New Roman" w:cs="Times New Roman"/>
          <w:b/>
          <w:color w:val="000000"/>
          <w:spacing w:val="-4"/>
          <w:sz w:val="24"/>
          <w:szCs w:val="24"/>
        </w:rPr>
        <w:t xml:space="preserve">1. </w:t>
      </w:r>
      <w:r w:rsidR="00C07929" w:rsidRPr="0008497D">
        <w:rPr>
          <w:rFonts w:ascii="Times New Roman" w:hAnsi="Times New Roman" w:cs="Times New Roman"/>
          <w:b/>
          <w:color w:val="000000"/>
          <w:spacing w:val="-4"/>
          <w:sz w:val="24"/>
          <w:szCs w:val="24"/>
        </w:rPr>
        <w:t>Fjöldi leikmanna</w:t>
      </w:r>
    </w:p>
    <w:p w:rsidR="006A072E" w:rsidRDefault="006A072E" w:rsidP="00EC3D62">
      <w:pPr>
        <w:widowControl w:val="0"/>
        <w:autoSpaceDE w:val="0"/>
        <w:autoSpaceDN w:val="0"/>
        <w:adjustRightInd w:val="0"/>
        <w:spacing w:after="120" w:line="240" w:lineRule="auto"/>
        <w:ind w:right="198"/>
        <w:rPr>
          <w:rFonts w:ascii="Times New Roman" w:hAnsi="Times New Roman" w:cs="Times New Roman"/>
          <w:color w:val="000000"/>
          <w:spacing w:val="-4"/>
          <w:sz w:val="24"/>
          <w:szCs w:val="24"/>
        </w:rPr>
      </w:pPr>
      <w:r w:rsidRPr="006A072E">
        <w:rPr>
          <w:rFonts w:ascii="Times New Roman" w:hAnsi="Times New Roman" w:cs="Times New Roman"/>
          <w:color w:val="000000"/>
          <w:spacing w:val="-4"/>
          <w:sz w:val="24"/>
          <w:szCs w:val="24"/>
        </w:rPr>
        <w:t>Leik</w:t>
      </w:r>
      <w:r w:rsidR="00823E6A">
        <w:rPr>
          <w:rFonts w:ascii="Times New Roman" w:hAnsi="Times New Roman" w:cs="Times New Roman"/>
          <w:color w:val="000000"/>
          <w:spacing w:val="-4"/>
          <w:sz w:val="24"/>
          <w:szCs w:val="24"/>
        </w:rPr>
        <w:t>ur fer fram milli tveggja liða</w:t>
      </w:r>
      <w:r>
        <w:rPr>
          <w:rFonts w:ascii="Times New Roman" w:hAnsi="Times New Roman" w:cs="Times New Roman"/>
          <w:color w:val="000000"/>
          <w:spacing w:val="-4"/>
          <w:sz w:val="24"/>
          <w:szCs w:val="24"/>
        </w:rPr>
        <w:t xml:space="preserve"> sem hvort um sig er ekki skipað fleiri </w:t>
      </w:r>
      <w:r w:rsidRPr="006A072E">
        <w:rPr>
          <w:rFonts w:ascii="Times New Roman" w:hAnsi="Times New Roman" w:cs="Times New Roman"/>
          <w:color w:val="000000"/>
          <w:spacing w:val="-4"/>
          <w:sz w:val="24"/>
          <w:szCs w:val="24"/>
        </w:rPr>
        <w:t xml:space="preserve">en ellefu </w:t>
      </w:r>
      <w:r w:rsidR="00823E6A">
        <w:rPr>
          <w:rFonts w:ascii="Times New Roman" w:hAnsi="Times New Roman" w:cs="Times New Roman"/>
          <w:color w:val="000000"/>
          <w:spacing w:val="-4"/>
          <w:sz w:val="24"/>
          <w:szCs w:val="24"/>
        </w:rPr>
        <w:t>leikmönnum</w:t>
      </w:r>
      <w:r w:rsidRPr="006A072E">
        <w:rPr>
          <w:rFonts w:ascii="Times New Roman" w:hAnsi="Times New Roman" w:cs="Times New Roman"/>
          <w:color w:val="000000"/>
          <w:spacing w:val="-4"/>
          <w:sz w:val="24"/>
          <w:szCs w:val="24"/>
        </w:rPr>
        <w:t xml:space="preserve"> og skal einn þeirra vera markvörður. Leikur getur </w:t>
      </w:r>
      <w:r>
        <w:rPr>
          <w:rFonts w:ascii="Times New Roman" w:hAnsi="Times New Roman" w:cs="Times New Roman"/>
          <w:color w:val="000000"/>
          <w:spacing w:val="-4"/>
          <w:sz w:val="24"/>
          <w:szCs w:val="24"/>
        </w:rPr>
        <w:t>hvorki</w:t>
      </w:r>
      <w:r w:rsidRPr="006A072E">
        <w:rPr>
          <w:rFonts w:ascii="Times New Roman" w:hAnsi="Times New Roman" w:cs="Times New Roman"/>
          <w:color w:val="000000"/>
          <w:spacing w:val="-4"/>
          <w:sz w:val="24"/>
          <w:szCs w:val="24"/>
        </w:rPr>
        <w:t xml:space="preserve"> hafist</w:t>
      </w:r>
      <w:r>
        <w:rPr>
          <w:rFonts w:ascii="Times New Roman" w:hAnsi="Times New Roman" w:cs="Times New Roman"/>
          <w:color w:val="000000"/>
          <w:spacing w:val="-4"/>
          <w:sz w:val="24"/>
          <w:szCs w:val="24"/>
        </w:rPr>
        <w:t xml:space="preserve">, </w:t>
      </w:r>
      <w:r w:rsidRPr="0074106E">
        <w:rPr>
          <w:rFonts w:ascii="Times New Roman" w:hAnsi="Times New Roman" w:cs="Times New Roman"/>
          <w:color w:val="000000"/>
          <w:spacing w:val="-4"/>
          <w:sz w:val="24"/>
          <w:szCs w:val="24"/>
        </w:rPr>
        <w:t>né verið haldið áfram</w:t>
      </w:r>
      <w:r>
        <w:rPr>
          <w:rFonts w:ascii="Times New Roman" w:hAnsi="Times New Roman" w:cs="Times New Roman"/>
          <w:color w:val="000000"/>
          <w:spacing w:val="-4"/>
          <w:sz w:val="24"/>
          <w:szCs w:val="24"/>
        </w:rPr>
        <w:t>,</w:t>
      </w:r>
      <w:r w:rsidRPr="006A072E">
        <w:rPr>
          <w:rFonts w:ascii="Times New Roman" w:hAnsi="Times New Roman" w:cs="Times New Roman"/>
          <w:color w:val="000000"/>
          <w:spacing w:val="-4"/>
          <w:sz w:val="24"/>
          <w:szCs w:val="24"/>
        </w:rPr>
        <w:t xml:space="preserve"> ef annað hvort liðið er skipað færri leikmönnum en sjö.</w:t>
      </w:r>
    </w:p>
    <w:p w:rsidR="00B333C7" w:rsidRDefault="00B333C7" w:rsidP="00EC3D62">
      <w:pPr>
        <w:widowControl w:val="0"/>
        <w:autoSpaceDE w:val="0"/>
        <w:autoSpaceDN w:val="0"/>
        <w:adjustRightInd w:val="0"/>
        <w:spacing w:after="120" w:line="240" w:lineRule="auto"/>
        <w:ind w:right="198"/>
        <w:rPr>
          <w:rFonts w:ascii="Times New Roman" w:hAnsi="Times New Roman" w:cs="Times New Roman"/>
          <w:sz w:val="24"/>
          <w:szCs w:val="24"/>
        </w:rPr>
      </w:pPr>
      <w:r>
        <w:rPr>
          <w:rFonts w:ascii="Times New Roman" w:hAnsi="Times New Roman" w:cs="Times New Roman"/>
          <w:sz w:val="24"/>
          <w:szCs w:val="24"/>
        </w:rPr>
        <w:t>Ef lið er skipað færri leikmönnum en sjö vegna þess að einn eða fleiri leikmenn hafa viljandi yfirgefið völlinn, er dómaranum ekki skylt að stöðva leikinn og hefur hann í valdi sínu að beita hagnaði, en hins vegar má ekki hefja leik að nýju eftir að boltinn hefur farið úr leik ef lið er ekki skipað sjö leikmanna lágmarksfjöldanum.</w:t>
      </w:r>
    </w:p>
    <w:p w:rsidR="00C07929" w:rsidRDefault="00C07929" w:rsidP="00EC3D62">
      <w:pPr>
        <w:widowControl w:val="0"/>
        <w:autoSpaceDE w:val="0"/>
        <w:autoSpaceDN w:val="0"/>
        <w:adjustRightInd w:val="0"/>
        <w:spacing w:after="120" w:line="240" w:lineRule="auto"/>
        <w:ind w:right="198"/>
        <w:rPr>
          <w:rFonts w:ascii="Times New Roman" w:hAnsi="Times New Roman" w:cs="Times New Roman"/>
          <w:sz w:val="24"/>
          <w:szCs w:val="24"/>
        </w:rPr>
      </w:pPr>
      <w:r>
        <w:rPr>
          <w:rFonts w:ascii="Times New Roman" w:hAnsi="Times New Roman" w:cs="Times New Roman"/>
          <w:sz w:val="24"/>
          <w:szCs w:val="24"/>
        </w:rPr>
        <w:t xml:space="preserve">Ef mótareglur kveða á um að allir leikmenn og varamenn skuli vera </w:t>
      </w:r>
      <w:r w:rsidR="006A3BB6">
        <w:rPr>
          <w:rFonts w:ascii="Times New Roman" w:hAnsi="Times New Roman" w:cs="Times New Roman"/>
          <w:sz w:val="24"/>
          <w:szCs w:val="24"/>
        </w:rPr>
        <w:t>skráðir á leikskýrslu</w:t>
      </w:r>
      <w:r>
        <w:rPr>
          <w:rFonts w:ascii="Times New Roman" w:hAnsi="Times New Roman" w:cs="Times New Roman"/>
          <w:sz w:val="24"/>
          <w:szCs w:val="24"/>
        </w:rPr>
        <w:t xml:space="preserve"> fyrir upphafsspyrnu og lið hefur leik með færri en ellefu </w:t>
      </w:r>
      <w:r w:rsidR="00573477">
        <w:rPr>
          <w:rFonts w:ascii="Times New Roman" w:hAnsi="Times New Roman" w:cs="Times New Roman"/>
          <w:sz w:val="24"/>
          <w:szCs w:val="24"/>
        </w:rPr>
        <w:t>leikmönnum</w:t>
      </w:r>
      <w:r>
        <w:rPr>
          <w:rFonts w:ascii="Times New Roman" w:hAnsi="Times New Roman" w:cs="Times New Roman"/>
          <w:sz w:val="24"/>
          <w:szCs w:val="24"/>
        </w:rPr>
        <w:t xml:space="preserve">, mega einungis þeir leikmenn og varamenn sem skráðir </w:t>
      </w:r>
      <w:r w:rsidR="006A3BB6">
        <w:rPr>
          <w:rFonts w:ascii="Times New Roman" w:hAnsi="Times New Roman" w:cs="Times New Roman"/>
          <w:sz w:val="24"/>
          <w:szCs w:val="24"/>
        </w:rPr>
        <w:t>voru</w:t>
      </w:r>
      <w:r>
        <w:rPr>
          <w:rFonts w:ascii="Times New Roman" w:hAnsi="Times New Roman" w:cs="Times New Roman"/>
          <w:sz w:val="24"/>
          <w:szCs w:val="24"/>
        </w:rPr>
        <w:t xml:space="preserve"> á leikskýrslu</w:t>
      </w:r>
      <w:r w:rsidR="006A3BB6">
        <w:rPr>
          <w:rFonts w:ascii="Times New Roman" w:hAnsi="Times New Roman" w:cs="Times New Roman"/>
          <w:sz w:val="24"/>
          <w:szCs w:val="24"/>
        </w:rPr>
        <w:t>na</w:t>
      </w:r>
      <w:r>
        <w:rPr>
          <w:rFonts w:ascii="Times New Roman" w:hAnsi="Times New Roman" w:cs="Times New Roman"/>
          <w:sz w:val="24"/>
          <w:szCs w:val="24"/>
        </w:rPr>
        <w:t xml:space="preserve"> taka þátt í leiknum er þeir mæta til leiks. </w:t>
      </w:r>
    </w:p>
    <w:p w:rsidR="00EA0900" w:rsidRPr="007D6CA2" w:rsidRDefault="007D6CA2" w:rsidP="006A56AC">
      <w:pPr>
        <w:widowControl w:val="0"/>
        <w:autoSpaceDE w:val="0"/>
        <w:autoSpaceDN w:val="0"/>
        <w:adjustRightInd w:val="0"/>
        <w:spacing w:after="0" w:line="240" w:lineRule="auto"/>
        <w:ind w:right="198"/>
        <w:rPr>
          <w:rFonts w:ascii="Times New Roman" w:hAnsi="Times New Roman" w:cs="Times New Roman"/>
          <w:b/>
          <w:sz w:val="24"/>
          <w:szCs w:val="24"/>
        </w:rPr>
      </w:pPr>
      <w:r w:rsidRPr="007D6CA2">
        <w:rPr>
          <w:rFonts w:ascii="Times New Roman" w:hAnsi="Times New Roman" w:cs="Times New Roman"/>
          <w:b/>
          <w:sz w:val="24"/>
          <w:szCs w:val="24"/>
        </w:rPr>
        <w:t xml:space="preserve">2. </w:t>
      </w:r>
      <w:r w:rsidR="00EA0900" w:rsidRPr="007D6CA2">
        <w:rPr>
          <w:rFonts w:ascii="Times New Roman" w:hAnsi="Times New Roman" w:cs="Times New Roman"/>
          <w:b/>
          <w:sz w:val="24"/>
          <w:szCs w:val="24"/>
        </w:rPr>
        <w:t>Fjöldi skiptinga</w:t>
      </w:r>
    </w:p>
    <w:p w:rsidR="00336CE3" w:rsidRPr="006A56AC" w:rsidRDefault="00336CE3" w:rsidP="006A56AC">
      <w:pPr>
        <w:widowControl w:val="0"/>
        <w:autoSpaceDE w:val="0"/>
        <w:autoSpaceDN w:val="0"/>
        <w:adjustRightInd w:val="0"/>
        <w:spacing w:after="0" w:line="240" w:lineRule="auto"/>
        <w:ind w:right="40"/>
        <w:rPr>
          <w:rFonts w:ascii="Times New Roman" w:hAnsi="Times New Roman" w:cs="Times New Roman"/>
          <w:spacing w:val="-4"/>
          <w:sz w:val="24"/>
          <w:szCs w:val="24"/>
          <w:u w:val="single"/>
        </w:rPr>
      </w:pPr>
      <w:r w:rsidRPr="006A56AC">
        <w:rPr>
          <w:rFonts w:ascii="Times New Roman" w:hAnsi="Times New Roman" w:cs="Times New Roman"/>
          <w:spacing w:val="-4"/>
          <w:sz w:val="24"/>
          <w:szCs w:val="24"/>
          <w:u w:val="single"/>
        </w:rPr>
        <w:t>Opinber mót</w:t>
      </w:r>
    </w:p>
    <w:p w:rsidR="0074106E" w:rsidRPr="00155BDF" w:rsidRDefault="0074106E" w:rsidP="0074106E">
      <w:pPr>
        <w:spacing w:before="13" w:after="120" w:line="250" w:lineRule="auto"/>
        <w:ind w:right="198"/>
        <w:rPr>
          <w:rFonts w:ascii="Times New Roman" w:eastAsia="Cambria" w:hAnsi="Times New Roman" w:cs="Times New Roman"/>
          <w:iCs/>
          <w:spacing w:val="-6"/>
          <w:sz w:val="24"/>
          <w:szCs w:val="24"/>
          <w:u w:val="single"/>
        </w:rPr>
      </w:pPr>
      <w:r w:rsidRPr="00155BDF">
        <w:rPr>
          <w:rFonts w:ascii="Times New Roman" w:eastAsia="Cambria" w:hAnsi="Times New Roman" w:cs="Times New Roman"/>
          <w:iCs/>
          <w:spacing w:val="-6"/>
          <w:sz w:val="24"/>
          <w:szCs w:val="24"/>
        </w:rPr>
        <w:t>Að hámarki fimm skiptingar</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eru heimilar í leikjum sem leiknir eru í opinberum mótum</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skv. ákvörðun</w:t>
      </w:r>
      <w:r w:rsidRPr="00155BDF">
        <w:rPr>
          <w:rFonts w:ascii="Times New Roman" w:eastAsia="Cambria" w:hAnsi="Times New Roman" w:cs="Times New Roman"/>
          <w:spacing w:val="-6"/>
          <w:sz w:val="24"/>
          <w:szCs w:val="24"/>
        </w:rPr>
        <w:t xml:space="preserve"> </w:t>
      </w:r>
      <w:proofErr w:type="spellStart"/>
      <w:r w:rsidRPr="00155BDF">
        <w:rPr>
          <w:rFonts w:ascii="Times New Roman" w:eastAsia="Cambria" w:hAnsi="Times New Roman" w:cs="Times New Roman"/>
          <w:iCs/>
          <w:spacing w:val="-6"/>
          <w:sz w:val="24"/>
          <w:szCs w:val="24"/>
        </w:rPr>
        <w:t>FIFA</w:t>
      </w:r>
      <w:proofErr w:type="spellEnd"/>
      <w:r w:rsidRPr="00155BDF">
        <w:rPr>
          <w:rFonts w:ascii="Times New Roman" w:eastAsia="Cambria" w:hAnsi="Times New Roman" w:cs="Times New Roman"/>
          <w:iCs/>
          <w:spacing w:val="-6"/>
          <w:sz w:val="24"/>
          <w:szCs w:val="24"/>
        </w:rPr>
        <w:t>,</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álfusambandsins eða aðildarsambandsins</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nema í mótum karla og kvenna þar sem í hlut eiga meistaraflokkar félaga í efstu deild eða A-landslið, en þar eru að hámarki leyfðar þrjár skiptingar.</w:t>
      </w:r>
    </w:p>
    <w:p w:rsidR="00706627" w:rsidRDefault="00336CE3" w:rsidP="00EC3D62">
      <w:pPr>
        <w:widowControl w:val="0"/>
        <w:autoSpaceDE w:val="0"/>
        <w:autoSpaceDN w:val="0"/>
        <w:adjustRightInd w:val="0"/>
        <w:spacing w:after="120" w:line="240" w:lineRule="auto"/>
        <w:ind w:right="697"/>
        <w:rPr>
          <w:rFonts w:ascii="Times New Roman" w:hAnsi="Times New Roman" w:cs="Times New Roman"/>
          <w:color w:val="000000"/>
          <w:spacing w:val="-4"/>
          <w:sz w:val="24"/>
          <w:szCs w:val="24"/>
        </w:rPr>
      </w:pPr>
      <w:r w:rsidRPr="00336CE3">
        <w:rPr>
          <w:rFonts w:ascii="Times New Roman" w:hAnsi="Times New Roman" w:cs="Times New Roman"/>
          <w:color w:val="000000"/>
          <w:spacing w:val="-4"/>
          <w:sz w:val="24"/>
          <w:szCs w:val="24"/>
        </w:rPr>
        <w:t>Mótareglur skulu kveða á um</w:t>
      </w:r>
      <w:r w:rsidR="00706627">
        <w:rPr>
          <w:rFonts w:ascii="Times New Roman" w:hAnsi="Times New Roman" w:cs="Times New Roman"/>
          <w:color w:val="000000"/>
          <w:spacing w:val="-4"/>
          <w:sz w:val="24"/>
          <w:szCs w:val="24"/>
        </w:rPr>
        <w:t>:</w:t>
      </w:r>
    </w:p>
    <w:p w:rsidR="00336CE3" w:rsidRPr="00706627" w:rsidRDefault="00336CE3" w:rsidP="00183B6A">
      <w:pPr>
        <w:pStyle w:val="ListParagraph"/>
        <w:widowControl w:val="0"/>
        <w:numPr>
          <w:ilvl w:val="0"/>
          <w:numId w:val="98"/>
        </w:numPr>
        <w:autoSpaceDE w:val="0"/>
        <w:autoSpaceDN w:val="0"/>
        <w:adjustRightInd w:val="0"/>
        <w:spacing w:after="120" w:line="240" w:lineRule="auto"/>
        <w:ind w:left="284" w:right="697" w:hanging="284"/>
        <w:rPr>
          <w:rFonts w:ascii="Times New Roman" w:hAnsi="Times New Roman" w:cs="Times New Roman"/>
          <w:sz w:val="24"/>
          <w:szCs w:val="24"/>
        </w:rPr>
      </w:pPr>
      <w:r w:rsidRPr="00706627">
        <w:rPr>
          <w:rFonts w:ascii="Times New Roman" w:hAnsi="Times New Roman" w:cs="Times New Roman"/>
          <w:color w:val="000000"/>
          <w:spacing w:val="-4"/>
          <w:sz w:val="24"/>
          <w:szCs w:val="24"/>
        </w:rPr>
        <w:t xml:space="preserve">hversu marga varamenn megi tilnefna, frá þremur upp í tólf hið mesta. </w:t>
      </w:r>
    </w:p>
    <w:p w:rsidR="00706627" w:rsidRPr="00706627" w:rsidRDefault="00706627" w:rsidP="00183B6A">
      <w:pPr>
        <w:pStyle w:val="ListParagraph"/>
        <w:widowControl w:val="0"/>
        <w:numPr>
          <w:ilvl w:val="0"/>
          <w:numId w:val="98"/>
        </w:numPr>
        <w:autoSpaceDE w:val="0"/>
        <w:autoSpaceDN w:val="0"/>
        <w:adjustRightInd w:val="0"/>
        <w:spacing w:after="120" w:line="240" w:lineRule="auto"/>
        <w:ind w:left="284" w:right="697" w:hanging="284"/>
        <w:rPr>
          <w:rFonts w:ascii="Times New Roman" w:hAnsi="Times New Roman" w:cs="Times New Roman"/>
          <w:sz w:val="24"/>
          <w:szCs w:val="24"/>
          <w:highlight w:val="cyan"/>
        </w:rPr>
      </w:pPr>
      <w:r w:rsidRPr="00706627">
        <w:rPr>
          <w:rFonts w:ascii="Times New Roman" w:hAnsi="Times New Roman" w:cs="Times New Roman"/>
          <w:sz w:val="24"/>
          <w:szCs w:val="24"/>
          <w:highlight w:val="cyan"/>
        </w:rPr>
        <w:t>hvort nota megi einn varamann til viðbótar þegar leikur er framlengdur (hvort sem liðið hefur þá þegar notað heimilaðan fjölda skiptinga eða ekki).</w:t>
      </w:r>
    </w:p>
    <w:p w:rsidR="005466C2" w:rsidRPr="005466C2" w:rsidRDefault="005466C2" w:rsidP="006A56AC">
      <w:pPr>
        <w:widowControl w:val="0"/>
        <w:autoSpaceDE w:val="0"/>
        <w:autoSpaceDN w:val="0"/>
        <w:adjustRightInd w:val="0"/>
        <w:spacing w:after="0" w:line="240" w:lineRule="auto"/>
        <w:ind w:right="391"/>
        <w:rPr>
          <w:rFonts w:ascii="Times New Roman" w:hAnsi="Times New Roman" w:cs="Times New Roman"/>
          <w:color w:val="000000"/>
          <w:spacing w:val="-5"/>
          <w:sz w:val="24"/>
          <w:szCs w:val="24"/>
          <w:u w:val="single"/>
        </w:rPr>
      </w:pPr>
      <w:r w:rsidRPr="005466C2">
        <w:rPr>
          <w:rFonts w:ascii="Times New Roman" w:hAnsi="Times New Roman" w:cs="Times New Roman"/>
          <w:color w:val="000000"/>
          <w:spacing w:val="-5"/>
          <w:sz w:val="24"/>
          <w:szCs w:val="24"/>
          <w:u w:val="single"/>
        </w:rPr>
        <w:t>Aðrir leikir</w:t>
      </w:r>
    </w:p>
    <w:p w:rsidR="005466C2" w:rsidRDefault="005466C2" w:rsidP="00EC3D62">
      <w:pPr>
        <w:widowControl w:val="0"/>
        <w:autoSpaceDE w:val="0"/>
        <w:autoSpaceDN w:val="0"/>
        <w:adjustRightInd w:val="0"/>
        <w:spacing w:after="120" w:line="240" w:lineRule="auto"/>
        <w:ind w:right="391"/>
        <w:rPr>
          <w:rFonts w:ascii="Times New Roman" w:hAnsi="Times New Roman" w:cs="Times New Roman"/>
          <w:color w:val="000000"/>
          <w:spacing w:val="-5"/>
          <w:sz w:val="24"/>
          <w:szCs w:val="24"/>
        </w:rPr>
      </w:pPr>
      <w:r w:rsidRPr="005466C2">
        <w:rPr>
          <w:rFonts w:ascii="Times New Roman" w:hAnsi="Times New Roman" w:cs="Times New Roman"/>
          <w:color w:val="000000"/>
          <w:spacing w:val="-5"/>
          <w:sz w:val="24"/>
          <w:szCs w:val="24"/>
        </w:rPr>
        <w:t xml:space="preserve">Í leikjum A-landsliða má </w:t>
      </w:r>
      <w:r w:rsidR="007048FE" w:rsidRPr="007048FE">
        <w:rPr>
          <w:rFonts w:ascii="Times New Roman" w:hAnsi="Times New Roman" w:cs="Times New Roman"/>
          <w:color w:val="000000"/>
          <w:spacing w:val="-5"/>
          <w:sz w:val="24"/>
          <w:szCs w:val="24"/>
          <w:highlight w:val="cyan"/>
        </w:rPr>
        <w:t>að hámarki tilgreina tólf varamenn á leikskýrslu, en af þeim</w:t>
      </w:r>
      <w:r w:rsidR="007048FE">
        <w:rPr>
          <w:rFonts w:ascii="Times New Roman" w:hAnsi="Times New Roman" w:cs="Times New Roman"/>
          <w:color w:val="000000"/>
          <w:spacing w:val="-5"/>
          <w:sz w:val="24"/>
          <w:szCs w:val="24"/>
        </w:rPr>
        <w:t xml:space="preserve"> má </w:t>
      </w:r>
      <w:r w:rsidRPr="005466C2">
        <w:rPr>
          <w:rFonts w:ascii="Times New Roman" w:hAnsi="Times New Roman" w:cs="Times New Roman"/>
          <w:color w:val="000000"/>
          <w:spacing w:val="-5"/>
          <w:sz w:val="24"/>
          <w:szCs w:val="24"/>
        </w:rPr>
        <w:t>nota sex hið mesta.</w:t>
      </w:r>
    </w:p>
    <w:p w:rsidR="005466C2" w:rsidRPr="005466C2" w:rsidRDefault="005466C2" w:rsidP="00EC3D62">
      <w:pPr>
        <w:widowControl w:val="0"/>
        <w:autoSpaceDE w:val="0"/>
        <w:autoSpaceDN w:val="0"/>
        <w:adjustRightInd w:val="0"/>
        <w:spacing w:after="0" w:line="240" w:lineRule="auto"/>
        <w:ind w:right="389"/>
        <w:rPr>
          <w:rFonts w:ascii="Times New Roman" w:hAnsi="Times New Roman" w:cs="Times New Roman"/>
          <w:sz w:val="24"/>
          <w:szCs w:val="24"/>
        </w:rPr>
      </w:pPr>
      <w:r>
        <w:rPr>
          <w:rFonts w:ascii="Times New Roman" w:hAnsi="Times New Roman" w:cs="Times New Roman"/>
          <w:color w:val="000000"/>
          <w:spacing w:val="-5"/>
          <w:sz w:val="24"/>
          <w:szCs w:val="24"/>
        </w:rPr>
        <w:t>Í öllum öðrum leikjum má nota fleiri varamenn að því tilskildu að:</w:t>
      </w:r>
    </w:p>
    <w:p w:rsidR="005466C2" w:rsidRPr="005466C2" w:rsidRDefault="005466C2" w:rsidP="00EC3D62">
      <w:pPr>
        <w:pStyle w:val="ListParagraph"/>
        <w:widowControl w:val="0"/>
        <w:numPr>
          <w:ilvl w:val="0"/>
          <w:numId w:val="8"/>
        </w:numPr>
        <w:autoSpaceDE w:val="0"/>
        <w:autoSpaceDN w:val="0"/>
        <w:adjustRightInd w:val="0"/>
        <w:spacing w:after="0" w:line="240" w:lineRule="auto"/>
        <w:ind w:left="284" w:right="942" w:hanging="284"/>
        <w:rPr>
          <w:rFonts w:ascii="Times New Roman" w:hAnsi="Times New Roman" w:cs="Times New Roman"/>
          <w:sz w:val="24"/>
          <w:szCs w:val="24"/>
        </w:rPr>
      </w:pPr>
      <w:r>
        <w:rPr>
          <w:rFonts w:ascii="Times New Roman" w:hAnsi="Times New Roman" w:cs="Times New Roman"/>
          <w:color w:val="000000"/>
          <w:spacing w:val="-3"/>
          <w:sz w:val="24"/>
          <w:szCs w:val="24"/>
        </w:rPr>
        <w:t>liðin tvö</w:t>
      </w:r>
      <w:r w:rsidRPr="005466C2">
        <w:rPr>
          <w:rFonts w:ascii="Times New Roman" w:hAnsi="Times New Roman" w:cs="Times New Roman"/>
          <w:color w:val="000000"/>
          <w:spacing w:val="-3"/>
          <w:sz w:val="24"/>
          <w:szCs w:val="24"/>
        </w:rPr>
        <w:t xml:space="preserve"> nái samkomulagi um hámarksfjölda þeirra</w:t>
      </w:r>
      <w:r w:rsidR="00C11AA8">
        <w:rPr>
          <w:rFonts w:ascii="Times New Roman" w:hAnsi="Times New Roman" w:cs="Times New Roman"/>
          <w:color w:val="000000"/>
          <w:spacing w:val="-3"/>
          <w:sz w:val="24"/>
          <w:szCs w:val="24"/>
        </w:rPr>
        <w:t>.</w:t>
      </w:r>
    </w:p>
    <w:p w:rsidR="005466C2" w:rsidRPr="005466C2" w:rsidRDefault="005466C2" w:rsidP="00EC3D62">
      <w:pPr>
        <w:pStyle w:val="ListParagraph"/>
        <w:widowControl w:val="0"/>
        <w:numPr>
          <w:ilvl w:val="0"/>
          <w:numId w:val="8"/>
        </w:numPr>
        <w:autoSpaceDE w:val="0"/>
        <w:autoSpaceDN w:val="0"/>
        <w:adjustRightInd w:val="0"/>
        <w:spacing w:after="120" w:line="240" w:lineRule="auto"/>
        <w:ind w:left="284" w:right="2461" w:hanging="284"/>
        <w:rPr>
          <w:rFonts w:ascii="Times New Roman" w:hAnsi="Times New Roman" w:cs="Times New Roman"/>
          <w:sz w:val="24"/>
          <w:szCs w:val="24"/>
        </w:rPr>
      </w:pPr>
      <w:r w:rsidRPr="005466C2">
        <w:rPr>
          <w:rFonts w:ascii="Times New Roman" w:hAnsi="Times New Roman" w:cs="Times New Roman"/>
          <w:color w:val="000000"/>
          <w:spacing w:val="-1"/>
          <w:sz w:val="24"/>
          <w:szCs w:val="24"/>
        </w:rPr>
        <w:t xml:space="preserve">dómarinn sé látinn vita </w:t>
      </w:r>
      <w:r>
        <w:rPr>
          <w:rFonts w:ascii="Times New Roman" w:hAnsi="Times New Roman" w:cs="Times New Roman"/>
          <w:color w:val="000000"/>
          <w:spacing w:val="-1"/>
          <w:sz w:val="24"/>
          <w:szCs w:val="24"/>
        </w:rPr>
        <w:t>fyrir leikinn</w:t>
      </w:r>
      <w:r w:rsidRPr="005466C2">
        <w:rPr>
          <w:rFonts w:ascii="Times New Roman" w:hAnsi="Times New Roman" w:cs="Times New Roman"/>
          <w:color w:val="000000"/>
          <w:spacing w:val="-1"/>
          <w:sz w:val="24"/>
          <w:szCs w:val="24"/>
        </w:rPr>
        <w:t>.</w:t>
      </w:r>
    </w:p>
    <w:p w:rsidR="00336CE3" w:rsidRDefault="005466C2" w:rsidP="00EC3D62">
      <w:pPr>
        <w:widowControl w:val="0"/>
        <w:autoSpaceDE w:val="0"/>
        <w:autoSpaceDN w:val="0"/>
        <w:adjustRightInd w:val="0"/>
        <w:spacing w:after="120" w:line="240" w:lineRule="auto"/>
        <w:ind w:right="40"/>
        <w:rPr>
          <w:rFonts w:ascii="Times New Roman" w:hAnsi="Times New Roman" w:cs="Times New Roman"/>
          <w:spacing w:val="-5"/>
          <w:sz w:val="24"/>
          <w:szCs w:val="24"/>
        </w:rPr>
      </w:pPr>
      <w:r w:rsidRPr="005466C2">
        <w:rPr>
          <w:rFonts w:ascii="Times New Roman" w:hAnsi="Times New Roman" w:cs="Times New Roman"/>
          <w:spacing w:val="-4"/>
          <w:sz w:val="24"/>
          <w:szCs w:val="24"/>
        </w:rPr>
        <w:t xml:space="preserve">Ef dómarinn er ekki látinn vita, eða ef samkomulag næst ekki áður en leikur hefst, er </w:t>
      </w:r>
      <w:r w:rsidR="00C247A6">
        <w:rPr>
          <w:rFonts w:ascii="Times New Roman" w:hAnsi="Times New Roman" w:cs="Times New Roman"/>
          <w:spacing w:val="-4"/>
          <w:sz w:val="24"/>
          <w:szCs w:val="24"/>
        </w:rPr>
        <w:t xml:space="preserve">hvoru liði </w:t>
      </w:r>
      <w:r w:rsidRPr="005466C2">
        <w:rPr>
          <w:rFonts w:ascii="Times New Roman" w:hAnsi="Times New Roman" w:cs="Times New Roman"/>
          <w:spacing w:val="-4"/>
          <w:sz w:val="24"/>
          <w:szCs w:val="24"/>
        </w:rPr>
        <w:t>ekki heimilt að nota fleiri en sex varamenn</w:t>
      </w:r>
      <w:r w:rsidRPr="005466C2">
        <w:rPr>
          <w:rFonts w:ascii="Times New Roman" w:hAnsi="Times New Roman" w:cs="Times New Roman"/>
          <w:spacing w:val="-5"/>
          <w:sz w:val="24"/>
          <w:szCs w:val="24"/>
        </w:rPr>
        <w:t>.</w:t>
      </w:r>
    </w:p>
    <w:p w:rsidR="005466C2" w:rsidRPr="006A56AC" w:rsidRDefault="005466C2" w:rsidP="006A56AC">
      <w:pPr>
        <w:widowControl w:val="0"/>
        <w:autoSpaceDE w:val="0"/>
        <w:autoSpaceDN w:val="0"/>
        <w:adjustRightInd w:val="0"/>
        <w:spacing w:after="0" w:line="240" w:lineRule="auto"/>
        <w:ind w:right="40"/>
        <w:rPr>
          <w:rFonts w:ascii="Times New Roman" w:hAnsi="Times New Roman" w:cs="Times New Roman"/>
          <w:b/>
          <w:sz w:val="24"/>
          <w:szCs w:val="24"/>
        </w:rPr>
      </w:pPr>
      <w:r w:rsidRPr="006A56AC">
        <w:rPr>
          <w:rFonts w:ascii="Times New Roman" w:hAnsi="Times New Roman" w:cs="Times New Roman"/>
          <w:b/>
          <w:sz w:val="24"/>
          <w:szCs w:val="24"/>
        </w:rPr>
        <w:t>Endurteknar skiptingar</w:t>
      </w:r>
    </w:p>
    <w:p w:rsidR="001657AB" w:rsidRPr="00155BDF" w:rsidRDefault="001657AB" w:rsidP="001657AB">
      <w:pPr>
        <w:tabs>
          <w:tab w:val="left" w:pos="1126"/>
        </w:tabs>
        <w:spacing w:before="11" w:after="120" w:line="247" w:lineRule="auto"/>
        <w:ind w:right="198"/>
        <w:rPr>
          <w:rFonts w:ascii="Cambria" w:eastAsia="Cambria" w:hAnsi="Cambria" w:cs="Cambria"/>
          <w:iCs/>
          <w:spacing w:val="-6"/>
          <w:sz w:val="21"/>
          <w:szCs w:val="21"/>
          <w:u w:val="single"/>
        </w:rPr>
      </w:pPr>
      <w:r w:rsidRPr="00155BDF">
        <w:rPr>
          <w:rFonts w:ascii="Cambria" w:eastAsia="Cambria" w:hAnsi="Cambria" w:cs="Cambria"/>
          <w:iCs/>
          <w:spacing w:val="-6"/>
          <w:sz w:val="21"/>
          <w:szCs w:val="21"/>
        </w:rPr>
        <w:t>Endurteknar skiptingar eru einungis heimilar í knattspyrnu</w:t>
      </w:r>
      <w:r w:rsidRPr="00155BDF">
        <w:rPr>
          <w:rFonts w:ascii="Cambria" w:eastAsia="Cambria" w:hAnsi="Cambria" w:cs="Cambria"/>
          <w:spacing w:val="-6"/>
          <w:sz w:val="21"/>
          <w:szCs w:val="21"/>
        </w:rPr>
        <w:t xml:space="preserve"> </w:t>
      </w:r>
      <w:r w:rsidRPr="00155BDF">
        <w:rPr>
          <w:rFonts w:ascii="Cambria" w:eastAsia="Cambria" w:hAnsi="Cambria" w:cs="Cambria"/>
          <w:iCs/>
          <w:spacing w:val="-6"/>
          <w:sz w:val="21"/>
          <w:szCs w:val="21"/>
        </w:rPr>
        <w:t>barna, unglinga, öldunga og fatlaðra</w:t>
      </w:r>
      <w:r w:rsidRPr="00155BDF">
        <w:rPr>
          <w:rFonts w:ascii="Cambria" w:eastAsia="Cambria" w:hAnsi="Cambria" w:cs="Cambria"/>
          <w:spacing w:val="-6"/>
          <w:sz w:val="21"/>
          <w:szCs w:val="21"/>
        </w:rPr>
        <w:t xml:space="preserve"> </w:t>
      </w:r>
      <w:r w:rsidRPr="00155BDF">
        <w:rPr>
          <w:rFonts w:ascii="Cambria" w:eastAsia="Cambria" w:hAnsi="Cambria" w:cs="Cambria"/>
          <w:iCs/>
          <w:spacing w:val="-6"/>
          <w:sz w:val="21"/>
          <w:szCs w:val="21"/>
        </w:rPr>
        <w:t>(allrar grasrótar/afþreyingar knattspyrnu),</w:t>
      </w:r>
      <w:r w:rsidRPr="00155BDF">
        <w:rPr>
          <w:rFonts w:ascii="Cambria" w:eastAsia="Cambria" w:hAnsi="Cambria" w:cs="Cambria"/>
          <w:spacing w:val="-6"/>
          <w:sz w:val="21"/>
          <w:szCs w:val="21"/>
        </w:rPr>
        <w:t xml:space="preserve"> </w:t>
      </w:r>
      <w:r w:rsidRPr="00155BDF">
        <w:rPr>
          <w:rFonts w:ascii="Cambria" w:eastAsia="Cambria" w:hAnsi="Cambria" w:cs="Cambria"/>
          <w:iCs/>
          <w:spacing w:val="-6"/>
          <w:sz w:val="21"/>
          <w:szCs w:val="21"/>
        </w:rPr>
        <w:t xml:space="preserve">háð ákvörðun viðkomandi aðildarsambands, álfusambands eða </w:t>
      </w:r>
      <w:proofErr w:type="spellStart"/>
      <w:r w:rsidRPr="00155BDF">
        <w:rPr>
          <w:rFonts w:ascii="Cambria" w:eastAsia="Cambria" w:hAnsi="Cambria" w:cs="Cambria"/>
          <w:iCs/>
          <w:spacing w:val="-6"/>
          <w:sz w:val="21"/>
          <w:szCs w:val="21"/>
        </w:rPr>
        <w:t>FIFA</w:t>
      </w:r>
      <w:proofErr w:type="spellEnd"/>
      <w:r w:rsidRPr="00155BDF">
        <w:rPr>
          <w:rFonts w:ascii="Cambria" w:eastAsia="Cambria" w:hAnsi="Cambria" w:cs="Cambria"/>
          <w:iCs/>
          <w:spacing w:val="-6"/>
          <w:sz w:val="21"/>
          <w:szCs w:val="21"/>
        </w:rPr>
        <w:t>.</w:t>
      </w:r>
    </w:p>
    <w:p w:rsidR="00B53613" w:rsidRPr="006A56AC" w:rsidRDefault="006A56AC" w:rsidP="006A56AC">
      <w:pPr>
        <w:widowControl w:val="0"/>
        <w:autoSpaceDE w:val="0"/>
        <w:autoSpaceDN w:val="0"/>
        <w:adjustRightInd w:val="0"/>
        <w:spacing w:after="0" w:line="240" w:lineRule="auto"/>
        <w:ind w:right="40"/>
        <w:rPr>
          <w:rFonts w:ascii="Times New Roman" w:hAnsi="Times New Roman" w:cs="Times New Roman"/>
          <w:b/>
          <w:sz w:val="24"/>
          <w:szCs w:val="24"/>
        </w:rPr>
      </w:pPr>
      <w:r w:rsidRPr="006A56AC">
        <w:rPr>
          <w:rFonts w:ascii="Times New Roman" w:hAnsi="Times New Roman" w:cs="Times New Roman"/>
          <w:b/>
          <w:sz w:val="24"/>
          <w:szCs w:val="24"/>
        </w:rPr>
        <w:t xml:space="preserve">3. </w:t>
      </w:r>
      <w:r w:rsidR="006216C7" w:rsidRPr="006A56AC">
        <w:rPr>
          <w:rFonts w:ascii="Times New Roman" w:hAnsi="Times New Roman" w:cs="Times New Roman"/>
          <w:b/>
          <w:sz w:val="24"/>
          <w:szCs w:val="24"/>
        </w:rPr>
        <w:t>Framkvæmd leikmannaskipta</w:t>
      </w:r>
    </w:p>
    <w:p w:rsidR="006216C7" w:rsidRDefault="006216C7" w:rsidP="00EC3D62">
      <w:pPr>
        <w:widowControl w:val="0"/>
        <w:autoSpaceDE w:val="0"/>
        <w:autoSpaceDN w:val="0"/>
        <w:adjustRightInd w:val="0"/>
        <w:spacing w:after="120" w:line="240" w:lineRule="auto"/>
        <w:ind w:right="516"/>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N</w:t>
      </w:r>
      <w:r w:rsidRPr="006216C7">
        <w:rPr>
          <w:rFonts w:ascii="Times New Roman" w:hAnsi="Times New Roman" w:cs="Times New Roman"/>
          <w:color w:val="000000"/>
          <w:spacing w:val="-4"/>
          <w:sz w:val="24"/>
          <w:szCs w:val="24"/>
        </w:rPr>
        <w:t xml:space="preserve">öfn varamanna </w:t>
      </w:r>
      <w:r>
        <w:rPr>
          <w:rFonts w:ascii="Times New Roman" w:hAnsi="Times New Roman" w:cs="Times New Roman"/>
          <w:color w:val="000000"/>
          <w:spacing w:val="-4"/>
          <w:sz w:val="24"/>
          <w:szCs w:val="24"/>
        </w:rPr>
        <w:t xml:space="preserve">skulu </w:t>
      </w:r>
      <w:r w:rsidRPr="006216C7">
        <w:rPr>
          <w:rFonts w:ascii="Times New Roman" w:hAnsi="Times New Roman" w:cs="Times New Roman"/>
          <w:color w:val="000000"/>
          <w:spacing w:val="-4"/>
          <w:sz w:val="24"/>
          <w:szCs w:val="24"/>
        </w:rPr>
        <w:t>tilkynnt dómaranum áður en leikur hefst. Sérhver varamaður sem ekki hefur verið nefndur á þeirri stundu má ekki taka þátt í leiknum.</w:t>
      </w:r>
    </w:p>
    <w:p w:rsidR="005B181E" w:rsidRDefault="005B181E" w:rsidP="00EC3D62">
      <w:pPr>
        <w:widowControl w:val="0"/>
        <w:autoSpaceDE w:val="0"/>
        <w:autoSpaceDN w:val="0"/>
        <w:adjustRightInd w:val="0"/>
        <w:spacing w:after="120" w:line="240" w:lineRule="auto"/>
        <w:ind w:right="516"/>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Þegar skipta skal varamanni inn á fyrir leikmann skal eftirfarandi skilyrða gætt:</w:t>
      </w:r>
    </w:p>
    <w:p w:rsidR="005B181E" w:rsidRPr="005B181E" w:rsidRDefault="005B181E" w:rsidP="00EC3D62">
      <w:pPr>
        <w:pStyle w:val="ListParagraph"/>
        <w:widowControl w:val="0"/>
        <w:numPr>
          <w:ilvl w:val="0"/>
          <w:numId w:val="9"/>
        </w:numPr>
        <w:autoSpaceDE w:val="0"/>
        <w:autoSpaceDN w:val="0"/>
        <w:adjustRightInd w:val="0"/>
        <w:spacing w:after="0" w:line="240" w:lineRule="auto"/>
        <w:ind w:left="284" w:right="338" w:hanging="284"/>
        <w:rPr>
          <w:rFonts w:ascii="Times New Roman" w:hAnsi="Times New Roman" w:cs="Times New Roman"/>
          <w:sz w:val="24"/>
          <w:szCs w:val="24"/>
        </w:rPr>
      </w:pPr>
      <w:r>
        <w:rPr>
          <w:rFonts w:ascii="Times New Roman" w:hAnsi="Times New Roman" w:cs="Times New Roman"/>
          <w:color w:val="000000"/>
          <w:spacing w:val="-2"/>
          <w:sz w:val="24"/>
          <w:szCs w:val="24"/>
        </w:rPr>
        <w:t>upplýsa verður</w:t>
      </w:r>
      <w:r w:rsidRPr="005B181E">
        <w:rPr>
          <w:rFonts w:ascii="Times New Roman" w:hAnsi="Times New Roman" w:cs="Times New Roman"/>
          <w:color w:val="000000"/>
          <w:spacing w:val="-2"/>
          <w:sz w:val="24"/>
          <w:szCs w:val="24"/>
        </w:rPr>
        <w:t xml:space="preserve"> dómarann áður en fyrirhuguð leikmannaskipti fara fram</w:t>
      </w:r>
      <w:r w:rsidR="00C11AA8">
        <w:rPr>
          <w:rFonts w:ascii="Times New Roman" w:hAnsi="Times New Roman" w:cs="Times New Roman"/>
          <w:color w:val="000000"/>
          <w:spacing w:val="-2"/>
          <w:sz w:val="24"/>
          <w:szCs w:val="24"/>
        </w:rPr>
        <w:t>.</w:t>
      </w:r>
      <w:r w:rsidRPr="005B181E">
        <w:rPr>
          <w:rFonts w:ascii="Times New Roman" w:hAnsi="Times New Roman" w:cs="Times New Roman"/>
          <w:color w:val="000000"/>
          <w:spacing w:val="-2"/>
          <w:sz w:val="24"/>
          <w:szCs w:val="24"/>
        </w:rPr>
        <w:t xml:space="preserve"> </w:t>
      </w:r>
    </w:p>
    <w:p w:rsidR="005B181E" w:rsidRPr="005B181E" w:rsidRDefault="005B181E" w:rsidP="00EC3D62">
      <w:pPr>
        <w:pStyle w:val="ListParagraph"/>
        <w:widowControl w:val="0"/>
        <w:numPr>
          <w:ilvl w:val="0"/>
          <w:numId w:val="9"/>
        </w:numPr>
        <w:autoSpaceDE w:val="0"/>
        <w:autoSpaceDN w:val="0"/>
        <w:adjustRightInd w:val="0"/>
        <w:spacing w:after="0" w:line="240" w:lineRule="auto"/>
        <w:ind w:left="284" w:right="239" w:hanging="284"/>
        <w:rPr>
          <w:rFonts w:ascii="Times New Roman" w:hAnsi="Times New Roman" w:cs="Times New Roman"/>
          <w:sz w:val="24"/>
          <w:szCs w:val="24"/>
        </w:rPr>
      </w:pPr>
      <w:r>
        <w:rPr>
          <w:rFonts w:ascii="Times New Roman" w:hAnsi="Times New Roman" w:cs="Times New Roman"/>
          <w:color w:val="000000"/>
          <w:spacing w:val="-3"/>
          <w:sz w:val="24"/>
          <w:szCs w:val="24"/>
        </w:rPr>
        <w:t>leikmaðurinn sem skipta skal út af fær heimild dómarans til þess að yfirgefa völlinn, sé hann ekki þegar utan vallar</w:t>
      </w:r>
      <w:r w:rsidR="00C11AA8">
        <w:rPr>
          <w:rFonts w:ascii="Times New Roman" w:hAnsi="Times New Roman" w:cs="Times New Roman"/>
          <w:color w:val="000000"/>
          <w:spacing w:val="-3"/>
          <w:sz w:val="24"/>
          <w:szCs w:val="24"/>
        </w:rPr>
        <w:t>.</w:t>
      </w:r>
    </w:p>
    <w:p w:rsidR="005B181E" w:rsidRDefault="0017481E" w:rsidP="00EC3D62">
      <w:pPr>
        <w:pStyle w:val="ListParagraph"/>
        <w:widowControl w:val="0"/>
        <w:numPr>
          <w:ilvl w:val="0"/>
          <w:numId w:val="9"/>
        </w:numPr>
        <w:autoSpaceDE w:val="0"/>
        <w:autoSpaceDN w:val="0"/>
        <w:adjustRightInd w:val="0"/>
        <w:spacing w:after="0" w:line="240" w:lineRule="auto"/>
        <w:ind w:left="284" w:right="239" w:hanging="284"/>
        <w:rPr>
          <w:rFonts w:ascii="Times New Roman" w:hAnsi="Times New Roman" w:cs="Times New Roman"/>
          <w:sz w:val="24"/>
          <w:szCs w:val="24"/>
        </w:rPr>
      </w:pPr>
      <w:r>
        <w:rPr>
          <w:rFonts w:ascii="Times New Roman" w:hAnsi="Times New Roman" w:cs="Times New Roman"/>
          <w:sz w:val="24"/>
          <w:szCs w:val="24"/>
        </w:rPr>
        <w:t>leikmaðurinn, sem skiptir út af, þarf ekki endilega að yfirgefa völlinn við miðlínuna, en hann tekur ekki frekari þátt í leiknum nema í leikjum þar sem endurteknar skiptingar eru heimilar</w:t>
      </w:r>
      <w:r w:rsidR="00C11AA8">
        <w:rPr>
          <w:rFonts w:ascii="Times New Roman" w:hAnsi="Times New Roman" w:cs="Times New Roman"/>
          <w:sz w:val="24"/>
          <w:szCs w:val="24"/>
        </w:rPr>
        <w:t>.</w:t>
      </w:r>
    </w:p>
    <w:p w:rsidR="0017481E" w:rsidRPr="005B181E" w:rsidRDefault="0017481E" w:rsidP="00EC3D62">
      <w:pPr>
        <w:pStyle w:val="ListParagraph"/>
        <w:widowControl w:val="0"/>
        <w:numPr>
          <w:ilvl w:val="0"/>
          <w:numId w:val="9"/>
        </w:numPr>
        <w:autoSpaceDE w:val="0"/>
        <w:autoSpaceDN w:val="0"/>
        <w:adjustRightInd w:val="0"/>
        <w:spacing w:after="120" w:line="240" w:lineRule="auto"/>
        <w:ind w:left="284" w:right="238" w:hanging="284"/>
        <w:rPr>
          <w:rFonts w:ascii="Times New Roman" w:hAnsi="Times New Roman" w:cs="Times New Roman"/>
          <w:sz w:val="24"/>
          <w:szCs w:val="24"/>
        </w:rPr>
      </w:pPr>
      <w:r>
        <w:rPr>
          <w:rFonts w:ascii="Times New Roman" w:hAnsi="Times New Roman" w:cs="Times New Roman"/>
          <w:sz w:val="24"/>
          <w:szCs w:val="24"/>
        </w:rPr>
        <w:t>ef leikmaður sem skipta á út af neitar að yfirgefa völlinn þá heldur leikurinn áfram</w:t>
      </w:r>
      <w:r w:rsidR="00C11AA8">
        <w:rPr>
          <w:rFonts w:ascii="Times New Roman" w:hAnsi="Times New Roman" w:cs="Times New Roman"/>
          <w:sz w:val="24"/>
          <w:szCs w:val="24"/>
        </w:rPr>
        <w:t>.</w:t>
      </w:r>
    </w:p>
    <w:p w:rsidR="005B181E" w:rsidRDefault="0017481E" w:rsidP="00EC3D62">
      <w:pPr>
        <w:widowControl w:val="0"/>
        <w:autoSpaceDE w:val="0"/>
        <w:autoSpaceDN w:val="0"/>
        <w:adjustRightInd w:val="0"/>
        <w:spacing w:after="0" w:line="240" w:lineRule="auto"/>
        <w:ind w:right="516"/>
        <w:rPr>
          <w:rFonts w:ascii="Times New Roman" w:hAnsi="Times New Roman" w:cs="Times New Roman"/>
          <w:sz w:val="24"/>
          <w:szCs w:val="24"/>
        </w:rPr>
      </w:pPr>
      <w:r>
        <w:rPr>
          <w:rFonts w:ascii="Times New Roman" w:hAnsi="Times New Roman" w:cs="Times New Roman"/>
          <w:sz w:val="24"/>
          <w:szCs w:val="24"/>
        </w:rPr>
        <w:t xml:space="preserve">Varamaðurinn má einungis </w:t>
      </w:r>
      <w:r w:rsidR="0081274A">
        <w:rPr>
          <w:rFonts w:ascii="Times New Roman" w:hAnsi="Times New Roman" w:cs="Times New Roman"/>
          <w:sz w:val="24"/>
          <w:szCs w:val="24"/>
        </w:rPr>
        <w:t>koma</w:t>
      </w:r>
      <w:r>
        <w:rPr>
          <w:rFonts w:ascii="Times New Roman" w:hAnsi="Times New Roman" w:cs="Times New Roman"/>
          <w:sz w:val="24"/>
          <w:szCs w:val="24"/>
        </w:rPr>
        <w:t xml:space="preserve"> inn á leikvöllinn:</w:t>
      </w:r>
    </w:p>
    <w:p w:rsidR="0017481E" w:rsidRDefault="0017481E" w:rsidP="00EC3D62">
      <w:pPr>
        <w:pStyle w:val="ListParagraph"/>
        <w:widowControl w:val="0"/>
        <w:numPr>
          <w:ilvl w:val="0"/>
          <w:numId w:val="10"/>
        </w:numPr>
        <w:autoSpaceDE w:val="0"/>
        <w:autoSpaceDN w:val="0"/>
        <w:adjustRightInd w:val="0"/>
        <w:spacing w:after="240" w:line="240" w:lineRule="auto"/>
        <w:ind w:left="284" w:right="516" w:hanging="284"/>
        <w:rPr>
          <w:rFonts w:ascii="Times New Roman" w:hAnsi="Times New Roman" w:cs="Times New Roman"/>
          <w:sz w:val="24"/>
          <w:szCs w:val="24"/>
        </w:rPr>
      </w:pPr>
      <w:r>
        <w:rPr>
          <w:rFonts w:ascii="Times New Roman" w:hAnsi="Times New Roman" w:cs="Times New Roman"/>
          <w:sz w:val="24"/>
          <w:szCs w:val="24"/>
        </w:rPr>
        <w:t>þegar leikur hefur verið stöðvaður</w:t>
      </w:r>
      <w:r w:rsidR="0081274A">
        <w:rPr>
          <w:rFonts w:ascii="Times New Roman" w:hAnsi="Times New Roman" w:cs="Times New Roman"/>
          <w:sz w:val="24"/>
          <w:szCs w:val="24"/>
        </w:rPr>
        <w:t>.</w:t>
      </w:r>
    </w:p>
    <w:p w:rsidR="0017481E" w:rsidRDefault="0017481E" w:rsidP="00EC3D62">
      <w:pPr>
        <w:pStyle w:val="ListParagraph"/>
        <w:widowControl w:val="0"/>
        <w:numPr>
          <w:ilvl w:val="0"/>
          <w:numId w:val="10"/>
        </w:numPr>
        <w:autoSpaceDE w:val="0"/>
        <w:autoSpaceDN w:val="0"/>
        <w:adjustRightInd w:val="0"/>
        <w:spacing w:after="240" w:line="240" w:lineRule="auto"/>
        <w:ind w:left="284" w:right="516" w:hanging="284"/>
        <w:rPr>
          <w:rFonts w:ascii="Times New Roman" w:hAnsi="Times New Roman" w:cs="Times New Roman"/>
          <w:sz w:val="24"/>
          <w:szCs w:val="24"/>
        </w:rPr>
      </w:pPr>
      <w:r>
        <w:rPr>
          <w:rFonts w:ascii="Times New Roman" w:hAnsi="Times New Roman" w:cs="Times New Roman"/>
          <w:sz w:val="24"/>
          <w:szCs w:val="24"/>
        </w:rPr>
        <w:t>við miðlínu</w:t>
      </w:r>
      <w:r w:rsidR="0081274A">
        <w:rPr>
          <w:rFonts w:ascii="Times New Roman" w:hAnsi="Times New Roman" w:cs="Times New Roman"/>
          <w:sz w:val="24"/>
          <w:szCs w:val="24"/>
        </w:rPr>
        <w:t>.</w:t>
      </w:r>
    </w:p>
    <w:p w:rsidR="0017481E" w:rsidRDefault="0017481E" w:rsidP="00EC3D62">
      <w:pPr>
        <w:pStyle w:val="ListParagraph"/>
        <w:widowControl w:val="0"/>
        <w:numPr>
          <w:ilvl w:val="0"/>
          <w:numId w:val="10"/>
        </w:numPr>
        <w:autoSpaceDE w:val="0"/>
        <w:autoSpaceDN w:val="0"/>
        <w:adjustRightInd w:val="0"/>
        <w:spacing w:after="240" w:line="240" w:lineRule="auto"/>
        <w:ind w:left="284" w:right="516" w:hanging="284"/>
        <w:rPr>
          <w:rFonts w:ascii="Times New Roman" w:hAnsi="Times New Roman" w:cs="Times New Roman"/>
          <w:sz w:val="24"/>
          <w:szCs w:val="24"/>
        </w:rPr>
      </w:pPr>
      <w:r>
        <w:rPr>
          <w:rFonts w:ascii="Times New Roman" w:hAnsi="Times New Roman" w:cs="Times New Roman"/>
          <w:sz w:val="24"/>
          <w:szCs w:val="24"/>
        </w:rPr>
        <w:t>eftir að leikmaðurinn sem hann skiptir við er farinn út af</w:t>
      </w:r>
      <w:r w:rsidR="0081274A">
        <w:rPr>
          <w:rFonts w:ascii="Times New Roman" w:hAnsi="Times New Roman" w:cs="Times New Roman"/>
          <w:sz w:val="24"/>
          <w:szCs w:val="24"/>
        </w:rPr>
        <w:t>.</w:t>
      </w:r>
    </w:p>
    <w:p w:rsidR="0017481E" w:rsidRPr="0017481E" w:rsidRDefault="0017481E" w:rsidP="00EC3D62">
      <w:pPr>
        <w:pStyle w:val="ListParagraph"/>
        <w:widowControl w:val="0"/>
        <w:numPr>
          <w:ilvl w:val="0"/>
          <w:numId w:val="10"/>
        </w:numPr>
        <w:autoSpaceDE w:val="0"/>
        <w:autoSpaceDN w:val="0"/>
        <w:adjustRightInd w:val="0"/>
        <w:spacing w:after="120" w:line="240" w:lineRule="auto"/>
        <w:ind w:left="284" w:right="516" w:hanging="284"/>
        <w:rPr>
          <w:rFonts w:ascii="Times New Roman" w:hAnsi="Times New Roman" w:cs="Times New Roman"/>
          <w:sz w:val="24"/>
          <w:szCs w:val="24"/>
        </w:rPr>
      </w:pPr>
      <w:r>
        <w:rPr>
          <w:rFonts w:ascii="Times New Roman" w:hAnsi="Times New Roman" w:cs="Times New Roman"/>
          <w:sz w:val="24"/>
          <w:szCs w:val="24"/>
        </w:rPr>
        <w:lastRenderedPageBreak/>
        <w:t xml:space="preserve">eftir að hafa fengið um </w:t>
      </w:r>
      <w:r w:rsidR="00BB43CA">
        <w:rPr>
          <w:rFonts w:ascii="Times New Roman" w:hAnsi="Times New Roman" w:cs="Times New Roman"/>
          <w:sz w:val="24"/>
          <w:szCs w:val="24"/>
        </w:rPr>
        <w:t xml:space="preserve">það </w:t>
      </w:r>
      <w:r>
        <w:rPr>
          <w:rFonts w:ascii="Times New Roman" w:hAnsi="Times New Roman" w:cs="Times New Roman"/>
          <w:sz w:val="24"/>
          <w:szCs w:val="24"/>
        </w:rPr>
        <w:t>merki frá dómaranum</w:t>
      </w:r>
      <w:r w:rsidR="0081274A">
        <w:rPr>
          <w:rFonts w:ascii="Times New Roman" w:hAnsi="Times New Roman" w:cs="Times New Roman"/>
          <w:sz w:val="24"/>
          <w:szCs w:val="24"/>
        </w:rPr>
        <w:t>.</w:t>
      </w:r>
    </w:p>
    <w:p w:rsidR="005F78DF" w:rsidRPr="00155BDF" w:rsidRDefault="00305F2F" w:rsidP="00AD29BA">
      <w:pPr>
        <w:spacing w:before="13" w:after="120" w:line="250" w:lineRule="auto"/>
        <w:ind w:right="198"/>
        <w:rPr>
          <w:rFonts w:ascii="Times New Roman" w:eastAsia="Cambria" w:hAnsi="Times New Roman" w:cs="Times New Roman"/>
          <w:iCs/>
          <w:spacing w:val="-6"/>
          <w:sz w:val="24"/>
          <w:szCs w:val="24"/>
          <w:u w:val="single"/>
        </w:rPr>
      </w:pPr>
      <w:r w:rsidRPr="00155BDF">
        <w:rPr>
          <w:rFonts w:ascii="Times New Roman" w:eastAsia="Cambria" w:hAnsi="Times New Roman" w:cs="Times New Roman"/>
          <w:iCs/>
          <w:spacing w:val="-6"/>
          <w:sz w:val="24"/>
          <w:szCs w:val="24"/>
        </w:rPr>
        <w:t>Leikmannskiptunum er lokið þegar varamaður kemur inn á leikvöllinn; frá þeirri stundu,</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telst sá sem fór af velli til leikmanna sem skipt hefur verið út af og varamaðurinn til leikmanna og</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 xml:space="preserve">er honum heimilt að setja leik í gang (taka innkast, hornspyrnu o.s.frv.), </w:t>
      </w:r>
      <w:r w:rsidR="006B48EE" w:rsidRPr="00155BDF">
        <w:rPr>
          <w:rFonts w:ascii="Times New Roman" w:eastAsiaTheme="minorEastAsia" w:hAnsi="Times New Roman" w:cs="Times New Roman"/>
          <w:color w:val="000000" w:themeColor="text1"/>
          <w:spacing w:val="-6"/>
          <w:sz w:val="24"/>
          <w:szCs w:val="24"/>
          <w:lang w:eastAsia="is-IS"/>
        </w:rPr>
        <w:t>að því tilskildu að hann hafi fyrst stigið inn á leikvöllinn</w:t>
      </w:r>
      <w:r w:rsidR="005F78DF" w:rsidRPr="00155BDF">
        <w:rPr>
          <w:rFonts w:ascii="Times New Roman" w:eastAsiaTheme="minorEastAsia" w:hAnsi="Times New Roman" w:cs="Times New Roman"/>
          <w:color w:val="000000" w:themeColor="text1"/>
          <w:spacing w:val="-6"/>
          <w:sz w:val="24"/>
          <w:szCs w:val="24"/>
          <w:lang w:eastAsia="is-IS"/>
        </w:rPr>
        <w:t>.</w:t>
      </w:r>
    </w:p>
    <w:p w:rsidR="005F78DF" w:rsidRDefault="005F78DF" w:rsidP="00EC3D62">
      <w:pPr>
        <w:widowControl w:val="0"/>
        <w:autoSpaceDE w:val="0"/>
        <w:autoSpaceDN w:val="0"/>
        <w:adjustRightInd w:val="0"/>
        <w:spacing w:after="120" w:line="240" w:lineRule="auto"/>
        <w:ind w:left="17" w:right="289"/>
        <w:rPr>
          <w:rFonts w:ascii="Times New Roman" w:hAnsi="Times New Roman" w:cs="Times New Roman"/>
          <w:color w:val="000000"/>
          <w:spacing w:val="-2"/>
          <w:sz w:val="24"/>
          <w:szCs w:val="24"/>
        </w:rPr>
      </w:pPr>
      <w:r>
        <w:rPr>
          <w:rFonts w:ascii="Times New Roman" w:hAnsi="Times New Roman" w:cs="Times New Roman"/>
          <w:spacing w:val="-12"/>
          <w:sz w:val="24"/>
          <w:szCs w:val="24"/>
        </w:rPr>
        <w:t>A</w:t>
      </w:r>
      <w:r w:rsidRPr="005F78DF">
        <w:rPr>
          <w:rFonts w:ascii="Times New Roman" w:hAnsi="Times New Roman" w:cs="Times New Roman"/>
          <w:color w:val="000000"/>
          <w:spacing w:val="-2"/>
          <w:sz w:val="24"/>
          <w:szCs w:val="24"/>
        </w:rPr>
        <w:t xml:space="preserve">llir </w:t>
      </w:r>
      <w:r>
        <w:rPr>
          <w:rFonts w:ascii="Times New Roman" w:hAnsi="Times New Roman" w:cs="Times New Roman"/>
          <w:color w:val="000000"/>
          <w:spacing w:val="-2"/>
          <w:sz w:val="24"/>
          <w:szCs w:val="24"/>
        </w:rPr>
        <w:t xml:space="preserve">leikmenn sem skipt hefur verið út af og </w:t>
      </w:r>
      <w:r w:rsidRPr="005F78DF">
        <w:rPr>
          <w:rFonts w:ascii="Times New Roman" w:hAnsi="Times New Roman" w:cs="Times New Roman"/>
          <w:color w:val="000000"/>
          <w:spacing w:val="-2"/>
          <w:sz w:val="24"/>
          <w:szCs w:val="24"/>
        </w:rPr>
        <w:t xml:space="preserve">varamenn lúta valdsviði dómarans, hvort sem þeir </w:t>
      </w:r>
      <w:r>
        <w:rPr>
          <w:rFonts w:ascii="Times New Roman" w:hAnsi="Times New Roman" w:cs="Times New Roman"/>
          <w:color w:val="000000"/>
          <w:spacing w:val="-2"/>
          <w:sz w:val="24"/>
          <w:szCs w:val="24"/>
        </w:rPr>
        <w:t>taka þátt í leiknum eða ekki</w:t>
      </w:r>
      <w:r w:rsidRPr="005F78DF">
        <w:rPr>
          <w:rFonts w:ascii="Times New Roman" w:hAnsi="Times New Roman" w:cs="Times New Roman"/>
          <w:color w:val="000000"/>
          <w:spacing w:val="-2"/>
          <w:sz w:val="24"/>
          <w:szCs w:val="24"/>
        </w:rPr>
        <w:t>.</w:t>
      </w:r>
    </w:p>
    <w:p w:rsidR="005F78DF" w:rsidRPr="00AD29BA" w:rsidRDefault="00AD29BA" w:rsidP="00AD29BA">
      <w:pPr>
        <w:widowControl w:val="0"/>
        <w:autoSpaceDE w:val="0"/>
        <w:autoSpaceDN w:val="0"/>
        <w:adjustRightInd w:val="0"/>
        <w:spacing w:after="0" w:line="240" w:lineRule="auto"/>
        <w:ind w:left="17" w:right="289"/>
        <w:rPr>
          <w:rFonts w:ascii="Times New Roman" w:hAnsi="Times New Roman" w:cs="Times New Roman"/>
          <w:b/>
          <w:sz w:val="24"/>
          <w:szCs w:val="24"/>
        </w:rPr>
      </w:pPr>
      <w:r w:rsidRPr="00AD29BA">
        <w:rPr>
          <w:rFonts w:ascii="Times New Roman" w:hAnsi="Times New Roman" w:cs="Times New Roman"/>
          <w:b/>
          <w:sz w:val="24"/>
          <w:szCs w:val="24"/>
        </w:rPr>
        <w:t xml:space="preserve">4. </w:t>
      </w:r>
      <w:r w:rsidR="005F78DF" w:rsidRPr="00AD29BA">
        <w:rPr>
          <w:rFonts w:ascii="Times New Roman" w:hAnsi="Times New Roman" w:cs="Times New Roman"/>
          <w:b/>
          <w:sz w:val="24"/>
          <w:szCs w:val="24"/>
        </w:rPr>
        <w:t xml:space="preserve">Skipt </w:t>
      </w:r>
      <w:r w:rsidR="004D1622" w:rsidRPr="00AD29BA">
        <w:rPr>
          <w:rFonts w:ascii="Times New Roman" w:hAnsi="Times New Roman" w:cs="Times New Roman"/>
          <w:b/>
          <w:sz w:val="24"/>
          <w:szCs w:val="24"/>
        </w:rPr>
        <w:t>um</w:t>
      </w:r>
      <w:r w:rsidR="005F78DF" w:rsidRPr="00AD29BA">
        <w:rPr>
          <w:rFonts w:ascii="Times New Roman" w:hAnsi="Times New Roman" w:cs="Times New Roman"/>
          <w:b/>
          <w:sz w:val="24"/>
          <w:szCs w:val="24"/>
        </w:rPr>
        <w:t xml:space="preserve"> markvörð</w:t>
      </w:r>
    </w:p>
    <w:p w:rsidR="005F78DF" w:rsidRDefault="005F78DF" w:rsidP="00EC3D62">
      <w:pPr>
        <w:widowControl w:val="0"/>
        <w:autoSpaceDE w:val="0"/>
        <w:autoSpaceDN w:val="0"/>
        <w:adjustRightInd w:val="0"/>
        <w:spacing w:after="0" w:line="240" w:lineRule="auto"/>
        <w:ind w:right="1811"/>
        <w:rPr>
          <w:rFonts w:ascii="Times New Roman" w:hAnsi="Times New Roman" w:cs="Times New Roman"/>
          <w:color w:val="000000"/>
          <w:spacing w:val="-2"/>
          <w:sz w:val="24"/>
          <w:szCs w:val="24"/>
          <w:lang w:eastAsia="is-IS"/>
        </w:rPr>
      </w:pPr>
      <w:r>
        <w:rPr>
          <w:rFonts w:ascii="Times New Roman" w:hAnsi="Times New Roman" w:cs="Times New Roman"/>
          <w:color w:val="000000"/>
          <w:spacing w:val="-2"/>
          <w:sz w:val="24"/>
          <w:szCs w:val="24"/>
          <w:lang w:eastAsia="is-IS"/>
        </w:rPr>
        <w:t>Hvaða leikmaður sem er má skipta um stöðu við eigin markvörð að því tilskyldu að:</w:t>
      </w:r>
    </w:p>
    <w:p w:rsidR="005F78DF" w:rsidRPr="005F78DF" w:rsidRDefault="005F78DF" w:rsidP="00EC3D62">
      <w:pPr>
        <w:pStyle w:val="ListParagraph"/>
        <w:widowControl w:val="0"/>
        <w:numPr>
          <w:ilvl w:val="0"/>
          <w:numId w:val="11"/>
        </w:numPr>
        <w:autoSpaceDE w:val="0"/>
        <w:autoSpaceDN w:val="0"/>
        <w:adjustRightInd w:val="0"/>
        <w:spacing w:after="0" w:line="240" w:lineRule="auto"/>
        <w:ind w:left="284" w:right="1811" w:hanging="284"/>
        <w:rPr>
          <w:rFonts w:ascii="Times New Roman" w:hAnsi="Times New Roman" w:cs="Times New Roman"/>
          <w:sz w:val="24"/>
          <w:szCs w:val="24"/>
          <w:lang w:eastAsia="is-IS"/>
        </w:rPr>
      </w:pPr>
      <w:r w:rsidRPr="005F78DF">
        <w:rPr>
          <w:rFonts w:ascii="Times New Roman" w:hAnsi="Times New Roman" w:cs="Times New Roman"/>
          <w:color w:val="000000"/>
          <w:spacing w:val="-2"/>
          <w:sz w:val="24"/>
          <w:szCs w:val="24"/>
          <w:lang w:eastAsia="is-IS"/>
        </w:rPr>
        <w:t>dómarinn sé látinn vita áður en skiptin fara fram</w:t>
      </w:r>
      <w:r w:rsidR="0081274A">
        <w:rPr>
          <w:rFonts w:ascii="Times New Roman" w:hAnsi="Times New Roman" w:cs="Times New Roman"/>
          <w:color w:val="000000"/>
          <w:spacing w:val="-2"/>
          <w:sz w:val="24"/>
          <w:szCs w:val="24"/>
          <w:lang w:eastAsia="is-IS"/>
        </w:rPr>
        <w:t>.</w:t>
      </w:r>
    </w:p>
    <w:p w:rsidR="005F78DF" w:rsidRPr="005F78DF" w:rsidRDefault="005F78DF" w:rsidP="00EC3D62">
      <w:pPr>
        <w:pStyle w:val="ListParagraph"/>
        <w:widowControl w:val="0"/>
        <w:numPr>
          <w:ilvl w:val="0"/>
          <w:numId w:val="11"/>
        </w:numPr>
        <w:autoSpaceDE w:val="0"/>
        <w:autoSpaceDN w:val="0"/>
        <w:adjustRightInd w:val="0"/>
        <w:spacing w:after="120" w:line="240" w:lineRule="auto"/>
        <w:ind w:left="284" w:right="289" w:hanging="284"/>
        <w:rPr>
          <w:rFonts w:ascii="Times New Roman" w:hAnsi="Times New Roman" w:cs="Times New Roman"/>
          <w:sz w:val="24"/>
          <w:szCs w:val="24"/>
        </w:rPr>
      </w:pPr>
      <w:r w:rsidRPr="005F78DF">
        <w:rPr>
          <w:rFonts w:ascii="Times New Roman" w:hAnsi="Times New Roman" w:cs="Times New Roman"/>
          <w:color w:val="000000"/>
          <w:spacing w:val="-2"/>
          <w:sz w:val="24"/>
          <w:szCs w:val="24"/>
          <w:lang w:eastAsia="is-IS"/>
        </w:rPr>
        <w:t>skiptin fari fram þegar leikur hefur verið stöðvaður</w:t>
      </w:r>
      <w:r w:rsidR="0081274A">
        <w:rPr>
          <w:rFonts w:ascii="Times New Roman" w:hAnsi="Times New Roman" w:cs="Times New Roman"/>
          <w:color w:val="000000"/>
          <w:spacing w:val="-2"/>
          <w:sz w:val="24"/>
          <w:szCs w:val="24"/>
          <w:lang w:eastAsia="is-IS"/>
        </w:rPr>
        <w:t>.</w:t>
      </w:r>
    </w:p>
    <w:p w:rsidR="005F78DF" w:rsidRPr="00AD29BA" w:rsidRDefault="00AD29BA" w:rsidP="00AD29BA">
      <w:pPr>
        <w:widowControl w:val="0"/>
        <w:autoSpaceDE w:val="0"/>
        <w:autoSpaceDN w:val="0"/>
        <w:adjustRightInd w:val="0"/>
        <w:spacing w:after="0" w:line="240" w:lineRule="auto"/>
        <w:ind w:left="17" w:right="198"/>
        <w:rPr>
          <w:rFonts w:ascii="Times New Roman" w:hAnsi="Times New Roman" w:cs="Times New Roman"/>
          <w:b/>
          <w:spacing w:val="-12"/>
          <w:sz w:val="24"/>
          <w:szCs w:val="24"/>
        </w:rPr>
      </w:pPr>
      <w:r w:rsidRPr="00AD29BA">
        <w:rPr>
          <w:rFonts w:ascii="Times New Roman" w:hAnsi="Times New Roman" w:cs="Times New Roman"/>
          <w:b/>
          <w:spacing w:val="-12"/>
          <w:sz w:val="24"/>
          <w:szCs w:val="24"/>
        </w:rPr>
        <w:t xml:space="preserve">5. </w:t>
      </w:r>
      <w:r w:rsidR="004D1622" w:rsidRPr="00AD29BA">
        <w:rPr>
          <w:rFonts w:ascii="Times New Roman" w:hAnsi="Times New Roman" w:cs="Times New Roman"/>
          <w:b/>
          <w:spacing w:val="-12"/>
          <w:sz w:val="24"/>
          <w:szCs w:val="24"/>
        </w:rPr>
        <w:t>Brot og refsiákvæði</w:t>
      </w:r>
    </w:p>
    <w:p w:rsidR="00213509" w:rsidRPr="00213509" w:rsidRDefault="00213509" w:rsidP="00EC3D62">
      <w:pPr>
        <w:widowControl w:val="0"/>
        <w:autoSpaceDE w:val="0"/>
        <w:autoSpaceDN w:val="0"/>
        <w:adjustRightInd w:val="0"/>
        <w:spacing w:after="0" w:line="240" w:lineRule="auto"/>
        <w:ind w:right="181"/>
        <w:rPr>
          <w:rFonts w:ascii="Times New Roman" w:hAnsi="Times New Roman" w:cs="Times New Roman"/>
          <w:sz w:val="24"/>
          <w:szCs w:val="24"/>
        </w:rPr>
      </w:pPr>
      <w:r>
        <w:rPr>
          <w:rFonts w:ascii="Times New Roman" w:hAnsi="Times New Roman" w:cs="Times New Roman"/>
          <w:color w:val="000000"/>
          <w:spacing w:val="-5"/>
          <w:sz w:val="24"/>
          <w:szCs w:val="24"/>
        </w:rPr>
        <w:t>Ef</w:t>
      </w:r>
      <w:r w:rsidRPr="00213509">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skráður varamaður </w:t>
      </w:r>
      <w:r w:rsidRPr="00305F2F">
        <w:rPr>
          <w:rFonts w:ascii="Times New Roman" w:hAnsi="Times New Roman" w:cs="Times New Roman"/>
          <w:color w:val="000000"/>
          <w:spacing w:val="-5"/>
          <w:sz w:val="24"/>
          <w:szCs w:val="24"/>
        </w:rPr>
        <w:t>hefur leik frá byrjun</w:t>
      </w:r>
      <w:r w:rsidRPr="00213509">
        <w:rPr>
          <w:rFonts w:ascii="Times New Roman" w:hAnsi="Times New Roman" w:cs="Times New Roman"/>
          <w:color w:val="000000"/>
          <w:spacing w:val="-5"/>
          <w:sz w:val="24"/>
          <w:szCs w:val="24"/>
        </w:rPr>
        <w:t xml:space="preserve"> í stað leikmanns</w:t>
      </w:r>
      <w:r>
        <w:rPr>
          <w:rFonts w:ascii="Times New Roman" w:hAnsi="Times New Roman" w:cs="Times New Roman"/>
          <w:color w:val="000000"/>
          <w:spacing w:val="-5"/>
          <w:sz w:val="24"/>
          <w:szCs w:val="24"/>
        </w:rPr>
        <w:t xml:space="preserve"> og dómara er ekki tilkynnt um það</w:t>
      </w:r>
      <w:r w:rsidRPr="00213509">
        <w:rPr>
          <w:rFonts w:ascii="Times New Roman" w:hAnsi="Times New Roman" w:cs="Times New Roman"/>
          <w:color w:val="000000"/>
          <w:spacing w:val="-5"/>
          <w:sz w:val="24"/>
          <w:szCs w:val="24"/>
        </w:rPr>
        <w:t xml:space="preserve"> skal:</w:t>
      </w:r>
      <w:r w:rsidRPr="00213509">
        <w:rPr>
          <w:rFonts w:ascii="Times New Roman" w:hAnsi="Times New Roman" w:cs="Times New Roman"/>
          <w:color w:val="000000"/>
          <w:spacing w:val="-3"/>
          <w:sz w:val="24"/>
          <w:szCs w:val="24"/>
        </w:rPr>
        <w:t xml:space="preserve"> </w:t>
      </w:r>
    </w:p>
    <w:p w:rsidR="00213509" w:rsidRPr="00213509" w:rsidRDefault="00213509" w:rsidP="00EC3D62">
      <w:pPr>
        <w:pStyle w:val="ListParagraph"/>
        <w:widowControl w:val="0"/>
        <w:numPr>
          <w:ilvl w:val="0"/>
          <w:numId w:val="12"/>
        </w:numPr>
        <w:autoSpaceDE w:val="0"/>
        <w:autoSpaceDN w:val="0"/>
        <w:adjustRightInd w:val="0"/>
        <w:spacing w:after="0" w:line="240" w:lineRule="auto"/>
        <w:ind w:left="284" w:right="1007" w:hanging="284"/>
        <w:rPr>
          <w:rFonts w:ascii="Times New Roman" w:hAnsi="Times New Roman" w:cs="Times New Roman"/>
          <w:sz w:val="24"/>
          <w:szCs w:val="24"/>
        </w:rPr>
      </w:pPr>
      <w:r w:rsidRPr="00213509">
        <w:rPr>
          <w:rFonts w:ascii="Times New Roman" w:hAnsi="Times New Roman" w:cs="Times New Roman"/>
          <w:color w:val="000000"/>
          <w:spacing w:val="-1"/>
          <w:sz w:val="24"/>
          <w:szCs w:val="24"/>
        </w:rPr>
        <w:t>dómarinn leyfa varamanninum að halda áfram leik</w:t>
      </w:r>
      <w:r w:rsidR="009E379D">
        <w:rPr>
          <w:rFonts w:ascii="Times New Roman" w:hAnsi="Times New Roman" w:cs="Times New Roman"/>
          <w:color w:val="000000"/>
          <w:spacing w:val="-1"/>
          <w:sz w:val="24"/>
          <w:szCs w:val="24"/>
        </w:rPr>
        <w:t>.</w:t>
      </w:r>
    </w:p>
    <w:p w:rsidR="00213509" w:rsidRDefault="00213509" w:rsidP="00EC3D62">
      <w:pPr>
        <w:pStyle w:val="ListParagraph"/>
        <w:widowControl w:val="0"/>
        <w:numPr>
          <w:ilvl w:val="0"/>
          <w:numId w:val="12"/>
        </w:numPr>
        <w:autoSpaceDE w:val="0"/>
        <w:autoSpaceDN w:val="0"/>
        <w:adjustRightInd w:val="0"/>
        <w:spacing w:after="0" w:line="240" w:lineRule="auto"/>
        <w:ind w:left="284" w:right="1037" w:hanging="284"/>
        <w:rPr>
          <w:rFonts w:ascii="Times New Roman" w:hAnsi="Times New Roman" w:cs="Times New Roman"/>
          <w:color w:val="000000"/>
          <w:spacing w:val="-2"/>
          <w:sz w:val="24"/>
          <w:szCs w:val="24"/>
        </w:rPr>
      </w:pPr>
      <w:r w:rsidRPr="00213509">
        <w:rPr>
          <w:rFonts w:ascii="Times New Roman" w:hAnsi="Times New Roman" w:cs="Times New Roman"/>
          <w:color w:val="000000"/>
          <w:spacing w:val="-2"/>
          <w:sz w:val="24"/>
          <w:szCs w:val="24"/>
        </w:rPr>
        <w:t>varamaðurinn ekki beittur neinni agarefsingu</w:t>
      </w:r>
      <w:r w:rsidR="009E379D">
        <w:rPr>
          <w:rFonts w:ascii="Times New Roman" w:hAnsi="Times New Roman" w:cs="Times New Roman"/>
          <w:color w:val="000000"/>
          <w:spacing w:val="-2"/>
          <w:sz w:val="24"/>
          <w:szCs w:val="24"/>
        </w:rPr>
        <w:t>.</w:t>
      </w:r>
      <w:r w:rsidRPr="00213509">
        <w:rPr>
          <w:rFonts w:ascii="Times New Roman" w:hAnsi="Times New Roman" w:cs="Times New Roman"/>
          <w:color w:val="000000"/>
          <w:spacing w:val="-2"/>
          <w:sz w:val="24"/>
          <w:szCs w:val="24"/>
        </w:rPr>
        <w:t xml:space="preserve"> </w:t>
      </w:r>
    </w:p>
    <w:p w:rsidR="00213509" w:rsidRPr="00213509" w:rsidRDefault="00213509" w:rsidP="00EC3D62">
      <w:pPr>
        <w:pStyle w:val="ListParagraph"/>
        <w:widowControl w:val="0"/>
        <w:numPr>
          <w:ilvl w:val="0"/>
          <w:numId w:val="12"/>
        </w:numPr>
        <w:autoSpaceDE w:val="0"/>
        <w:autoSpaceDN w:val="0"/>
        <w:adjustRightInd w:val="0"/>
        <w:spacing w:after="0" w:line="240" w:lineRule="auto"/>
        <w:ind w:left="284" w:right="1037" w:hanging="284"/>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heimila </w:t>
      </w:r>
      <w:r w:rsidR="009E379D">
        <w:rPr>
          <w:rFonts w:ascii="Times New Roman" w:hAnsi="Times New Roman" w:cs="Times New Roman"/>
          <w:color w:val="000000"/>
          <w:spacing w:val="-2"/>
          <w:sz w:val="24"/>
          <w:szCs w:val="24"/>
        </w:rPr>
        <w:t xml:space="preserve">skráða </w:t>
      </w:r>
      <w:r>
        <w:rPr>
          <w:rFonts w:ascii="Times New Roman" w:hAnsi="Times New Roman" w:cs="Times New Roman"/>
          <w:color w:val="000000"/>
          <w:spacing w:val="-2"/>
          <w:sz w:val="24"/>
          <w:szCs w:val="24"/>
        </w:rPr>
        <w:t>leikmanninum að gerast varamaður</w:t>
      </w:r>
      <w:r w:rsidR="009E379D">
        <w:rPr>
          <w:rFonts w:ascii="Times New Roman" w:hAnsi="Times New Roman" w:cs="Times New Roman"/>
          <w:color w:val="000000"/>
          <w:spacing w:val="-2"/>
          <w:sz w:val="24"/>
          <w:szCs w:val="24"/>
        </w:rPr>
        <w:t>.</w:t>
      </w:r>
    </w:p>
    <w:p w:rsidR="00213509" w:rsidRPr="00213509" w:rsidRDefault="00213509" w:rsidP="00EC3D62">
      <w:pPr>
        <w:pStyle w:val="ListParagraph"/>
        <w:widowControl w:val="0"/>
        <w:numPr>
          <w:ilvl w:val="0"/>
          <w:numId w:val="12"/>
        </w:numPr>
        <w:autoSpaceDE w:val="0"/>
        <w:autoSpaceDN w:val="0"/>
        <w:adjustRightInd w:val="0"/>
        <w:spacing w:after="0" w:line="240" w:lineRule="auto"/>
        <w:ind w:left="284" w:right="152" w:hanging="284"/>
        <w:rPr>
          <w:rFonts w:ascii="Times New Roman" w:hAnsi="Times New Roman" w:cs="Times New Roman"/>
          <w:sz w:val="24"/>
          <w:szCs w:val="24"/>
        </w:rPr>
      </w:pPr>
      <w:r>
        <w:rPr>
          <w:rFonts w:ascii="Times New Roman" w:hAnsi="Times New Roman" w:cs="Times New Roman"/>
          <w:color w:val="000000"/>
          <w:spacing w:val="-1"/>
          <w:sz w:val="24"/>
          <w:szCs w:val="24"/>
        </w:rPr>
        <w:t>ekki dregið úr fjölda heimila</w:t>
      </w:r>
      <w:r w:rsidRPr="00213509">
        <w:rPr>
          <w:rFonts w:ascii="Times New Roman" w:hAnsi="Times New Roman" w:cs="Times New Roman"/>
          <w:color w:val="000000"/>
          <w:spacing w:val="-1"/>
          <w:sz w:val="24"/>
          <w:szCs w:val="24"/>
        </w:rPr>
        <w:t>ðra skiptinga</w:t>
      </w:r>
      <w:r w:rsidR="009E379D">
        <w:rPr>
          <w:rFonts w:ascii="Times New Roman" w:hAnsi="Times New Roman" w:cs="Times New Roman"/>
          <w:color w:val="000000"/>
          <w:spacing w:val="-1"/>
          <w:sz w:val="24"/>
          <w:szCs w:val="24"/>
        </w:rPr>
        <w:t>.</w:t>
      </w:r>
      <w:r w:rsidRPr="00213509">
        <w:rPr>
          <w:rFonts w:ascii="Times New Roman" w:hAnsi="Times New Roman" w:cs="Times New Roman"/>
          <w:color w:val="000000"/>
          <w:spacing w:val="-1"/>
          <w:sz w:val="24"/>
          <w:szCs w:val="24"/>
        </w:rPr>
        <w:t xml:space="preserve"> </w:t>
      </w:r>
    </w:p>
    <w:p w:rsidR="00AD29BA" w:rsidRPr="007D740C" w:rsidRDefault="00213509" w:rsidP="007D740C">
      <w:pPr>
        <w:pStyle w:val="ListParagraph"/>
        <w:widowControl w:val="0"/>
        <w:numPr>
          <w:ilvl w:val="0"/>
          <w:numId w:val="12"/>
        </w:numPr>
        <w:autoSpaceDE w:val="0"/>
        <w:autoSpaceDN w:val="0"/>
        <w:adjustRightInd w:val="0"/>
        <w:spacing w:after="120" w:line="240" w:lineRule="auto"/>
        <w:ind w:left="284" w:right="198" w:hanging="284"/>
        <w:rPr>
          <w:rFonts w:ascii="Times New Roman" w:hAnsi="Times New Roman" w:cs="Times New Roman"/>
          <w:spacing w:val="-12"/>
          <w:sz w:val="24"/>
          <w:szCs w:val="24"/>
        </w:rPr>
      </w:pPr>
      <w:r w:rsidRPr="00213509">
        <w:rPr>
          <w:rFonts w:ascii="Times New Roman" w:hAnsi="Times New Roman" w:cs="Times New Roman"/>
          <w:color w:val="000000"/>
          <w:spacing w:val="-1"/>
          <w:sz w:val="24"/>
          <w:szCs w:val="24"/>
        </w:rPr>
        <w:t>dómarinn tilkynna um atvikið til viðeigandi yfirvalda</w:t>
      </w:r>
      <w:r w:rsidR="009E379D">
        <w:rPr>
          <w:rFonts w:ascii="Times New Roman" w:hAnsi="Times New Roman" w:cs="Times New Roman"/>
          <w:color w:val="000000"/>
          <w:spacing w:val="-1"/>
          <w:sz w:val="24"/>
          <w:szCs w:val="24"/>
        </w:rPr>
        <w:t>.</w:t>
      </w:r>
    </w:p>
    <w:p w:rsidR="00AD29BA" w:rsidRPr="007D740C" w:rsidRDefault="00AD29BA" w:rsidP="007D740C">
      <w:pPr>
        <w:widowControl w:val="0"/>
        <w:autoSpaceDE w:val="0"/>
        <w:autoSpaceDN w:val="0"/>
        <w:adjustRightInd w:val="0"/>
        <w:spacing w:after="120" w:line="240" w:lineRule="auto"/>
        <w:ind w:right="198"/>
        <w:rPr>
          <w:rFonts w:ascii="Times New Roman" w:hAnsi="Times New Roman" w:cs="Times New Roman"/>
          <w:spacing w:val="-6"/>
          <w:sz w:val="24"/>
          <w:szCs w:val="24"/>
          <w:lang w:val="ru-RU" w:eastAsia="is-IS"/>
        </w:rPr>
      </w:pPr>
      <w:r w:rsidRPr="007D740C">
        <w:rPr>
          <w:rFonts w:ascii="Times New Roman" w:eastAsia="Cambria" w:hAnsi="Times New Roman" w:cs="Times New Roman"/>
          <w:iCs/>
          <w:spacing w:val="-6"/>
          <w:sz w:val="24"/>
          <w:szCs w:val="24"/>
        </w:rPr>
        <w:t>Ef leikmannaskipti fara fram í hálfleik, eða fyrir upphaf framlengingar, ber að klára þetta ferli fyrir upphafsspyrnu leikhlutans.</w:t>
      </w:r>
      <w:r w:rsidRPr="007D740C">
        <w:rPr>
          <w:rFonts w:ascii="Times New Roman" w:eastAsia="Cambria" w:hAnsi="Times New Roman" w:cs="Times New Roman"/>
          <w:spacing w:val="-6"/>
          <w:sz w:val="24"/>
          <w:szCs w:val="24"/>
        </w:rPr>
        <w:t xml:space="preserve"> </w:t>
      </w:r>
      <w:r w:rsidRPr="007D740C">
        <w:rPr>
          <w:rFonts w:ascii="Times New Roman" w:eastAsia="Cambria" w:hAnsi="Times New Roman" w:cs="Times New Roman"/>
          <w:iCs/>
          <w:spacing w:val="-6"/>
          <w:sz w:val="24"/>
          <w:szCs w:val="24"/>
        </w:rPr>
        <w:t>Ef dómarinn er ekki látinn vita af skiptingunni er leikmanninum engu að síður heimilt að leika áfram án þess að komi til nokkurrar agarefsingar á leikvellinum. Atvikið skal hins vegar tilkynnt til viðkomandi yfirvalda.</w:t>
      </w:r>
    </w:p>
    <w:p w:rsidR="006A16F4" w:rsidRDefault="006A16F4" w:rsidP="00F63CCB">
      <w:pPr>
        <w:spacing w:after="0" w:line="245" w:lineRule="auto"/>
        <w:contextualSpacing/>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 leikmaður skiptir um stöðu við markvörð án undangengins leyfis dómarans, skal dómarinn:</w:t>
      </w:r>
    </w:p>
    <w:p w:rsidR="006A16F4" w:rsidRPr="006A16F4" w:rsidRDefault="006A16F4" w:rsidP="008A509C">
      <w:pPr>
        <w:pStyle w:val="ListParagraph"/>
        <w:widowControl w:val="0"/>
        <w:numPr>
          <w:ilvl w:val="0"/>
          <w:numId w:val="13"/>
        </w:numPr>
        <w:autoSpaceDE w:val="0"/>
        <w:autoSpaceDN w:val="0"/>
        <w:adjustRightInd w:val="0"/>
        <w:spacing w:after="0" w:line="270" w:lineRule="exact"/>
        <w:ind w:left="284" w:right="2880" w:hanging="284"/>
        <w:rPr>
          <w:rFonts w:ascii="Times New Roman" w:hAnsi="Times New Roman" w:cs="Times New Roman"/>
          <w:sz w:val="24"/>
          <w:szCs w:val="24"/>
        </w:rPr>
      </w:pPr>
      <w:r w:rsidRPr="006A16F4">
        <w:rPr>
          <w:rFonts w:ascii="Times New Roman" w:hAnsi="Times New Roman" w:cs="Times New Roman"/>
          <w:color w:val="000000"/>
          <w:spacing w:val="-1"/>
          <w:sz w:val="24"/>
          <w:szCs w:val="24"/>
        </w:rPr>
        <w:t>láta leikinn halda áfram</w:t>
      </w:r>
      <w:r w:rsidR="009E379D">
        <w:rPr>
          <w:rFonts w:ascii="Times New Roman" w:hAnsi="Times New Roman" w:cs="Times New Roman"/>
          <w:color w:val="000000"/>
          <w:spacing w:val="-1"/>
          <w:sz w:val="24"/>
          <w:szCs w:val="24"/>
        </w:rPr>
        <w:t>.</w:t>
      </w:r>
      <w:r w:rsidRPr="006A16F4">
        <w:rPr>
          <w:rFonts w:ascii="Times New Roman" w:hAnsi="Times New Roman" w:cs="Times New Roman"/>
          <w:color w:val="000000"/>
          <w:spacing w:val="-1"/>
          <w:sz w:val="24"/>
          <w:szCs w:val="24"/>
        </w:rPr>
        <w:t xml:space="preserve"> </w:t>
      </w:r>
    </w:p>
    <w:p w:rsidR="006A16F4" w:rsidRPr="00155BDF" w:rsidRDefault="006A16F4" w:rsidP="007E471A">
      <w:pPr>
        <w:pStyle w:val="ListParagraph"/>
        <w:numPr>
          <w:ilvl w:val="0"/>
          <w:numId w:val="13"/>
        </w:numPr>
        <w:spacing w:after="120" w:line="247" w:lineRule="auto"/>
        <w:ind w:left="284" w:right="198" w:hanging="284"/>
        <w:contextualSpacing w:val="0"/>
        <w:rPr>
          <w:rFonts w:ascii="Times New Roman" w:eastAsia="Cambria" w:hAnsi="Times New Roman" w:cs="Times New Roman"/>
          <w:iCs/>
          <w:spacing w:val="-6"/>
          <w:sz w:val="24"/>
          <w:szCs w:val="24"/>
        </w:rPr>
      </w:pPr>
      <w:r w:rsidRPr="00155BDF">
        <w:rPr>
          <w:rFonts w:ascii="Times New Roman" w:hAnsi="Times New Roman" w:cs="Times New Roman"/>
          <w:spacing w:val="-6"/>
          <w:sz w:val="24"/>
          <w:szCs w:val="24"/>
        </w:rPr>
        <w:t>áminna báða leikmennina næst þegar boltinn</w:t>
      </w:r>
      <w:r w:rsidR="00275E38" w:rsidRPr="00155BDF">
        <w:rPr>
          <w:rFonts w:ascii="Times New Roman" w:hAnsi="Times New Roman" w:cs="Times New Roman"/>
          <w:spacing w:val="-6"/>
          <w:sz w:val="24"/>
          <w:szCs w:val="24"/>
        </w:rPr>
        <w:t xml:space="preserve"> fer úr leik, </w:t>
      </w:r>
      <w:r w:rsidR="00275E38" w:rsidRPr="00155BDF">
        <w:rPr>
          <w:rFonts w:ascii="Times New Roman" w:eastAsia="Cambria" w:hAnsi="Times New Roman" w:cs="Times New Roman"/>
          <w:iCs/>
          <w:spacing w:val="-6"/>
          <w:sz w:val="24"/>
          <w:szCs w:val="24"/>
        </w:rPr>
        <w:t>þó ekki ef skiptingin fór fram í hálfleik (þ.m.t. hálfleik framlengingar) eða á milli loka venjulegs leiktíma og upphafs framlengingar og/eða upphafs vítaspyrnukeppni.</w:t>
      </w:r>
    </w:p>
    <w:p w:rsidR="004958C2" w:rsidRDefault="004958C2" w:rsidP="00F63CCB">
      <w:pPr>
        <w:widowControl w:val="0"/>
        <w:autoSpaceDE w:val="0"/>
        <w:autoSpaceDN w:val="0"/>
        <w:adjustRightInd w:val="0"/>
        <w:spacing w:after="0" w:line="270" w:lineRule="exact"/>
        <w:ind w:right="68"/>
        <w:rPr>
          <w:rFonts w:ascii="Times New Roman" w:hAnsi="Times New Roman" w:cs="Times New Roman"/>
          <w:sz w:val="24"/>
          <w:szCs w:val="24"/>
        </w:rPr>
      </w:pPr>
      <w:r>
        <w:rPr>
          <w:rFonts w:ascii="Times New Roman" w:hAnsi="Times New Roman" w:cs="Times New Roman"/>
          <w:sz w:val="24"/>
          <w:szCs w:val="24"/>
        </w:rPr>
        <w:t>Ef önnur brot eru framin á þessari lagagrein:</w:t>
      </w:r>
    </w:p>
    <w:p w:rsidR="006A16F4" w:rsidRPr="002F1B4E" w:rsidRDefault="006A16F4" w:rsidP="008A509C">
      <w:pPr>
        <w:pStyle w:val="ListParagraph"/>
        <w:numPr>
          <w:ilvl w:val="0"/>
          <w:numId w:val="14"/>
        </w:numPr>
        <w:spacing w:after="0" w:line="244" w:lineRule="auto"/>
        <w:ind w:left="284" w:hanging="284"/>
        <w:rPr>
          <w:rFonts w:ascii="Times New Roman" w:eastAsia="Times New Roman" w:hAnsi="Times New Roman" w:cs="Times New Roman"/>
          <w:sz w:val="24"/>
          <w:szCs w:val="24"/>
          <w:lang w:eastAsia="is-IS"/>
        </w:rPr>
      </w:pPr>
      <w:r w:rsidRPr="004958C2">
        <w:rPr>
          <w:rFonts w:ascii="Times New Roman" w:hAnsi="Times New Roman" w:cs="Times New Roman"/>
          <w:color w:val="000000"/>
          <w:spacing w:val="-2"/>
          <w:sz w:val="24"/>
          <w:szCs w:val="24"/>
          <w:lang w:eastAsia="is-IS"/>
        </w:rPr>
        <w:t>skulu leikmenn</w:t>
      </w:r>
      <w:r w:rsidR="004958C2">
        <w:rPr>
          <w:rFonts w:ascii="Times New Roman" w:hAnsi="Times New Roman" w:cs="Times New Roman"/>
          <w:color w:val="000000"/>
          <w:spacing w:val="-2"/>
          <w:sz w:val="24"/>
          <w:szCs w:val="24"/>
          <w:lang w:eastAsia="is-IS"/>
        </w:rPr>
        <w:t>irnir</w:t>
      </w:r>
      <w:r w:rsidRPr="004958C2">
        <w:rPr>
          <w:rFonts w:ascii="Times New Roman" w:hAnsi="Times New Roman" w:cs="Times New Roman"/>
          <w:color w:val="000000"/>
          <w:spacing w:val="-2"/>
          <w:sz w:val="24"/>
          <w:szCs w:val="24"/>
          <w:lang w:eastAsia="is-IS"/>
        </w:rPr>
        <w:t xml:space="preserve"> áminntir</w:t>
      </w:r>
      <w:r w:rsidR="00C74F15">
        <w:rPr>
          <w:rFonts w:ascii="Times New Roman" w:hAnsi="Times New Roman" w:cs="Times New Roman"/>
          <w:color w:val="000000"/>
          <w:spacing w:val="-2"/>
          <w:sz w:val="24"/>
          <w:szCs w:val="24"/>
          <w:lang w:eastAsia="is-IS"/>
        </w:rPr>
        <w:t>.</w:t>
      </w:r>
    </w:p>
    <w:p w:rsidR="002F1B4E" w:rsidRPr="004958C2" w:rsidRDefault="002F1B4E" w:rsidP="008A509C">
      <w:pPr>
        <w:pStyle w:val="ListParagraph"/>
        <w:numPr>
          <w:ilvl w:val="0"/>
          <w:numId w:val="14"/>
        </w:numPr>
        <w:spacing w:after="120" w:line="245" w:lineRule="auto"/>
        <w:ind w:left="284" w:hanging="284"/>
        <w:rPr>
          <w:rFonts w:ascii="Times New Roman" w:eastAsia="Times New Roman" w:hAnsi="Times New Roman" w:cs="Times New Roman"/>
          <w:sz w:val="24"/>
          <w:szCs w:val="24"/>
          <w:lang w:eastAsia="is-IS"/>
        </w:rPr>
      </w:pPr>
      <w:r>
        <w:rPr>
          <w:rFonts w:ascii="Times New Roman" w:hAnsi="Times New Roman" w:cs="Times New Roman"/>
          <w:color w:val="000000"/>
          <w:spacing w:val="-2"/>
          <w:sz w:val="24"/>
          <w:szCs w:val="24"/>
          <w:lang w:eastAsia="is-IS"/>
        </w:rPr>
        <w:t>skal leikur hafinn að nýju með óbeinni aukaspyrnu frá þeim stað sem boltinn var þegar leikur varð stöðvaður.</w:t>
      </w:r>
    </w:p>
    <w:p w:rsidR="006B48EE" w:rsidRPr="00C9590F" w:rsidRDefault="00C9590F" w:rsidP="008330E5">
      <w:pPr>
        <w:spacing w:after="0" w:line="240" w:lineRule="auto"/>
        <w:rPr>
          <w:rFonts w:ascii="Times New Roman" w:eastAsia="Times New Roman" w:hAnsi="Times New Roman" w:cs="Times New Roman"/>
          <w:b/>
          <w:sz w:val="24"/>
          <w:szCs w:val="24"/>
          <w:lang w:eastAsia="is-IS"/>
        </w:rPr>
      </w:pPr>
      <w:r w:rsidRPr="00C9590F">
        <w:rPr>
          <w:rFonts w:ascii="Times New Roman" w:eastAsia="Times New Roman" w:hAnsi="Times New Roman" w:cs="Times New Roman"/>
          <w:b/>
          <w:sz w:val="24"/>
          <w:szCs w:val="24"/>
          <w:lang w:eastAsia="is-IS"/>
        </w:rPr>
        <w:t xml:space="preserve">6. </w:t>
      </w:r>
      <w:r w:rsidR="005D149B" w:rsidRPr="00C9590F">
        <w:rPr>
          <w:rFonts w:ascii="Times New Roman" w:eastAsia="Times New Roman" w:hAnsi="Times New Roman" w:cs="Times New Roman"/>
          <w:b/>
          <w:sz w:val="24"/>
          <w:szCs w:val="24"/>
          <w:lang w:eastAsia="is-IS"/>
        </w:rPr>
        <w:t xml:space="preserve">Leikmenn og varamenn sem </w:t>
      </w:r>
      <w:r w:rsidR="007C6604" w:rsidRPr="00C9590F">
        <w:rPr>
          <w:rFonts w:ascii="Times New Roman" w:eastAsia="Times New Roman" w:hAnsi="Times New Roman" w:cs="Times New Roman"/>
          <w:b/>
          <w:sz w:val="24"/>
          <w:szCs w:val="24"/>
          <w:lang w:eastAsia="is-IS"/>
        </w:rPr>
        <w:t>vísað</w:t>
      </w:r>
      <w:r w:rsidR="005D149B" w:rsidRPr="00C9590F">
        <w:rPr>
          <w:rFonts w:ascii="Times New Roman" w:eastAsia="Times New Roman" w:hAnsi="Times New Roman" w:cs="Times New Roman"/>
          <w:b/>
          <w:sz w:val="24"/>
          <w:szCs w:val="24"/>
          <w:lang w:eastAsia="is-IS"/>
        </w:rPr>
        <w:t xml:space="preserve"> er af leikvelli</w:t>
      </w:r>
    </w:p>
    <w:p w:rsidR="006B48EE" w:rsidRDefault="007C6604" w:rsidP="008330E5">
      <w:pPr>
        <w:spacing w:after="0" w:line="245"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Sé leikmanni vísað af leikvelli:</w:t>
      </w:r>
    </w:p>
    <w:p w:rsidR="007C6604" w:rsidRPr="00305F2F" w:rsidRDefault="007C6604" w:rsidP="008330E5">
      <w:pPr>
        <w:pStyle w:val="ListParagraph"/>
        <w:numPr>
          <w:ilvl w:val="0"/>
          <w:numId w:val="15"/>
        </w:numPr>
        <w:spacing w:after="120" w:line="245" w:lineRule="auto"/>
        <w:ind w:left="284" w:hanging="284"/>
        <w:rPr>
          <w:rFonts w:ascii="Times New Roman" w:eastAsia="Times New Roman" w:hAnsi="Times New Roman" w:cs="Times New Roman"/>
          <w:sz w:val="24"/>
          <w:szCs w:val="24"/>
          <w:lang w:eastAsia="is-IS"/>
        </w:rPr>
      </w:pPr>
      <w:r w:rsidRPr="00305F2F">
        <w:rPr>
          <w:rFonts w:ascii="Times New Roman" w:eastAsia="Times New Roman" w:hAnsi="Times New Roman" w:cs="Times New Roman"/>
          <w:sz w:val="24"/>
          <w:szCs w:val="24"/>
          <w:lang w:eastAsia="is-IS"/>
        </w:rPr>
        <w:t>áður en leikskýrslu hefur verið skilað, er óheimilt að skrá hann í nokkru hlutverki á leikskýrsluna</w:t>
      </w:r>
      <w:r w:rsidR="00537696" w:rsidRPr="00305F2F">
        <w:rPr>
          <w:rFonts w:ascii="Times New Roman" w:eastAsia="Times New Roman" w:hAnsi="Times New Roman" w:cs="Times New Roman"/>
          <w:sz w:val="24"/>
          <w:szCs w:val="24"/>
          <w:lang w:eastAsia="is-IS"/>
        </w:rPr>
        <w:t>.</w:t>
      </w:r>
    </w:p>
    <w:p w:rsidR="007C6604" w:rsidRPr="00305F2F" w:rsidRDefault="007C6604" w:rsidP="008A509C">
      <w:pPr>
        <w:pStyle w:val="ListParagraph"/>
        <w:numPr>
          <w:ilvl w:val="0"/>
          <w:numId w:val="15"/>
        </w:numPr>
        <w:spacing w:before="120" w:after="120" w:line="245" w:lineRule="auto"/>
        <w:ind w:left="284" w:hanging="284"/>
        <w:rPr>
          <w:rFonts w:ascii="Times New Roman" w:eastAsia="Times New Roman" w:hAnsi="Times New Roman" w:cs="Times New Roman"/>
          <w:sz w:val="24"/>
          <w:szCs w:val="24"/>
          <w:lang w:eastAsia="is-IS"/>
        </w:rPr>
      </w:pPr>
      <w:r w:rsidRPr="00305F2F">
        <w:rPr>
          <w:rFonts w:ascii="Times New Roman" w:eastAsia="Times New Roman" w:hAnsi="Times New Roman" w:cs="Times New Roman"/>
          <w:sz w:val="24"/>
          <w:szCs w:val="24"/>
          <w:lang w:eastAsia="is-IS"/>
        </w:rPr>
        <w:t xml:space="preserve">eftir að leikskýrslu hefur verið skilað, en fyrir upphafsspyrnu, má einn skráðra varamanna taka sæti hans í liðinu, en enginn má fylla skarð varamannsins; </w:t>
      </w:r>
      <w:r w:rsidR="003430D6" w:rsidRPr="00305F2F">
        <w:rPr>
          <w:rFonts w:ascii="Times New Roman" w:eastAsia="Times New Roman" w:hAnsi="Times New Roman" w:cs="Times New Roman"/>
          <w:sz w:val="24"/>
          <w:szCs w:val="24"/>
          <w:lang w:eastAsia="is-IS"/>
        </w:rPr>
        <w:t>liðinu eru heimilar þrjár skiptingar eftir sem áður</w:t>
      </w:r>
      <w:r w:rsidR="00537696" w:rsidRPr="00305F2F">
        <w:rPr>
          <w:rFonts w:ascii="Times New Roman" w:eastAsia="Times New Roman" w:hAnsi="Times New Roman" w:cs="Times New Roman"/>
          <w:sz w:val="24"/>
          <w:szCs w:val="24"/>
          <w:lang w:eastAsia="is-IS"/>
        </w:rPr>
        <w:t>.</w:t>
      </w:r>
    </w:p>
    <w:p w:rsidR="003430D6" w:rsidRPr="00305F2F" w:rsidRDefault="003430D6" w:rsidP="008A509C">
      <w:pPr>
        <w:pStyle w:val="ListParagraph"/>
        <w:numPr>
          <w:ilvl w:val="0"/>
          <w:numId w:val="15"/>
        </w:numPr>
        <w:spacing w:before="120" w:after="120" w:line="245" w:lineRule="auto"/>
        <w:ind w:left="284" w:hanging="284"/>
        <w:rPr>
          <w:rFonts w:ascii="Times New Roman" w:eastAsia="Times New Roman" w:hAnsi="Times New Roman" w:cs="Times New Roman"/>
          <w:sz w:val="24"/>
          <w:szCs w:val="24"/>
          <w:lang w:eastAsia="is-IS"/>
        </w:rPr>
      </w:pPr>
      <w:r w:rsidRPr="00305F2F">
        <w:rPr>
          <w:rFonts w:ascii="Times New Roman" w:eastAsia="Times New Roman" w:hAnsi="Times New Roman" w:cs="Times New Roman"/>
          <w:sz w:val="24"/>
          <w:szCs w:val="24"/>
          <w:lang w:eastAsia="is-IS"/>
        </w:rPr>
        <w:t>eftir upphafsspyrnu kemur enginn inn á í hans stað.</w:t>
      </w:r>
    </w:p>
    <w:p w:rsidR="0017481E" w:rsidRDefault="003430D6" w:rsidP="003430D6">
      <w:pPr>
        <w:spacing w:before="120" w:after="120" w:line="245" w:lineRule="auto"/>
        <w:rPr>
          <w:rFonts w:ascii="Times New Roman" w:hAnsi="Times New Roman" w:cs="Times New Roman"/>
          <w:color w:val="000000"/>
          <w:spacing w:val="-2"/>
          <w:sz w:val="24"/>
          <w:szCs w:val="24"/>
        </w:rPr>
      </w:pPr>
      <w:r w:rsidRPr="003430D6">
        <w:rPr>
          <w:rFonts w:ascii="Times New Roman" w:hAnsi="Times New Roman" w:cs="Times New Roman"/>
          <w:color w:val="000000"/>
          <w:spacing w:val="-3"/>
          <w:sz w:val="24"/>
          <w:szCs w:val="24"/>
          <w:lang w:eastAsia="is-IS"/>
        </w:rPr>
        <w:t xml:space="preserve">Enginn má koma í stað </w:t>
      </w:r>
      <w:r>
        <w:rPr>
          <w:rFonts w:ascii="Times New Roman" w:hAnsi="Times New Roman" w:cs="Times New Roman"/>
          <w:color w:val="000000"/>
          <w:spacing w:val="-3"/>
          <w:sz w:val="24"/>
          <w:szCs w:val="24"/>
          <w:lang w:eastAsia="is-IS"/>
        </w:rPr>
        <w:t>skráðs</w:t>
      </w:r>
      <w:r w:rsidRPr="003430D6">
        <w:rPr>
          <w:rFonts w:ascii="Times New Roman" w:hAnsi="Times New Roman" w:cs="Times New Roman"/>
          <w:color w:val="000000"/>
          <w:spacing w:val="-3"/>
          <w:sz w:val="24"/>
          <w:szCs w:val="24"/>
          <w:lang w:eastAsia="is-IS"/>
        </w:rPr>
        <w:t xml:space="preserve"> varamanns, sem </w:t>
      </w:r>
      <w:r>
        <w:rPr>
          <w:rFonts w:ascii="Times New Roman" w:hAnsi="Times New Roman" w:cs="Times New Roman"/>
          <w:color w:val="000000"/>
          <w:spacing w:val="-3"/>
          <w:sz w:val="24"/>
          <w:szCs w:val="24"/>
          <w:lang w:eastAsia="is-IS"/>
        </w:rPr>
        <w:t>vikið er af leikvelli fyrir eða eftir upphafsspyrnu</w:t>
      </w:r>
      <w:r>
        <w:rPr>
          <w:rFonts w:ascii="Times New Roman" w:hAnsi="Times New Roman" w:cs="Times New Roman"/>
          <w:color w:val="000000"/>
          <w:spacing w:val="-2"/>
          <w:sz w:val="24"/>
          <w:szCs w:val="24"/>
        </w:rPr>
        <w:t>.</w:t>
      </w:r>
    </w:p>
    <w:p w:rsidR="000954DB" w:rsidRPr="00F96DD4" w:rsidRDefault="00F96DD4" w:rsidP="00F96DD4">
      <w:pPr>
        <w:spacing w:after="0" w:line="245" w:lineRule="auto"/>
        <w:rPr>
          <w:rFonts w:ascii="Times New Roman" w:hAnsi="Times New Roman" w:cs="Times New Roman"/>
          <w:b/>
          <w:color w:val="000000"/>
          <w:spacing w:val="-2"/>
          <w:sz w:val="24"/>
          <w:szCs w:val="24"/>
        </w:rPr>
      </w:pPr>
      <w:r w:rsidRPr="00F96DD4">
        <w:rPr>
          <w:rFonts w:ascii="Times New Roman" w:hAnsi="Times New Roman" w:cs="Times New Roman"/>
          <w:b/>
          <w:color w:val="000000"/>
          <w:spacing w:val="-2"/>
          <w:sz w:val="24"/>
          <w:szCs w:val="24"/>
        </w:rPr>
        <w:t xml:space="preserve">7. </w:t>
      </w:r>
      <w:r w:rsidR="000954DB" w:rsidRPr="00F96DD4">
        <w:rPr>
          <w:rFonts w:ascii="Times New Roman" w:hAnsi="Times New Roman" w:cs="Times New Roman"/>
          <w:b/>
          <w:color w:val="000000"/>
          <w:spacing w:val="-2"/>
          <w:sz w:val="24"/>
          <w:szCs w:val="24"/>
        </w:rPr>
        <w:t>Viðbótareinstaklingar inni á leikvellinum</w:t>
      </w:r>
    </w:p>
    <w:p w:rsidR="000954DB" w:rsidRPr="000954DB" w:rsidRDefault="000954DB" w:rsidP="00EC3D62">
      <w:pPr>
        <w:widowControl w:val="0"/>
        <w:autoSpaceDE w:val="0"/>
        <w:autoSpaceDN w:val="0"/>
        <w:adjustRightInd w:val="0"/>
        <w:spacing w:after="120" w:line="240" w:lineRule="auto"/>
        <w:ind w:right="136"/>
        <w:rPr>
          <w:rFonts w:ascii="Times New Roman" w:hAnsi="Times New Roman" w:cs="Times New Roman"/>
          <w:sz w:val="24"/>
          <w:szCs w:val="24"/>
        </w:rPr>
      </w:pPr>
      <w:r w:rsidRPr="000954DB">
        <w:rPr>
          <w:rFonts w:ascii="Times New Roman" w:hAnsi="Times New Roman" w:cs="Times New Roman"/>
          <w:color w:val="000000"/>
          <w:spacing w:val="-4"/>
          <w:sz w:val="24"/>
          <w:szCs w:val="24"/>
        </w:rPr>
        <w:t xml:space="preserve">Þjálfarinn og aðrir forráðamenn liðs, sem tilgreindir eru á leikskýrslu (að undanskildum leikmönnum eða varamönnum), teljast til forráðamanna liðs. </w:t>
      </w:r>
      <w:r w:rsidRPr="00305F2F">
        <w:rPr>
          <w:rFonts w:ascii="Times New Roman" w:hAnsi="Times New Roman" w:cs="Times New Roman"/>
          <w:color w:val="000000"/>
          <w:spacing w:val="-4"/>
          <w:sz w:val="24"/>
          <w:szCs w:val="24"/>
        </w:rPr>
        <w:t>Sérhver sá sem ekki er skráður á leikskýrslu sem leikmaður, varamaður eða forráðamaður liðs er talinn vera utanaðkomandi aðili.</w:t>
      </w:r>
    </w:p>
    <w:p w:rsidR="006216C7" w:rsidRDefault="00133093" w:rsidP="00EC3D62">
      <w:pPr>
        <w:widowControl w:val="0"/>
        <w:autoSpaceDE w:val="0"/>
        <w:autoSpaceDN w:val="0"/>
        <w:adjustRightInd w:val="0"/>
        <w:spacing w:after="0" w:line="240" w:lineRule="auto"/>
        <w:ind w:right="41"/>
        <w:rPr>
          <w:rFonts w:ascii="Times New Roman" w:hAnsi="Times New Roman" w:cs="Times New Roman"/>
          <w:sz w:val="24"/>
          <w:szCs w:val="24"/>
        </w:rPr>
      </w:pPr>
      <w:r>
        <w:rPr>
          <w:rFonts w:ascii="Times New Roman" w:hAnsi="Times New Roman" w:cs="Times New Roman"/>
          <w:sz w:val="24"/>
          <w:szCs w:val="24"/>
        </w:rPr>
        <w:t>Ef forráðamaður liðs, varamaður, leikmaður sem hefur verið skipt eða rekinn út af, eða utanaðkomandi aðili fer inn á leikvöllinn skal dómarinn:</w:t>
      </w:r>
    </w:p>
    <w:p w:rsidR="00133093" w:rsidRDefault="00133093" w:rsidP="00EC3D62">
      <w:pPr>
        <w:pStyle w:val="ListParagraph"/>
        <w:widowControl w:val="0"/>
        <w:numPr>
          <w:ilvl w:val="0"/>
          <w:numId w:val="16"/>
        </w:numPr>
        <w:autoSpaceDE w:val="0"/>
        <w:autoSpaceDN w:val="0"/>
        <w:adjustRightInd w:val="0"/>
        <w:spacing w:after="0" w:line="240" w:lineRule="auto"/>
        <w:ind w:left="284" w:right="41" w:hanging="284"/>
        <w:rPr>
          <w:rFonts w:ascii="Times New Roman" w:hAnsi="Times New Roman" w:cs="Times New Roman"/>
          <w:sz w:val="24"/>
          <w:szCs w:val="24"/>
        </w:rPr>
      </w:pPr>
      <w:r>
        <w:rPr>
          <w:rFonts w:ascii="Times New Roman" w:hAnsi="Times New Roman" w:cs="Times New Roman"/>
          <w:sz w:val="24"/>
          <w:szCs w:val="24"/>
        </w:rPr>
        <w:t>einungis stöðva leikinn ef um truflun á leiknum er að ræða</w:t>
      </w:r>
      <w:r w:rsidR="00537696">
        <w:rPr>
          <w:rFonts w:ascii="Times New Roman" w:hAnsi="Times New Roman" w:cs="Times New Roman"/>
          <w:sz w:val="24"/>
          <w:szCs w:val="24"/>
        </w:rPr>
        <w:t>.</w:t>
      </w:r>
    </w:p>
    <w:p w:rsidR="00133093" w:rsidRDefault="00133093" w:rsidP="00EC3D62">
      <w:pPr>
        <w:pStyle w:val="ListParagraph"/>
        <w:widowControl w:val="0"/>
        <w:numPr>
          <w:ilvl w:val="0"/>
          <w:numId w:val="16"/>
        </w:numPr>
        <w:autoSpaceDE w:val="0"/>
        <w:autoSpaceDN w:val="0"/>
        <w:adjustRightInd w:val="0"/>
        <w:spacing w:after="0" w:line="240" w:lineRule="auto"/>
        <w:ind w:left="284" w:right="41" w:hanging="284"/>
        <w:rPr>
          <w:rFonts w:ascii="Times New Roman" w:hAnsi="Times New Roman" w:cs="Times New Roman"/>
          <w:sz w:val="24"/>
          <w:szCs w:val="24"/>
        </w:rPr>
      </w:pPr>
      <w:r>
        <w:rPr>
          <w:rFonts w:ascii="Times New Roman" w:hAnsi="Times New Roman" w:cs="Times New Roman"/>
          <w:sz w:val="24"/>
          <w:szCs w:val="24"/>
        </w:rPr>
        <w:t>láta fjarlægja viðkomandi af leikvellinum</w:t>
      </w:r>
      <w:r w:rsidR="00287E1F">
        <w:rPr>
          <w:rFonts w:ascii="Times New Roman" w:hAnsi="Times New Roman" w:cs="Times New Roman"/>
          <w:sz w:val="24"/>
          <w:szCs w:val="24"/>
        </w:rPr>
        <w:t xml:space="preserve"> þegar leikur stöðvast næst</w:t>
      </w:r>
      <w:r w:rsidR="00537696">
        <w:rPr>
          <w:rFonts w:ascii="Times New Roman" w:hAnsi="Times New Roman" w:cs="Times New Roman"/>
          <w:sz w:val="24"/>
          <w:szCs w:val="24"/>
        </w:rPr>
        <w:t>.</w:t>
      </w:r>
    </w:p>
    <w:p w:rsidR="00133093" w:rsidRPr="00133093" w:rsidRDefault="00133093" w:rsidP="00EC3D62">
      <w:pPr>
        <w:pStyle w:val="ListParagraph"/>
        <w:widowControl w:val="0"/>
        <w:numPr>
          <w:ilvl w:val="0"/>
          <w:numId w:val="16"/>
        </w:numPr>
        <w:autoSpaceDE w:val="0"/>
        <w:autoSpaceDN w:val="0"/>
        <w:adjustRightInd w:val="0"/>
        <w:spacing w:after="120" w:line="240" w:lineRule="auto"/>
        <w:ind w:left="284" w:right="40" w:hanging="284"/>
        <w:rPr>
          <w:rFonts w:ascii="Times New Roman" w:hAnsi="Times New Roman" w:cs="Times New Roman"/>
          <w:sz w:val="24"/>
          <w:szCs w:val="24"/>
        </w:rPr>
      </w:pPr>
      <w:r>
        <w:rPr>
          <w:rFonts w:ascii="Times New Roman" w:hAnsi="Times New Roman" w:cs="Times New Roman"/>
          <w:sz w:val="24"/>
          <w:szCs w:val="24"/>
        </w:rPr>
        <w:t>beita viðeigandi agarefsingu</w:t>
      </w:r>
      <w:r w:rsidR="00537696">
        <w:rPr>
          <w:rFonts w:ascii="Times New Roman" w:hAnsi="Times New Roman" w:cs="Times New Roman"/>
          <w:sz w:val="24"/>
          <w:szCs w:val="24"/>
        </w:rPr>
        <w:t>.</w:t>
      </w:r>
    </w:p>
    <w:p w:rsidR="00336CE3" w:rsidRDefault="00133093" w:rsidP="006A072E">
      <w:pPr>
        <w:widowControl w:val="0"/>
        <w:autoSpaceDE w:val="0"/>
        <w:autoSpaceDN w:val="0"/>
        <w:adjustRightInd w:val="0"/>
        <w:spacing w:after="0" w:line="270" w:lineRule="exact"/>
        <w:ind w:right="197"/>
        <w:rPr>
          <w:rFonts w:ascii="Times New Roman" w:hAnsi="Times New Roman" w:cs="Times New Roman"/>
          <w:sz w:val="24"/>
          <w:szCs w:val="24"/>
        </w:rPr>
      </w:pPr>
      <w:r>
        <w:rPr>
          <w:rFonts w:ascii="Times New Roman" w:hAnsi="Times New Roman" w:cs="Times New Roman"/>
          <w:sz w:val="24"/>
          <w:szCs w:val="24"/>
        </w:rPr>
        <w:lastRenderedPageBreak/>
        <w:t xml:space="preserve">Ef leikur </w:t>
      </w:r>
      <w:r w:rsidR="00C664C4">
        <w:rPr>
          <w:rFonts w:ascii="Times New Roman" w:hAnsi="Times New Roman" w:cs="Times New Roman"/>
          <w:sz w:val="24"/>
          <w:szCs w:val="24"/>
        </w:rPr>
        <w:t>er stöðvaður og truflunin var af</w:t>
      </w:r>
      <w:r>
        <w:rPr>
          <w:rFonts w:ascii="Times New Roman" w:hAnsi="Times New Roman" w:cs="Times New Roman"/>
          <w:sz w:val="24"/>
          <w:szCs w:val="24"/>
        </w:rPr>
        <w:t xml:space="preserve"> völdum:</w:t>
      </w:r>
    </w:p>
    <w:p w:rsidR="00133093" w:rsidRPr="00305F2F" w:rsidRDefault="00133093" w:rsidP="008A509C">
      <w:pPr>
        <w:pStyle w:val="ListParagraph"/>
        <w:widowControl w:val="0"/>
        <w:numPr>
          <w:ilvl w:val="0"/>
          <w:numId w:val="17"/>
        </w:numPr>
        <w:autoSpaceDE w:val="0"/>
        <w:autoSpaceDN w:val="0"/>
        <w:adjustRightInd w:val="0"/>
        <w:spacing w:after="0" w:line="270" w:lineRule="exact"/>
        <w:ind w:left="284" w:right="197" w:hanging="284"/>
        <w:rPr>
          <w:rFonts w:ascii="Times New Roman" w:hAnsi="Times New Roman" w:cs="Times New Roman"/>
          <w:sz w:val="24"/>
          <w:szCs w:val="24"/>
        </w:rPr>
      </w:pPr>
      <w:r w:rsidRPr="00305F2F">
        <w:rPr>
          <w:rFonts w:ascii="Times New Roman" w:hAnsi="Times New Roman" w:cs="Times New Roman"/>
          <w:sz w:val="24"/>
          <w:szCs w:val="24"/>
        </w:rPr>
        <w:t>forráðamanns liðs, varamanns eða leikmanns sem hefur verið skipt eða rekinn út af, skal leikur hafinn að nýju með beinni aukaspyrnu eða vítaspyrnu.</w:t>
      </w:r>
    </w:p>
    <w:p w:rsidR="00133093" w:rsidRPr="00133093" w:rsidRDefault="00133093" w:rsidP="008A509C">
      <w:pPr>
        <w:pStyle w:val="ListParagraph"/>
        <w:widowControl w:val="0"/>
        <w:numPr>
          <w:ilvl w:val="0"/>
          <w:numId w:val="17"/>
        </w:numPr>
        <w:autoSpaceDE w:val="0"/>
        <w:autoSpaceDN w:val="0"/>
        <w:adjustRightInd w:val="0"/>
        <w:spacing w:after="120" w:line="270" w:lineRule="exact"/>
        <w:ind w:left="284" w:right="198" w:hanging="284"/>
        <w:rPr>
          <w:rFonts w:ascii="Times New Roman" w:hAnsi="Times New Roman" w:cs="Times New Roman"/>
          <w:sz w:val="24"/>
          <w:szCs w:val="24"/>
        </w:rPr>
      </w:pPr>
      <w:r>
        <w:rPr>
          <w:rFonts w:ascii="Times New Roman" w:hAnsi="Times New Roman" w:cs="Times New Roman"/>
          <w:sz w:val="24"/>
          <w:szCs w:val="24"/>
        </w:rPr>
        <w:t>utanaðkomandi aðila, skal leikur hafinn að nýju með því að láta boltann falla.</w:t>
      </w:r>
    </w:p>
    <w:p w:rsidR="002C285A" w:rsidRPr="00155BDF" w:rsidRDefault="00133093" w:rsidP="002B65DC">
      <w:pPr>
        <w:widowControl w:val="0"/>
        <w:autoSpaceDE w:val="0"/>
        <w:autoSpaceDN w:val="0"/>
        <w:adjustRightInd w:val="0"/>
        <w:spacing w:after="120" w:line="260" w:lineRule="atLeast"/>
        <w:ind w:left="17" w:right="369"/>
        <w:rPr>
          <w:rFonts w:ascii="Times New Roman" w:hAnsi="Times New Roman" w:cs="Times New Roman"/>
          <w:spacing w:val="-6"/>
          <w:sz w:val="24"/>
          <w:szCs w:val="24"/>
        </w:rPr>
      </w:pPr>
      <w:r w:rsidRPr="00155BDF">
        <w:rPr>
          <w:rFonts w:ascii="Times New Roman" w:hAnsi="Times New Roman" w:cs="Times New Roman"/>
          <w:spacing w:val="-6"/>
          <w:sz w:val="24"/>
          <w:szCs w:val="24"/>
        </w:rPr>
        <w:t>Ef boltinn fer í markið og truflunin kemur ek</w:t>
      </w:r>
      <w:r w:rsidR="00845A1E" w:rsidRPr="00155BDF">
        <w:rPr>
          <w:rFonts w:ascii="Times New Roman" w:hAnsi="Times New Roman" w:cs="Times New Roman"/>
          <w:spacing w:val="-6"/>
          <w:sz w:val="24"/>
          <w:szCs w:val="24"/>
        </w:rPr>
        <w:t>ki í veg fyrir að varnarmaður</w:t>
      </w:r>
      <w:r w:rsidRPr="00155BDF">
        <w:rPr>
          <w:rFonts w:ascii="Times New Roman" w:hAnsi="Times New Roman" w:cs="Times New Roman"/>
          <w:spacing w:val="-6"/>
          <w:sz w:val="24"/>
          <w:szCs w:val="24"/>
        </w:rPr>
        <w:t xml:space="preserve"> geti leikið boltanum, skal staðfesta markið ef </w:t>
      </w:r>
      <w:r w:rsidR="0039462F" w:rsidRPr="00155BDF">
        <w:rPr>
          <w:rFonts w:ascii="Times New Roman" w:hAnsi="Times New Roman" w:cs="Times New Roman"/>
          <w:spacing w:val="-6"/>
          <w:sz w:val="24"/>
          <w:szCs w:val="24"/>
        </w:rPr>
        <w:t>boltinn</w:t>
      </w:r>
      <w:r w:rsidR="00A212A0" w:rsidRPr="00155BDF">
        <w:rPr>
          <w:rFonts w:ascii="Times New Roman" w:hAnsi="Times New Roman" w:cs="Times New Roman"/>
          <w:spacing w:val="-6"/>
          <w:sz w:val="24"/>
          <w:szCs w:val="24"/>
        </w:rPr>
        <w:t xml:space="preserve"> fer</w:t>
      </w:r>
      <w:r w:rsidR="0039462F" w:rsidRPr="00155BDF">
        <w:rPr>
          <w:rFonts w:ascii="Times New Roman" w:hAnsi="Times New Roman" w:cs="Times New Roman"/>
          <w:spacing w:val="-6"/>
          <w:sz w:val="24"/>
          <w:szCs w:val="24"/>
        </w:rPr>
        <w:t xml:space="preserve"> inn (jafnvel þó snerting við boltann eigi sér stað), nema um hafi verið að ræða mark mótherjanna.</w:t>
      </w:r>
    </w:p>
    <w:p w:rsidR="002B65DC" w:rsidRPr="00967707" w:rsidRDefault="00967707" w:rsidP="00967707">
      <w:pPr>
        <w:widowControl w:val="0"/>
        <w:autoSpaceDE w:val="0"/>
        <w:autoSpaceDN w:val="0"/>
        <w:adjustRightInd w:val="0"/>
        <w:spacing w:after="0" w:line="260" w:lineRule="atLeast"/>
        <w:ind w:left="17" w:right="369"/>
        <w:rPr>
          <w:rFonts w:ascii="Times New Roman" w:hAnsi="Times New Roman" w:cs="Times New Roman"/>
          <w:b/>
          <w:sz w:val="24"/>
          <w:szCs w:val="24"/>
        </w:rPr>
      </w:pPr>
      <w:r w:rsidRPr="00967707">
        <w:rPr>
          <w:rFonts w:ascii="Times New Roman" w:hAnsi="Times New Roman" w:cs="Times New Roman"/>
          <w:b/>
          <w:sz w:val="24"/>
          <w:szCs w:val="24"/>
        </w:rPr>
        <w:t xml:space="preserve">8. </w:t>
      </w:r>
      <w:r w:rsidR="002B65DC" w:rsidRPr="00967707">
        <w:rPr>
          <w:rFonts w:ascii="Times New Roman" w:hAnsi="Times New Roman" w:cs="Times New Roman"/>
          <w:b/>
          <w:sz w:val="24"/>
          <w:szCs w:val="24"/>
        </w:rPr>
        <w:t>Leikmaður sem er utan leikvallar</w:t>
      </w:r>
    </w:p>
    <w:p w:rsidR="002B65DC" w:rsidRPr="002B65DC" w:rsidRDefault="00967707" w:rsidP="002B65DC">
      <w:pPr>
        <w:widowControl w:val="0"/>
        <w:autoSpaceDE w:val="0"/>
        <w:autoSpaceDN w:val="0"/>
        <w:adjustRightInd w:val="0"/>
        <w:spacing w:after="0" w:line="270" w:lineRule="exact"/>
        <w:ind w:left="16" w:right="266"/>
        <w:rPr>
          <w:rFonts w:ascii="Times New Roman" w:hAnsi="Times New Roman" w:cs="Times New Roman"/>
          <w:sz w:val="24"/>
          <w:szCs w:val="24"/>
        </w:rPr>
      </w:pPr>
      <w:r w:rsidRPr="00A60822">
        <w:rPr>
          <w:rFonts w:ascii="Times New Roman" w:eastAsia="Cambria" w:hAnsi="Times New Roman" w:cs="Times New Roman"/>
          <w:iCs/>
          <w:spacing w:val="1"/>
          <w:w w:val="103"/>
          <w:sz w:val="24"/>
          <w:szCs w:val="24"/>
        </w:rPr>
        <w:t xml:space="preserve">Ef </w:t>
      </w:r>
      <w:r w:rsidRPr="00A60822">
        <w:rPr>
          <w:rFonts w:ascii="Times New Roman" w:eastAsia="Cambria" w:hAnsi="Times New Roman" w:cs="Times New Roman"/>
          <w:iCs/>
          <w:w w:val="103"/>
          <w:sz w:val="24"/>
          <w:szCs w:val="24"/>
        </w:rPr>
        <w:t>leikmaður, sem þarf</w:t>
      </w:r>
      <w:r w:rsidRPr="00A60822">
        <w:rPr>
          <w:rFonts w:ascii="Times New Roman" w:eastAsia="Cambria" w:hAnsi="Times New Roman" w:cs="Times New Roman"/>
          <w:spacing w:val="17"/>
          <w:sz w:val="24"/>
          <w:szCs w:val="24"/>
        </w:rPr>
        <w:t xml:space="preserve"> </w:t>
      </w:r>
      <w:r w:rsidRPr="00A60822">
        <w:rPr>
          <w:rFonts w:ascii="Times New Roman" w:eastAsia="Cambria" w:hAnsi="Times New Roman" w:cs="Times New Roman"/>
          <w:iCs/>
          <w:spacing w:val="1"/>
          <w:w w:val="103"/>
          <w:sz w:val="24"/>
          <w:szCs w:val="24"/>
        </w:rPr>
        <w:t>heimild dómarans</w:t>
      </w:r>
      <w:r w:rsidRPr="00A60822">
        <w:rPr>
          <w:rFonts w:ascii="Times New Roman" w:eastAsia="Cambria" w:hAnsi="Times New Roman" w:cs="Times New Roman"/>
          <w:spacing w:val="18"/>
          <w:sz w:val="24"/>
          <w:szCs w:val="24"/>
        </w:rPr>
        <w:t xml:space="preserve"> </w:t>
      </w:r>
      <w:r w:rsidRPr="00A60822">
        <w:rPr>
          <w:rFonts w:ascii="Times New Roman" w:eastAsia="Cambria" w:hAnsi="Times New Roman" w:cs="Times New Roman"/>
          <w:iCs/>
          <w:spacing w:val="1"/>
          <w:w w:val="103"/>
          <w:sz w:val="24"/>
          <w:szCs w:val="24"/>
        </w:rPr>
        <w:t>t</w:t>
      </w:r>
      <w:r w:rsidRPr="00A60822">
        <w:rPr>
          <w:rFonts w:ascii="Times New Roman" w:eastAsia="Cambria" w:hAnsi="Times New Roman" w:cs="Times New Roman"/>
          <w:iCs/>
          <w:w w:val="103"/>
          <w:sz w:val="24"/>
          <w:szCs w:val="24"/>
        </w:rPr>
        <w:t>il þess að koma aftur inn á leikvöllinn</w:t>
      </w:r>
      <w:r w:rsidRPr="00A60822">
        <w:rPr>
          <w:rFonts w:ascii="Times New Roman" w:eastAsia="Cambria" w:hAnsi="Times New Roman" w:cs="Times New Roman"/>
          <w:iCs/>
          <w:w w:val="103"/>
          <w:sz w:val="24"/>
          <w:szCs w:val="24"/>
          <w:u w:val="single"/>
        </w:rPr>
        <w:t>,</w:t>
      </w:r>
      <w:r w:rsidR="002B65DC" w:rsidRPr="00A60822">
        <w:rPr>
          <w:rFonts w:ascii="Times New Roman" w:hAnsi="Times New Roman" w:cs="Times New Roman"/>
          <w:spacing w:val="-3"/>
          <w:sz w:val="24"/>
          <w:szCs w:val="24"/>
        </w:rPr>
        <w:t xml:space="preserve"> </w:t>
      </w:r>
      <w:r w:rsidR="002B65DC" w:rsidRPr="00A60822">
        <w:rPr>
          <w:rFonts w:ascii="Times New Roman" w:hAnsi="Times New Roman" w:cs="Times New Roman"/>
          <w:color w:val="000000"/>
          <w:spacing w:val="-3"/>
          <w:sz w:val="24"/>
          <w:szCs w:val="24"/>
        </w:rPr>
        <w:t>kemur aftur inn á leikvöllinn án leyfis dómara skal dómarinn:</w:t>
      </w:r>
    </w:p>
    <w:p w:rsidR="002B65DC" w:rsidRPr="00A60822" w:rsidRDefault="002B65DC" w:rsidP="008A509C">
      <w:pPr>
        <w:pStyle w:val="ListParagraph"/>
        <w:widowControl w:val="0"/>
        <w:numPr>
          <w:ilvl w:val="0"/>
          <w:numId w:val="18"/>
        </w:numPr>
        <w:autoSpaceDE w:val="0"/>
        <w:autoSpaceDN w:val="0"/>
        <w:adjustRightInd w:val="0"/>
        <w:spacing w:after="0" w:line="270" w:lineRule="exact"/>
        <w:ind w:left="284" w:right="284" w:hanging="284"/>
        <w:rPr>
          <w:rFonts w:ascii="Times New Roman" w:hAnsi="Times New Roman" w:cs="Times New Roman"/>
          <w:sz w:val="24"/>
          <w:szCs w:val="24"/>
        </w:rPr>
      </w:pPr>
      <w:r w:rsidRPr="00A60822">
        <w:rPr>
          <w:rFonts w:ascii="Times New Roman" w:hAnsi="Times New Roman" w:cs="Times New Roman"/>
          <w:color w:val="000000"/>
          <w:spacing w:val="-1"/>
          <w:sz w:val="24"/>
          <w:szCs w:val="24"/>
        </w:rPr>
        <w:t>stöðva leik (þó ekki strax ef leikmaðurinn hefur ekki áhrif á leikinn</w:t>
      </w:r>
      <w:r w:rsidR="00797D61" w:rsidRPr="00A60822">
        <w:rPr>
          <w:rFonts w:ascii="Times New Roman" w:hAnsi="Times New Roman" w:cs="Times New Roman"/>
          <w:color w:val="000000"/>
          <w:spacing w:val="-1"/>
          <w:sz w:val="24"/>
          <w:szCs w:val="24"/>
        </w:rPr>
        <w:t xml:space="preserve"> </w:t>
      </w:r>
      <w:r w:rsidR="00797D61" w:rsidRPr="00A60822">
        <w:rPr>
          <w:rFonts w:ascii="Times New Roman" w:eastAsia="Cambria" w:hAnsi="Times New Roman" w:cs="Times New Roman"/>
          <w:iCs/>
          <w:spacing w:val="2"/>
          <w:w w:val="103"/>
          <w:sz w:val="24"/>
          <w:szCs w:val="24"/>
        </w:rPr>
        <w:t>eða meðlim dómarateymisins,</w:t>
      </w:r>
      <w:r w:rsidRPr="00A60822">
        <w:rPr>
          <w:rFonts w:ascii="Times New Roman" w:hAnsi="Times New Roman" w:cs="Times New Roman"/>
          <w:spacing w:val="-1"/>
          <w:sz w:val="24"/>
          <w:szCs w:val="24"/>
        </w:rPr>
        <w:t xml:space="preserve"> </w:t>
      </w:r>
      <w:r w:rsidRPr="00A60822">
        <w:rPr>
          <w:rFonts w:ascii="Times New Roman" w:hAnsi="Times New Roman" w:cs="Times New Roman"/>
          <w:color w:val="000000"/>
          <w:spacing w:val="-1"/>
          <w:sz w:val="24"/>
          <w:szCs w:val="24"/>
        </w:rPr>
        <w:t>eða ef beita má hagnaði)</w:t>
      </w:r>
      <w:r w:rsidR="00CE64B0" w:rsidRPr="00A60822">
        <w:rPr>
          <w:rFonts w:ascii="Times New Roman" w:hAnsi="Times New Roman" w:cs="Times New Roman"/>
          <w:color w:val="000000"/>
          <w:spacing w:val="-5"/>
          <w:sz w:val="24"/>
          <w:szCs w:val="24"/>
        </w:rPr>
        <w:t>.</w:t>
      </w:r>
    </w:p>
    <w:p w:rsidR="002B65DC" w:rsidRPr="00A95489" w:rsidRDefault="002B65DC" w:rsidP="00A95489">
      <w:pPr>
        <w:pStyle w:val="ListParagraph"/>
        <w:widowControl w:val="0"/>
        <w:numPr>
          <w:ilvl w:val="0"/>
          <w:numId w:val="18"/>
        </w:numPr>
        <w:autoSpaceDE w:val="0"/>
        <w:autoSpaceDN w:val="0"/>
        <w:adjustRightInd w:val="0"/>
        <w:spacing w:after="120" w:line="270" w:lineRule="exact"/>
        <w:ind w:left="284" w:right="669" w:hanging="284"/>
        <w:rPr>
          <w:rFonts w:ascii="Times New Roman" w:hAnsi="Times New Roman" w:cs="Times New Roman"/>
          <w:sz w:val="24"/>
          <w:szCs w:val="24"/>
        </w:rPr>
      </w:pPr>
      <w:r w:rsidRPr="002B65DC">
        <w:rPr>
          <w:rFonts w:ascii="Times New Roman" w:hAnsi="Times New Roman" w:cs="Times New Roman"/>
          <w:color w:val="000000"/>
          <w:spacing w:val="-2"/>
          <w:sz w:val="24"/>
          <w:szCs w:val="24"/>
        </w:rPr>
        <w:t>áminna leikmanninn fyrir að koma inn á leikvöllinn án leyfis</w:t>
      </w:r>
      <w:r w:rsidR="00CE64B0">
        <w:rPr>
          <w:rFonts w:ascii="Times New Roman" w:hAnsi="Times New Roman" w:cs="Times New Roman"/>
          <w:color w:val="000000"/>
          <w:spacing w:val="-2"/>
          <w:sz w:val="24"/>
          <w:szCs w:val="24"/>
        </w:rPr>
        <w:t>.</w:t>
      </w:r>
    </w:p>
    <w:p w:rsidR="002B65DC" w:rsidRPr="002B65DC" w:rsidRDefault="002B65DC" w:rsidP="002B65DC">
      <w:pPr>
        <w:widowControl w:val="0"/>
        <w:autoSpaceDE w:val="0"/>
        <w:autoSpaceDN w:val="0"/>
        <w:adjustRightInd w:val="0"/>
        <w:spacing w:after="0" w:line="270" w:lineRule="exact"/>
        <w:ind w:right="272"/>
        <w:rPr>
          <w:rFonts w:ascii="Times New Roman" w:hAnsi="Times New Roman" w:cs="Times New Roman"/>
          <w:color w:val="000000"/>
          <w:sz w:val="24"/>
          <w:szCs w:val="24"/>
        </w:rPr>
      </w:pPr>
      <w:r w:rsidRPr="002B65DC">
        <w:rPr>
          <w:rFonts w:ascii="Times New Roman" w:hAnsi="Times New Roman" w:cs="Times New Roman"/>
          <w:color w:val="000000"/>
          <w:sz w:val="24"/>
          <w:szCs w:val="24"/>
        </w:rPr>
        <w:t>Ef dómarinn stöðvar leik skal hann hafinn að nýju:</w:t>
      </w:r>
    </w:p>
    <w:p w:rsidR="002B65DC" w:rsidRPr="00A60822" w:rsidRDefault="00A95489" w:rsidP="00A95489">
      <w:pPr>
        <w:pStyle w:val="ListParagraph"/>
        <w:numPr>
          <w:ilvl w:val="0"/>
          <w:numId w:val="19"/>
        </w:numPr>
        <w:spacing w:before="6" w:after="0" w:line="240" w:lineRule="auto"/>
        <w:ind w:left="284" w:right="-20" w:hanging="284"/>
        <w:rPr>
          <w:rFonts w:ascii="Times New Roman" w:eastAsia="Cambria" w:hAnsi="Times New Roman" w:cs="Times New Roman"/>
          <w:iCs/>
          <w:w w:val="103"/>
          <w:sz w:val="24"/>
          <w:szCs w:val="24"/>
        </w:rPr>
      </w:pPr>
      <w:r w:rsidRPr="00A60822">
        <w:rPr>
          <w:rFonts w:ascii="Times New Roman" w:eastAsia="Cambria" w:hAnsi="Times New Roman" w:cs="Times New Roman"/>
          <w:iCs/>
          <w:spacing w:val="2"/>
          <w:w w:val="103"/>
          <w:sz w:val="24"/>
          <w:szCs w:val="24"/>
        </w:rPr>
        <w:t>með beinni aukaspyrnu frá þeim stað sem truflunin átti sér stað.</w:t>
      </w:r>
    </w:p>
    <w:p w:rsidR="00A95489" w:rsidRPr="00A60822" w:rsidRDefault="00A95489" w:rsidP="00A95489">
      <w:pPr>
        <w:pStyle w:val="ListParagraph"/>
        <w:widowControl w:val="0"/>
        <w:numPr>
          <w:ilvl w:val="0"/>
          <w:numId w:val="19"/>
        </w:numPr>
        <w:autoSpaceDE w:val="0"/>
        <w:autoSpaceDN w:val="0"/>
        <w:adjustRightInd w:val="0"/>
        <w:spacing w:after="120" w:line="270" w:lineRule="exact"/>
        <w:ind w:left="284" w:right="91" w:hanging="284"/>
        <w:rPr>
          <w:rFonts w:ascii="Times New Roman" w:eastAsia="Cambria" w:hAnsi="Times New Roman" w:cs="Times New Roman"/>
          <w:iCs/>
          <w:spacing w:val="1"/>
          <w:w w:val="103"/>
          <w:sz w:val="24"/>
          <w:szCs w:val="24"/>
        </w:rPr>
      </w:pPr>
      <w:r w:rsidRPr="00A60822">
        <w:rPr>
          <w:rFonts w:ascii="Times New Roman" w:eastAsia="Cambria" w:hAnsi="Times New Roman" w:cs="Times New Roman"/>
          <w:iCs/>
          <w:spacing w:val="2"/>
          <w:w w:val="103"/>
          <w:sz w:val="24"/>
          <w:szCs w:val="24"/>
        </w:rPr>
        <w:t>með óbeinni aukaspyrnu frá þeim stað sem boltinn var þegar leikur var stöðvaður</w:t>
      </w:r>
      <w:r w:rsidRPr="00A60822">
        <w:rPr>
          <w:rFonts w:ascii="Times New Roman" w:eastAsia="Cambria" w:hAnsi="Times New Roman" w:cs="Times New Roman"/>
          <w:spacing w:val="14"/>
          <w:sz w:val="24"/>
          <w:szCs w:val="24"/>
        </w:rPr>
        <w:t xml:space="preserve"> </w:t>
      </w:r>
      <w:r w:rsidRPr="00A60822">
        <w:rPr>
          <w:rFonts w:ascii="Times New Roman" w:eastAsia="Cambria" w:hAnsi="Times New Roman" w:cs="Times New Roman"/>
          <w:iCs/>
          <w:spacing w:val="1"/>
          <w:w w:val="103"/>
          <w:sz w:val="24"/>
          <w:szCs w:val="24"/>
        </w:rPr>
        <w:t>ef ekki var um truflun að ræða.</w:t>
      </w:r>
    </w:p>
    <w:p w:rsidR="00062764" w:rsidRPr="00062764" w:rsidRDefault="00062764" w:rsidP="007D2F3B">
      <w:pPr>
        <w:widowControl w:val="0"/>
        <w:autoSpaceDE w:val="0"/>
        <w:autoSpaceDN w:val="0"/>
        <w:adjustRightInd w:val="0"/>
        <w:spacing w:after="120" w:line="270" w:lineRule="exact"/>
        <w:ind w:right="91"/>
        <w:rPr>
          <w:rFonts w:ascii="Times New Roman" w:hAnsi="Times New Roman" w:cs="Times New Roman"/>
          <w:sz w:val="24"/>
          <w:szCs w:val="24"/>
        </w:rPr>
      </w:pPr>
      <w:r>
        <w:rPr>
          <w:rFonts w:ascii="Times New Roman" w:hAnsi="Times New Roman" w:cs="Times New Roman"/>
          <w:color w:val="000000"/>
          <w:spacing w:val="-6"/>
          <w:sz w:val="24"/>
          <w:szCs w:val="24"/>
        </w:rPr>
        <w:t>L</w:t>
      </w:r>
      <w:r w:rsidRPr="00062764">
        <w:rPr>
          <w:rFonts w:ascii="Times New Roman" w:hAnsi="Times New Roman" w:cs="Times New Roman"/>
          <w:color w:val="000000"/>
          <w:spacing w:val="-6"/>
          <w:sz w:val="24"/>
          <w:szCs w:val="24"/>
        </w:rPr>
        <w:t>eikmaður</w:t>
      </w:r>
      <w:r>
        <w:rPr>
          <w:rFonts w:ascii="Times New Roman" w:hAnsi="Times New Roman" w:cs="Times New Roman"/>
          <w:color w:val="000000"/>
          <w:spacing w:val="-6"/>
          <w:sz w:val="24"/>
          <w:szCs w:val="24"/>
        </w:rPr>
        <w:t>, sem</w:t>
      </w:r>
      <w:r w:rsidRPr="00062764">
        <w:rPr>
          <w:rFonts w:ascii="Times New Roman" w:hAnsi="Times New Roman" w:cs="Times New Roman"/>
          <w:color w:val="000000"/>
          <w:spacing w:val="-6"/>
          <w:sz w:val="24"/>
          <w:szCs w:val="24"/>
        </w:rPr>
        <w:t xml:space="preserve"> fer óvart út fyrir línur vallarins</w:t>
      </w:r>
      <w:r>
        <w:rPr>
          <w:rFonts w:ascii="Times New Roman" w:hAnsi="Times New Roman" w:cs="Times New Roman"/>
          <w:color w:val="000000"/>
          <w:spacing w:val="-6"/>
          <w:sz w:val="24"/>
          <w:szCs w:val="24"/>
        </w:rPr>
        <w:t xml:space="preserve"> í leikrænni aðgerð,</w:t>
      </w:r>
      <w:r w:rsidRPr="00062764">
        <w:rPr>
          <w:rFonts w:ascii="Times New Roman" w:hAnsi="Times New Roman" w:cs="Times New Roman"/>
          <w:color w:val="000000"/>
          <w:spacing w:val="-6"/>
          <w:sz w:val="24"/>
          <w:szCs w:val="24"/>
        </w:rPr>
        <w:t xml:space="preserve"> telst ekki hafa</w:t>
      </w:r>
      <w:r>
        <w:rPr>
          <w:rFonts w:ascii="Times New Roman" w:hAnsi="Times New Roman" w:cs="Times New Roman"/>
          <w:color w:val="000000"/>
          <w:spacing w:val="-6"/>
          <w:sz w:val="24"/>
          <w:szCs w:val="24"/>
        </w:rPr>
        <w:t xml:space="preserve"> gerst brotlegur. </w:t>
      </w:r>
    </w:p>
    <w:p w:rsidR="002B65DC" w:rsidRPr="00395034" w:rsidRDefault="00395034" w:rsidP="00395034">
      <w:pPr>
        <w:widowControl w:val="0"/>
        <w:autoSpaceDE w:val="0"/>
        <w:autoSpaceDN w:val="0"/>
        <w:adjustRightInd w:val="0"/>
        <w:spacing w:after="0" w:line="260" w:lineRule="atLeast"/>
        <w:ind w:left="17" w:right="369"/>
        <w:rPr>
          <w:rFonts w:ascii="Times New Roman" w:hAnsi="Times New Roman" w:cs="Times New Roman"/>
          <w:b/>
          <w:sz w:val="24"/>
          <w:szCs w:val="24"/>
        </w:rPr>
      </w:pPr>
      <w:r w:rsidRPr="00395034">
        <w:rPr>
          <w:rFonts w:ascii="Times New Roman" w:hAnsi="Times New Roman" w:cs="Times New Roman"/>
          <w:b/>
          <w:sz w:val="24"/>
          <w:szCs w:val="24"/>
        </w:rPr>
        <w:t xml:space="preserve">9. </w:t>
      </w:r>
      <w:r w:rsidR="007D2F3B" w:rsidRPr="00395034">
        <w:rPr>
          <w:rFonts w:ascii="Times New Roman" w:hAnsi="Times New Roman" w:cs="Times New Roman"/>
          <w:b/>
          <w:sz w:val="24"/>
          <w:szCs w:val="24"/>
        </w:rPr>
        <w:t>Mark</w:t>
      </w:r>
      <w:r w:rsidR="001179DB">
        <w:rPr>
          <w:rFonts w:ascii="Times New Roman" w:hAnsi="Times New Roman" w:cs="Times New Roman"/>
          <w:b/>
          <w:sz w:val="24"/>
          <w:szCs w:val="24"/>
        </w:rPr>
        <w:t xml:space="preserve"> skorað með viðbótareinstakling innan leikvallar</w:t>
      </w:r>
    </w:p>
    <w:p w:rsidR="007D2F3B" w:rsidRPr="007D2F3B" w:rsidRDefault="007D2F3B" w:rsidP="007D2F3B">
      <w:pPr>
        <w:widowControl w:val="0"/>
        <w:autoSpaceDE w:val="0"/>
        <w:autoSpaceDN w:val="0"/>
        <w:adjustRightInd w:val="0"/>
        <w:spacing w:after="0" w:line="270" w:lineRule="exact"/>
        <w:ind w:right="40"/>
        <w:rPr>
          <w:rFonts w:ascii="Times New Roman" w:hAnsi="Times New Roman" w:cs="Times New Roman"/>
          <w:sz w:val="24"/>
          <w:szCs w:val="24"/>
        </w:rPr>
      </w:pPr>
      <w:r w:rsidRPr="007D2F3B">
        <w:rPr>
          <w:rFonts w:ascii="Times New Roman" w:hAnsi="Times New Roman" w:cs="Times New Roman"/>
          <w:color w:val="000000"/>
          <w:spacing w:val="-5"/>
          <w:sz w:val="24"/>
          <w:szCs w:val="24"/>
        </w:rPr>
        <w:t>Ef dómarinn gerir sér grein fyrir því, áður en hann hefur hafið leik að nýju, að viðbótareinstaklingur hafi verið inni á vellinum þegar mark</w:t>
      </w:r>
      <w:r w:rsidR="00385CC5">
        <w:rPr>
          <w:rFonts w:ascii="Times New Roman" w:hAnsi="Times New Roman" w:cs="Times New Roman"/>
          <w:color w:val="000000"/>
          <w:spacing w:val="-5"/>
          <w:sz w:val="24"/>
          <w:szCs w:val="24"/>
        </w:rPr>
        <w:t>ið</w:t>
      </w:r>
      <w:r w:rsidRPr="007D2F3B">
        <w:rPr>
          <w:rFonts w:ascii="Times New Roman" w:hAnsi="Times New Roman" w:cs="Times New Roman"/>
          <w:color w:val="000000"/>
          <w:spacing w:val="-5"/>
          <w:sz w:val="24"/>
          <w:szCs w:val="24"/>
        </w:rPr>
        <w:t xml:space="preserve"> var skorað: </w:t>
      </w:r>
    </w:p>
    <w:p w:rsidR="00CE64B0" w:rsidRPr="00CE64B0" w:rsidRDefault="007D2F3B" w:rsidP="00CE64B0">
      <w:pPr>
        <w:pStyle w:val="ListParagraph"/>
        <w:widowControl w:val="0"/>
        <w:numPr>
          <w:ilvl w:val="0"/>
          <w:numId w:val="20"/>
        </w:numPr>
        <w:autoSpaceDE w:val="0"/>
        <w:autoSpaceDN w:val="0"/>
        <w:adjustRightInd w:val="0"/>
        <w:spacing w:after="0" w:line="270" w:lineRule="exact"/>
        <w:ind w:left="284" w:right="2736" w:hanging="284"/>
        <w:rPr>
          <w:rFonts w:ascii="Times New Roman" w:hAnsi="Times New Roman" w:cs="Times New Roman"/>
          <w:sz w:val="24"/>
          <w:szCs w:val="24"/>
        </w:rPr>
      </w:pPr>
      <w:r w:rsidRPr="007D2F3B">
        <w:rPr>
          <w:rFonts w:ascii="Times New Roman" w:hAnsi="Times New Roman" w:cs="Times New Roman"/>
          <w:color w:val="000000"/>
          <w:sz w:val="24"/>
          <w:szCs w:val="24"/>
        </w:rPr>
        <w:t>skal dómarinn ekki dæma markið gilt ef</w:t>
      </w:r>
      <w:r w:rsidR="00A34B09">
        <w:rPr>
          <w:rFonts w:ascii="Times New Roman" w:hAnsi="Times New Roman" w:cs="Times New Roman"/>
          <w:color w:val="000000"/>
          <w:sz w:val="24"/>
          <w:szCs w:val="24"/>
        </w:rPr>
        <w:t xml:space="preserve"> viðbótareinstaklingurinn var</w:t>
      </w:r>
      <w:r w:rsidRPr="007D2F3B">
        <w:rPr>
          <w:rFonts w:ascii="Times New Roman" w:hAnsi="Times New Roman" w:cs="Times New Roman"/>
          <w:color w:val="000000"/>
          <w:sz w:val="24"/>
          <w:szCs w:val="24"/>
        </w:rPr>
        <w:t>:</w:t>
      </w:r>
    </w:p>
    <w:p w:rsidR="007D2F3B" w:rsidRPr="00A60822" w:rsidRDefault="007D2F3B" w:rsidP="00183B6A">
      <w:pPr>
        <w:pStyle w:val="ListParagraph"/>
        <w:widowControl w:val="0"/>
        <w:numPr>
          <w:ilvl w:val="0"/>
          <w:numId w:val="54"/>
        </w:numPr>
        <w:autoSpaceDE w:val="0"/>
        <w:autoSpaceDN w:val="0"/>
        <w:adjustRightInd w:val="0"/>
        <w:spacing w:after="0" w:line="270" w:lineRule="exact"/>
        <w:ind w:left="567" w:right="335" w:hanging="294"/>
        <w:rPr>
          <w:rFonts w:ascii="Times New Roman" w:hAnsi="Times New Roman" w:cs="Times New Roman"/>
          <w:sz w:val="24"/>
          <w:szCs w:val="24"/>
        </w:rPr>
      </w:pPr>
      <w:r w:rsidRPr="00A60822">
        <w:rPr>
          <w:rFonts w:ascii="Times New Roman" w:hAnsi="Times New Roman" w:cs="Times New Roman"/>
          <w:color w:val="000000"/>
          <w:spacing w:val="-4"/>
          <w:sz w:val="24"/>
          <w:szCs w:val="24"/>
        </w:rPr>
        <w:t>leikmaður, varamaður, leikmaður</w:t>
      </w:r>
      <w:r w:rsidR="00CB385D" w:rsidRPr="00A60822">
        <w:rPr>
          <w:rFonts w:ascii="Times New Roman" w:hAnsi="Times New Roman" w:cs="Times New Roman"/>
          <w:color w:val="000000"/>
          <w:spacing w:val="-4"/>
          <w:sz w:val="24"/>
          <w:szCs w:val="24"/>
        </w:rPr>
        <w:t xml:space="preserve"> sem</w:t>
      </w:r>
      <w:r w:rsidRPr="00A60822">
        <w:rPr>
          <w:rFonts w:ascii="Times New Roman" w:hAnsi="Times New Roman" w:cs="Times New Roman"/>
          <w:color w:val="000000"/>
          <w:spacing w:val="-4"/>
          <w:sz w:val="24"/>
          <w:szCs w:val="24"/>
        </w:rPr>
        <w:t xml:space="preserve"> hafði verið skipt eða rekinn út af, eða forráðamaður liðsins sem skoraði markið</w:t>
      </w:r>
      <w:r w:rsidR="00163CBF" w:rsidRPr="00A60822">
        <w:rPr>
          <w:rFonts w:ascii="Times New Roman" w:hAnsi="Times New Roman" w:cs="Times New Roman"/>
          <w:color w:val="000000"/>
          <w:spacing w:val="-4"/>
          <w:sz w:val="24"/>
          <w:szCs w:val="24"/>
        </w:rPr>
        <w:t>;</w:t>
      </w:r>
      <w:r w:rsidR="00163CBF" w:rsidRPr="00A60822">
        <w:rPr>
          <w:rFonts w:ascii="Cambria" w:eastAsia="Cambria" w:hAnsi="Cambria" w:cs="Cambria"/>
          <w:i/>
          <w:iCs/>
          <w:color w:val="0000FF"/>
          <w:spacing w:val="2"/>
          <w:w w:val="103"/>
          <w:sz w:val="21"/>
          <w:szCs w:val="21"/>
          <w:u w:val="single"/>
        </w:rPr>
        <w:t xml:space="preserve"> </w:t>
      </w:r>
      <w:r w:rsidR="00163CBF" w:rsidRPr="00A60822">
        <w:rPr>
          <w:rFonts w:ascii="Times New Roman" w:eastAsia="Cambria" w:hAnsi="Times New Roman" w:cs="Times New Roman"/>
          <w:iCs/>
          <w:spacing w:val="2"/>
          <w:w w:val="103"/>
          <w:sz w:val="24"/>
          <w:szCs w:val="24"/>
        </w:rPr>
        <w:t>leikur er hafinn að nýju með beinni aukaspyrnu frá þeim stað sem viðbótareinstaklingurinn var.</w:t>
      </w:r>
    </w:p>
    <w:p w:rsidR="00946CA1" w:rsidRPr="005626EB" w:rsidRDefault="007D2F3B" w:rsidP="00183B6A">
      <w:pPr>
        <w:pStyle w:val="ListParagraph"/>
        <w:widowControl w:val="0"/>
        <w:numPr>
          <w:ilvl w:val="0"/>
          <w:numId w:val="54"/>
        </w:numPr>
        <w:autoSpaceDE w:val="0"/>
        <w:autoSpaceDN w:val="0"/>
        <w:adjustRightInd w:val="0"/>
        <w:spacing w:after="120" w:line="270" w:lineRule="exact"/>
        <w:ind w:left="567" w:right="335" w:hanging="295"/>
        <w:contextualSpacing w:val="0"/>
        <w:rPr>
          <w:rFonts w:ascii="Times New Roman" w:hAnsi="Times New Roman" w:cs="Times New Roman"/>
          <w:sz w:val="24"/>
          <w:szCs w:val="24"/>
        </w:rPr>
      </w:pPr>
      <w:r w:rsidRPr="00946CA1">
        <w:rPr>
          <w:rFonts w:ascii="Times New Roman" w:hAnsi="Times New Roman" w:cs="Times New Roman"/>
          <w:color w:val="000000"/>
          <w:spacing w:val="-2"/>
          <w:sz w:val="24"/>
          <w:szCs w:val="24"/>
        </w:rPr>
        <w:t xml:space="preserve">utanaðkomandi aðili sem </w:t>
      </w:r>
      <w:r w:rsidR="00CB385D" w:rsidRPr="00946CA1">
        <w:rPr>
          <w:rFonts w:ascii="Times New Roman" w:hAnsi="Times New Roman" w:cs="Times New Roman"/>
          <w:color w:val="000000"/>
          <w:spacing w:val="-2"/>
          <w:sz w:val="24"/>
          <w:szCs w:val="24"/>
        </w:rPr>
        <w:t>truflaði</w:t>
      </w:r>
      <w:r w:rsidR="00A34B09" w:rsidRPr="00946CA1">
        <w:rPr>
          <w:rFonts w:ascii="Times New Roman" w:hAnsi="Times New Roman" w:cs="Times New Roman"/>
          <w:color w:val="000000"/>
          <w:spacing w:val="-2"/>
          <w:sz w:val="24"/>
          <w:szCs w:val="24"/>
        </w:rPr>
        <w:t xml:space="preserve">, </w:t>
      </w:r>
      <w:r w:rsidR="00A34B09" w:rsidRPr="00A95489">
        <w:rPr>
          <w:rFonts w:ascii="Times New Roman" w:hAnsi="Times New Roman" w:cs="Times New Roman"/>
          <w:color w:val="000000"/>
          <w:spacing w:val="-2"/>
          <w:sz w:val="24"/>
          <w:szCs w:val="24"/>
        </w:rPr>
        <w:t xml:space="preserve">nema </w:t>
      </w:r>
      <w:r w:rsidR="00CB385D" w:rsidRPr="00A95489">
        <w:rPr>
          <w:rFonts w:ascii="Times New Roman" w:hAnsi="Times New Roman" w:cs="Times New Roman"/>
          <w:color w:val="000000"/>
          <w:spacing w:val="-2"/>
          <w:sz w:val="24"/>
          <w:szCs w:val="24"/>
        </w:rPr>
        <w:t>truflunin hafi ekki komið í veg fyrir að varna</w:t>
      </w:r>
      <w:r w:rsidR="005626EB">
        <w:rPr>
          <w:rFonts w:ascii="Times New Roman" w:hAnsi="Times New Roman" w:cs="Times New Roman"/>
          <w:color w:val="000000"/>
          <w:spacing w:val="-2"/>
          <w:sz w:val="24"/>
          <w:szCs w:val="24"/>
        </w:rPr>
        <w:t>r</w:t>
      </w:r>
      <w:r w:rsidR="0081128C">
        <w:rPr>
          <w:rFonts w:ascii="Times New Roman" w:hAnsi="Times New Roman" w:cs="Times New Roman"/>
          <w:color w:val="000000"/>
          <w:spacing w:val="-2"/>
          <w:sz w:val="24"/>
          <w:szCs w:val="24"/>
        </w:rPr>
        <w:t>maður</w:t>
      </w:r>
      <w:r w:rsidR="00CB385D" w:rsidRPr="00A95489">
        <w:rPr>
          <w:rFonts w:ascii="Times New Roman" w:hAnsi="Times New Roman" w:cs="Times New Roman"/>
          <w:color w:val="000000"/>
          <w:spacing w:val="-2"/>
          <w:sz w:val="24"/>
          <w:szCs w:val="24"/>
        </w:rPr>
        <w:t xml:space="preserve"> gæti leikið boltanum</w:t>
      </w:r>
      <w:r w:rsidR="005626EB">
        <w:rPr>
          <w:rFonts w:ascii="Times New Roman" w:hAnsi="Times New Roman" w:cs="Times New Roman"/>
          <w:color w:val="000000"/>
          <w:spacing w:val="-2"/>
          <w:sz w:val="24"/>
          <w:szCs w:val="24"/>
        </w:rPr>
        <w:t xml:space="preserve"> (jafnvel þó snerting við boltann eigi sér stað), </w:t>
      </w:r>
      <w:r w:rsidR="00CB385D" w:rsidRPr="00A95489">
        <w:rPr>
          <w:rFonts w:ascii="Times New Roman" w:hAnsi="Times New Roman" w:cs="Times New Roman"/>
          <w:color w:val="000000"/>
          <w:spacing w:val="-2"/>
          <w:sz w:val="24"/>
          <w:szCs w:val="24"/>
        </w:rPr>
        <w:t>nema um hafi</w:t>
      </w:r>
      <w:r w:rsidR="005626EB">
        <w:rPr>
          <w:rFonts w:ascii="Times New Roman" w:hAnsi="Times New Roman" w:cs="Times New Roman"/>
          <w:color w:val="000000"/>
          <w:spacing w:val="-2"/>
          <w:sz w:val="24"/>
          <w:szCs w:val="24"/>
        </w:rPr>
        <w:t xml:space="preserve"> verið að ræða mark mótherjanna; leikur er hafinn að nýju með því að láta boltann falla.</w:t>
      </w:r>
    </w:p>
    <w:p w:rsidR="00CE64B0" w:rsidRPr="00CE64B0" w:rsidRDefault="007D2F3B" w:rsidP="00CE64B0">
      <w:pPr>
        <w:pStyle w:val="ListParagraph"/>
        <w:widowControl w:val="0"/>
        <w:numPr>
          <w:ilvl w:val="0"/>
          <w:numId w:val="20"/>
        </w:numPr>
        <w:autoSpaceDE w:val="0"/>
        <w:autoSpaceDN w:val="0"/>
        <w:adjustRightInd w:val="0"/>
        <w:spacing w:after="0" w:line="270" w:lineRule="exact"/>
        <w:ind w:left="284" w:right="2925" w:hanging="284"/>
        <w:rPr>
          <w:rFonts w:ascii="Times New Roman" w:hAnsi="Times New Roman" w:cs="Times New Roman"/>
          <w:sz w:val="24"/>
          <w:szCs w:val="24"/>
        </w:rPr>
      </w:pPr>
      <w:r w:rsidRPr="007D2F3B">
        <w:rPr>
          <w:rFonts w:ascii="Times New Roman" w:hAnsi="Times New Roman" w:cs="Times New Roman"/>
          <w:color w:val="000000"/>
          <w:sz w:val="24"/>
          <w:szCs w:val="24"/>
        </w:rPr>
        <w:t>skal dómarinn dæma markið gilt ef</w:t>
      </w:r>
      <w:r w:rsidR="00A062D6">
        <w:rPr>
          <w:rFonts w:ascii="Times New Roman" w:hAnsi="Times New Roman" w:cs="Times New Roman"/>
          <w:color w:val="000000"/>
          <w:sz w:val="24"/>
          <w:szCs w:val="24"/>
        </w:rPr>
        <w:t xml:space="preserve"> viðbótareinstaklingurinn var</w:t>
      </w:r>
      <w:r w:rsidRPr="007D2F3B">
        <w:rPr>
          <w:rFonts w:ascii="Times New Roman" w:hAnsi="Times New Roman" w:cs="Times New Roman"/>
          <w:color w:val="000000"/>
          <w:sz w:val="24"/>
          <w:szCs w:val="24"/>
        </w:rPr>
        <w:t>:</w:t>
      </w:r>
    </w:p>
    <w:p w:rsidR="00A062D6" w:rsidRPr="007D2F3B" w:rsidRDefault="00A062D6" w:rsidP="00CE64B0">
      <w:pPr>
        <w:pStyle w:val="ListParagraph"/>
        <w:widowControl w:val="0"/>
        <w:numPr>
          <w:ilvl w:val="1"/>
          <w:numId w:val="20"/>
        </w:numPr>
        <w:autoSpaceDE w:val="0"/>
        <w:autoSpaceDN w:val="0"/>
        <w:adjustRightInd w:val="0"/>
        <w:spacing w:after="0" w:line="270" w:lineRule="exact"/>
        <w:ind w:left="567" w:right="4" w:hanging="283"/>
        <w:rPr>
          <w:rFonts w:ascii="Times New Roman" w:hAnsi="Times New Roman"/>
          <w:sz w:val="24"/>
          <w:szCs w:val="24"/>
        </w:rPr>
      </w:pPr>
      <w:r w:rsidRPr="007D2F3B">
        <w:rPr>
          <w:rFonts w:ascii="Times New Roman" w:hAnsi="Times New Roman" w:cs="Times New Roman"/>
          <w:color w:val="000000"/>
          <w:spacing w:val="-3"/>
          <w:sz w:val="24"/>
          <w:szCs w:val="24"/>
        </w:rPr>
        <w:t xml:space="preserve">leikmaður, varamaður, leikmaður sem </w:t>
      </w:r>
      <w:r>
        <w:rPr>
          <w:rFonts w:ascii="Times New Roman" w:hAnsi="Times New Roman" w:cs="Times New Roman"/>
          <w:color w:val="000000"/>
          <w:spacing w:val="-3"/>
          <w:sz w:val="24"/>
          <w:szCs w:val="24"/>
        </w:rPr>
        <w:t xml:space="preserve">hafði verið </w:t>
      </w:r>
      <w:r w:rsidRPr="007D2F3B">
        <w:rPr>
          <w:rFonts w:ascii="Times New Roman" w:hAnsi="Times New Roman" w:cs="Times New Roman"/>
          <w:color w:val="000000"/>
          <w:spacing w:val="-3"/>
          <w:sz w:val="24"/>
          <w:szCs w:val="24"/>
        </w:rPr>
        <w:t xml:space="preserve">skipt </w:t>
      </w:r>
      <w:r>
        <w:rPr>
          <w:rFonts w:ascii="Times New Roman" w:hAnsi="Times New Roman" w:cs="Times New Roman"/>
          <w:color w:val="000000"/>
          <w:spacing w:val="-3"/>
          <w:sz w:val="24"/>
          <w:szCs w:val="24"/>
        </w:rPr>
        <w:t>eða rekinn</w:t>
      </w:r>
      <w:r w:rsidRPr="007D2F3B">
        <w:rPr>
          <w:rFonts w:ascii="Times New Roman" w:hAnsi="Times New Roman" w:cs="Times New Roman"/>
          <w:color w:val="000000"/>
          <w:spacing w:val="-3"/>
          <w:sz w:val="24"/>
          <w:szCs w:val="24"/>
        </w:rPr>
        <w:t xml:space="preserve"> út af, eða forráðamaður </w:t>
      </w:r>
      <w:r>
        <w:rPr>
          <w:rFonts w:ascii="Times New Roman" w:hAnsi="Times New Roman" w:cs="Times New Roman"/>
          <w:color w:val="000000"/>
          <w:spacing w:val="-3"/>
          <w:sz w:val="24"/>
          <w:szCs w:val="24"/>
        </w:rPr>
        <w:t>liðsins</w:t>
      </w:r>
      <w:r w:rsidRPr="007D2F3B">
        <w:rPr>
          <w:rFonts w:ascii="Times New Roman" w:hAnsi="Times New Roman" w:cs="Times New Roman"/>
          <w:color w:val="000000"/>
          <w:spacing w:val="-3"/>
          <w:sz w:val="24"/>
          <w:szCs w:val="24"/>
        </w:rPr>
        <w:t xml:space="preserve"> sem fékk á sig markið</w:t>
      </w:r>
      <w:r w:rsidR="00ED2ECE">
        <w:rPr>
          <w:rFonts w:ascii="Times New Roman" w:hAnsi="Times New Roman" w:cs="Times New Roman"/>
          <w:color w:val="000000"/>
          <w:spacing w:val="-3"/>
          <w:sz w:val="24"/>
          <w:szCs w:val="24"/>
        </w:rPr>
        <w:t>.</w:t>
      </w:r>
    </w:p>
    <w:p w:rsidR="00CE64B0" w:rsidRPr="00CE64B0" w:rsidRDefault="007D2F3B" w:rsidP="00CE64B0">
      <w:pPr>
        <w:pStyle w:val="ListParagraph"/>
        <w:widowControl w:val="0"/>
        <w:numPr>
          <w:ilvl w:val="1"/>
          <w:numId w:val="20"/>
        </w:numPr>
        <w:autoSpaceDE w:val="0"/>
        <w:autoSpaceDN w:val="0"/>
        <w:adjustRightInd w:val="0"/>
        <w:spacing w:after="120" w:line="270" w:lineRule="exact"/>
        <w:ind w:left="567" w:right="-278" w:hanging="283"/>
        <w:rPr>
          <w:rFonts w:ascii="Times New Roman" w:hAnsi="Times New Roman" w:cs="Times New Roman"/>
          <w:sz w:val="24"/>
          <w:szCs w:val="24"/>
        </w:rPr>
      </w:pPr>
      <w:r w:rsidRPr="007D2F3B">
        <w:rPr>
          <w:rFonts w:ascii="Times New Roman" w:hAnsi="Times New Roman" w:cs="Times New Roman"/>
          <w:color w:val="000000"/>
          <w:spacing w:val="-1"/>
          <w:sz w:val="24"/>
          <w:szCs w:val="24"/>
        </w:rPr>
        <w:t>utanaðkomandi aðili</w:t>
      </w:r>
      <w:r w:rsidR="00A062D6">
        <w:rPr>
          <w:rFonts w:ascii="Times New Roman" w:hAnsi="Times New Roman" w:cs="Times New Roman"/>
          <w:color w:val="000000"/>
          <w:spacing w:val="-1"/>
          <w:sz w:val="24"/>
          <w:szCs w:val="24"/>
        </w:rPr>
        <w:t xml:space="preserve"> sem </w:t>
      </w:r>
      <w:r w:rsidR="00213946">
        <w:rPr>
          <w:rFonts w:ascii="Times New Roman" w:hAnsi="Times New Roman" w:cs="Times New Roman"/>
          <w:color w:val="000000"/>
          <w:spacing w:val="-1"/>
          <w:sz w:val="24"/>
          <w:szCs w:val="24"/>
        </w:rPr>
        <w:t>truflaði ekki</w:t>
      </w:r>
      <w:r w:rsidR="00A062D6">
        <w:rPr>
          <w:rFonts w:ascii="Times New Roman" w:hAnsi="Times New Roman" w:cs="Times New Roman"/>
          <w:color w:val="000000"/>
          <w:spacing w:val="-1"/>
          <w:sz w:val="24"/>
          <w:szCs w:val="24"/>
        </w:rPr>
        <w:t xml:space="preserve"> leikinn.</w:t>
      </w:r>
    </w:p>
    <w:p w:rsidR="007D2F3B" w:rsidRDefault="00E779A7" w:rsidP="00A7739C">
      <w:pPr>
        <w:widowControl w:val="0"/>
        <w:autoSpaceDE w:val="0"/>
        <w:autoSpaceDN w:val="0"/>
        <w:adjustRightInd w:val="0"/>
        <w:spacing w:after="120" w:line="270" w:lineRule="exact"/>
        <w:ind w:right="-136"/>
        <w:rPr>
          <w:rFonts w:ascii="Times New Roman" w:hAnsi="Times New Roman" w:cs="Times New Roman"/>
          <w:sz w:val="24"/>
          <w:szCs w:val="24"/>
        </w:rPr>
      </w:pPr>
      <w:r>
        <w:rPr>
          <w:rFonts w:ascii="Times New Roman" w:hAnsi="Times New Roman" w:cs="Times New Roman"/>
          <w:sz w:val="24"/>
          <w:szCs w:val="24"/>
        </w:rPr>
        <w:t>Í öllum ofangreindum tilfellum verður dómarinn að sjá til þess að viðbótareinstaklingurinn sé fjarlægður af leikvellinum.</w:t>
      </w:r>
    </w:p>
    <w:p w:rsidR="00A7739C" w:rsidRDefault="00A7739C" w:rsidP="00A7739C">
      <w:pPr>
        <w:spacing w:after="0" w:line="240" w:lineRule="auto"/>
        <w:contextualSpacing/>
        <w:rPr>
          <w:rFonts w:ascii="Times New Roman" w:eastAsiaTheme="minorEastAsia" w:hAnsi="Times New Roman" w:cs="Times New Roman"/>
          <w:color w:val="000000" w:themeColor="text1"/>
          <w:spacing w:val="1"/>
          <w:kern w:val="24"/>
          <w:sz w:val="24"/>
          <w:szCs w:val="24"/>
          <w:lang w:eastAsia="is-IS"/>
        </w:rPr>
      </w:pPr>
      <w:r w:rsidRPr="00A95489">
        <w:rPr>
          <w:rFonts w:ascii="Times New Roman" w:eastAsiaTheme="minorEastAsia" w:hAnsi="Times New Roman" w:cs="Times New Roman"/>
          <w:color w:val="000000" w:themeColor="text1"/>
          <w:spacing w:val="1"/>
          <w:kern w:val="24"/>
          <w:sz w:val="24"/>
          <w:szCs w:val="24"/>
          <w:lang w:eastAsia="is-IS"/>
        </w:rPr>
        <w:t>Ef mark hefur verið skorað og leikur verið hafinn að nýju þegar dómarinn áttaði sig á því að viðbótareinstaklingur var inni á vellinum er ekki hægt að ógilda markið.</w:t>
      </w:r>
      <w:r>
        <w:rPr>
          <w:rFonts w:ascii="Times New Roman" w:eastAsiaTheme="minorEastAsia" w:hAnsi="Times New Roman" w:cs="Times New Roman"/>
          <w:color w:val="000000" w:themeColor="text1"/>
          <w:spacing w:val="1"/>
          <w:kern w:val="24"/>
          <w:sz w:val="24"/>
          <w:szCs w:val="24"/>
          <w:lang w:eastAsia="is-IS"/>
        </w:rPr>
        <w:t xml:space="preserve"> Ef viðbótareinstaklingurinn er ennþá inni á vellinum þá skal dómarinn:</w:t>
      </w:r>
    </w:p>
    <w:p w:rsidR="00A7739C" w:rsidRPr="00A7739C" w:rsidRDefault="00A7739C" w:rsidP="008A509C">
      <w:pPr>
        <w:pStyle w:val="ListParagraph"/>
        <w:numPr>
          <w:ilvl w:val="0"/>
          <w:numId w:val="21"/>
        </w:numPr>
        <w:spacing w:after="0" w:line="240" w:lineRule="auto"/>
        <w:ind w:left="284" w:hanging="295"/>
        <w:rPr>
          <w:rFonts w:ascii="Times New Roman" w:eastAsia="Times New Roman" w:hAnsi="Times New Roman" w:cs="Times New Roman"/>
          <w:sz w:val="24"/>
          <w:szCs w:val="24"/>
          <w:lang w:eastAsia="is-IS"/>
        </w:rPr>
      </w:pPr>
      <w:r>
        <w:rPr>
          <w:rFonts w:ascii="Times New Roman" w:eastAsiaTheme="minorEastAsia" w:hAnsi="Times New Roman" w:cs="Times New Roman"/>
          <w:color w:val="000000" w:themeColor="text1"/>
          <w:spacing w:val="1"/>
          <w:kern w:val="24"/>
          <w:sz w:val="24"/>
          <w:szCs w:val="24"/>
          <w:lang w:eastAsia="is-IS"/>
        </w:rPr>
        <w:t>stöðva leikinn</w:t>
      </w:r>
      <w:r w:rsidR="00ED2ECE">
        <w:rPr>
          <w:rFonts w:ascii="Times New Roman" w:eastAsiaTheme="minorEastAsia" w:hAnsi="Times New Roman" w:cs="Times New Roman"/>
          <w:color w:val="000000" w:themeColor="text1"/>
          <w:spacing w:val="1"/>
          <w:kern w:val="24"/>
          <w:sz w:val="24"/>
          <w:szCs w:val="24"/>
          <w:lang w:eastAsia="is-IS"/>
        </w:rPr>
        <w:t>.</w:t>
      </w:r>
    </w:p>
    <w:p w:rsidR="00A7739C" w:rsidRPr="00A7739C" w:rsidRDefault="00A7739C" w:rsidP="008A509C">
      <w:pPr>
        <w:pStyle w:val="ListParagraph"/>
        <w:numPr>
          <w:ilvl w:val="0"/>
          <w:numId w:val="21"/>
        </w:numPr>
        <w:spacing w:after="0" w:line="240" w:lineRule="auto"/>
        <w:ind w:left="284" w:hanging="295"/>
        <w:rPr>
          <w:rFonts w:ascii="Times New Roman" w:eastAsia="Times New Roman" w:hAnsi="Times New Roman" w:cs="Times New Roman"/>
          <w:sz w:val="24"/>
          <w:szCs w:val="24"/>
          <w:lang w:eastAsia="is-IS"/>
        </w:rPr>
      </w:pPr>
      <w:r>
        <w:rPr>
          <w:rFonts w:ascii="Times New Roman" w:eastAsiaTheme="minorEastAsia" w:hAnsi="Times New Roman" w:cs="Times New Roman"/>
          <w:color w:val="000000" w:themeColor="text1"/>
          <w:spacing w:val="1"/>
          <w:kern w:val="24"/>
          <w:sz w:val="24"/>
          <w:szCs w:val="24"/>
          <w:lang w:eastAsia="is-IS"/>
        </w:rPr>
        <w:t>láta fjarlægja viðkomandi af leikvelli</w:t>
      </w:r>
      <w:r w:rsidR="00ED2ECE">
        <w:rPr>
          <w:rFonts w:ascii="Times New Roman" w:eastAsiaTheme="minorEastAsia" w:hAnsi="Times New Roman" w:cs="Times New Roman"/>
          <w:color w:val="000000" w:themeColor="text1"/>
          <w:spacing w:val="1"/>
          <w:kern w:val="24"/>
          <w:sz w:val="24"/>
          <w:szCs w:val="24"/>
          <w:lang w:eastAsia="is-IS"/>
        </w:rPr>
        <w:t>.</w:t>
      </w:r>
    </w:p>
    <w:p w:rsidR="00C469CC" w:rsidRPr="00A7739C" w:rsidRDefault="00A7739C" w:rsidP="008A509C">
      <w:pPr>
        <w:pStyle w:val="ListParagraph"/>
        <w:widowControl w:val="0"/>
        <w:numPr>
          <w:ilvl w:val="0"/>
          <w:numId w:val="21"/>
        </w:numPr>
        <w:autoSpaceDE w:val="0"/>
        <w:autoSpaceDN w:val="0"/>
        <w:adjustRightInd w:val="0"/>
        <w:spacing w:after="120" w:line="270" w:lineRule="exact"/>
        <w:ind w:left="284" w:right="102" w:hanging="295"/>
        <w:rPr>
          <w:rFonts w:ascii="Times New Roman" w:hAnsi="Times New Roman" w:cs="Times New Roman"/>
          <w:sz w:val="24"/>
          <w:szCs w:val="24"/>
        </w:rPr>
      </w:pPr>
      <w:r w:rsidRPr="00A7739C">
        <w:rPr>
          <w:rFonts w:ascii="Times New Roman" w:eastAsiaTheme="minorEastAsia" w:hAnsi="Times New Roman" w:cs="Times New Roman"/>
          <w:color w:val="000000" w:themeColor="text1"/>
          <w:spacing w:val="1"/>
          <w:kern w:val="24"/>
          <w:sz w:val="24"/>
          <w:szCs w:val="24"/>
          <w:lang w:eastAsia="is-IS"/>
        </w:rPr>
        <w:t>hefja leik að nýju með því að láta boltann falla eða með aukaspyrnu eftir því sem við á.</w:t>
      </w:r>
    </w:p>
    <w:p w:rsidR="00A7739C" w:rsidRDefault="00A7739C" w:rsidP="00A7739C">
      <w:pPr>
        <w:widowControl w:val="0"/>
        <w:autoSpaceDE w:val="0"/>
        <w:autoSpaceDN w:val="0"/>
        <w:adjustRightInd w:val="0"/>
        <w:spacing w:after="120" w:line="270" w:lineRule="exact"/>
        <w:ind w:left="-11" w:right="102"/>
        <w:rPr>
          <w:rFonts w:ascii="Times New Roman" w:hAnsi="Times New Roman" w:cs="Times New Roman"/>
          <w:sz w:val="24"/>
          <w:szCs w:val="24"/>
        </w:rPr>
      </w:pPr>
      <w:r>
        <w:rPr>
          <w:rFonts w:ascii="Times New Roman" w:hAnsi="Times New Roman" w:cs="Times New Roman"/>
          <w:sz w:val="24"/>
          <w:szCs w:val="24"/>
        </w:rPr>
        <w:t>Dómaranum ber að tilkynna um atvikið til viðeigandi yfirvalda.</w:t>
      </w:r>
    </w:p>
    <w:p w:rsidR="00A7739C" w:rsidRPr="009B187E" w:rsidRDefault="009B187E" w:rsidP="009B187E">
      <w:pPr>
        <w:widowControl w:val="0"/>
        <w:autoSpaceDE w:val="0"/>
        <w:autoSpaceDN w:val="0"/>
        <w:adjustRightInd w:val="0"/>
        <w:spacing w:after="0" w:line="270" w:lineRule="exact"/>
        <w:ind w:left="-11" w:right="102"/>
        <w:rPr>
          <w:rFonts w:ascii="Times New Roman" w:hAnsi="Times New Roman" w:cs="Times New Roman"/>
          <w:b/>
          <w:sz w:val="24"/>
          <w:szCs w:val="24"/>
        </w:rPr>
      </w:pPr>
      <w:r w:rsidRPr="009B187E">
        <w:rPr>
          <w:rFonts w:ascii="Times New Roman" w:hAnsi="Times New Roman" w:cs="Times New Roman"/>
          <w:b/>
          <w:sz w:val="24"/>
          <w:szCs w:val="24"/>
        </w:rPr>
        <w:t xml:space="preserve">10. </w:t>
      </w:r>
      <w:r w:rsidR="00A7739C" w:rsidRPr="009B187E">
        <w:rPr>
          <w:rFonts w:ascii="Times New Roman" w:hAnsi="Times New Roman" w:cs="Times New Roman"/>
          <w:b/>
          <w:sz w:val="24"/>
          <w:szCs w:val="24"/>
        </w:rPr>
        <w:t>Fyrirliði</w:t>
      </w:r>
    </w:p>
    <w:p w:rsidR="00A7739C" w:rsidRDefault="00A7739C" w:rsidP="00A7739C">
      <w:pPr>
        <w:widowControl w:val="0"/>
        <w:autoSpaceDE w:val="0"/>
        <w:autoSpaceDN w:val="0"/>
        <w:adjustRightInd w:val="0"/>
        <w:spacing w:after="120" w:line="270" w:lineRule="exact"/>
        <w:ind w:left="-11" w:right="102"/>
        <w:rPr>
          <w:rFonts w:ascii="Times New Roman" w:hAnsi="Times New Roman" w:cs="Times New Roman"/>
          <w:sz w:val="24"/>
          <w:szCs w:val="24"/>
        </w:rPr>
      </w:pPr>
      <w:r w:rsidRPr="00A95489">
        <w:rPr>
          <w:rFonts w:ascii="Times New Roman" w:hAnsi="Times New Roman" w:cs="Times New Roman"/>
          <w:sz w:val="24"/>
          <w:szCs w:val="24"/>
        </w:rPr>
        <w:t>Fyrirliðin</w:t>
      </w:r>
      <w:r w:rsidR="00825088">
        <w:rPr>
          <w:rFonts w:ascii="Times New Roman" w:hAnsi="Times New Roman" w:cs="Times New Roman"/>
          <w:sz w:val="24"/>
          <w:szCs w:val="24"/>
        </w:rPr>
        <w:t>n</w:t>
      </w:r>
      <w:r w:rsidRPr="00A95489">
        <w:rPr>
          <w:rFonts w:ascii="Times New Roman" w:hAnsi="Times New Roman" w:cs="Times New Roman"/>
          <w:sz w:val="24"/>
          <w:szCs w:val="24"/>
        </w:rPr>
        <w:t xml:space="preserve"> hefur </w:t>
      </w:r>
      <w:r w:rsidR="00B35461" w:rsidRPr="00A95489">
        <w:rPr>
          <w:rFonts w:ascii="Times New Roman" w:hAnsi="Times New Roman" w:cs="Times New Roman"/>
          <w:sz w:val="24"/>
          <w:szCs w:val="24"/>
        </w:rPr>
        <w:t>hvorki</w:t>
      </w:r>
      <w:r w:rsidRPr="00A95489">
        <w:rPr>
          <w:rFonts w:ascii="Times New Roman" w:hAnsi="Times New Roman" w:cs="Times New Roman"/>
          <w:sz w:val="24"/>
          <w:szCs w:val="24"/>
        </w:rPr>
        <w:t xml:space="preserve"> sérstaka stöðu </w:t>
      </w:r>
      <w:r w:rsidR="00B35461" w:rsidRPr="00A95489">
        <w:rPr>
          <w:rFonts w:ascii="Times New Roman" w:hAnsi="Times New Roman" w:cs="Times New Roman"/>
          <w:sz w:val="24"/>
          <w:szCs w:val="24"/>
        </w:rPr>
        <w:t>né nýtur neinna forréttinda</w:t>
      </w:r>
      <w:r w:rsidRPr="00A95489">
        <w:rPr>
          <w:rFonts w:ascii="Times New Roman" w:hAnsi="Times New Roman" w:cs="Times New Roman"/>
          <w:sz w:val="24"/>
          <w:szCs w:val="24"/>
        </w:rPr>
        <w:t>, en</w:t>
      </w:r>
      <w:r w:rsidR="00B35461" w:rsidRPr="00A95489">
        <w:rPr>
          <w:rFonts w:ascii="Times New Roman" w:hAnsi="Times New Roman" w:cs="Times New Roman"/>
          <w:sz w:val="24"/>
          <w:szCs w:val="24"/>
        </w:rPr>
        <w:t xml:space="preserve"> hann</w:t>
      </w:r>
      <w:r w:rsidRPr="00A95489">
        <w:rPr>
          <w:rFonts w:ascii="Times New Roman" w:hAnsi="Times New Roman" w:cs="Times New Roman"/>
          <w:sz w:val="24"/>
          <w:szCs w:val="24"/>
        </w:rPr>
        <w:t xml:space="preserve"> ber hins vegar vissa ábyrgð </w:t>
      </w:r>
      <w:r w:rsidR="00CF176F" w:rsidRPr="00A95489">
        <w:rPr>
          <w:rFonts w:ascii="Times New Roman" w:hAnsi="Times New Roman" w:cs="Times New Roman"/>
          <w:sz w:val="24"/>
          <w:szCs w:val="24"/>
        </w:rPr>
        <w:t>á</w:t>
      </w:r>
      <w:r w:rsidRPr="00A95489">
        <w:rPr>
          <w:rFonts w:ascii="Times New Roman" w:hAnsi="Times New Roman" w:cs="Times New Roman"/>
          <w:sz w:val="24"/>
          <w:szCs w:val="24"/>
        </w:rPr>
        <w:t xml:space="preserve"> hegðun liðsins.</w:t>
      </w:r>
    </w:p>
    <w:p w:rsidR="00011569" w:rsidRDefault="00011569" w:rsidP="00A7739C">
      <w:pPr>
        <w:widowControl w:val="0"/>
        <w:autoSpaceDE w:val="0"/>
        <w:autoSpaceDN w:val="0"/>
        <w:adjustRightInd w:val="0"/>
        <w:spacing w:after="120" w:line="270" w:lineRule="exact"/>
        <w:ind w:left="-11" w:right="102"/>
        <w:rPr>
          <w:rFonts w:ascii="Times New Roman" w:hAnsi="Times New Roman" w:cs="Times New Roman"/>
          <w:sz w:val="24"/>
          <w:szCs w:val="24"/>
        </w:rPr>
      </w:pPr>
      <w:r>
        <w:rPr>
          <w:rFonts w:ascii="Times New Roman" w:hAnsi="Times New Roman" w:cs="Times New Roman"/>
          <w:sz w:val="24"/>
          <w:szCs w:val="24"/>
        </w:rPr>
        <w:br w:type="page"/>
      </w:r>
    </w:p>
    <w:p w:rsidR="00011569" w:rsidRPr="008460B0" w:rsidRDefault="00011569" w:rsidP="008460B0">
      <w:pPr>
        <w:widowControl w:val="0"/>
        <w:autoSpaceDE w:val="0"/>
        <w:autoSpaceDN w:val="0"/>
        <w:adjustRightInd w:val="0"/>
        <w:spacing w:after="120" w:line="270" w:lineRule="exact"/>
        <w:ind w:left="-11" w:right="102"/>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4. grein - Búnaður leikmanna</w:t>
      </w:r>
    </w:p>
    <w:p w:rsidR="00EE187D" w:rsidRPr="00E36423" w:rsidRDefault="00E36423" w:rsidP="00E36423">
      <w:pPr>
        <w:widowControl w:val="0"/>
        <w:autoSpaceDE w:val="0"/>
        <w:autoSpaceDN w:val="0"/>
        <w:adjustRightInd w:val="0"/>
        <w:spacing w:after="0" w:line="200" w:lineRule="atLeast"/>
        <w:ind w:right="561"/>
        <w:rPr>
          <w:rFonts w:ascii="Times New Roman" w:hAnsi="Times New Roman" w:cs="Times New Roman"/>
          <w:b/>
          <w:color w:val="000000"/>
          <w:spacing w:val="-4"/>
          <w:sz w:val="24"/>
          <w:szCs w:val="24"/>
        </w:rPr>
      </w:pPr>
      <w:r w:rsidRPr="00E36423">
        <w:rPr>
          <w:rFonts w:ascii="Times New Roman" w:hAnsi="Times New Roman" w:cs="Times New Roman"/>
          <w:b/>
          <w:color w:val="000000"/>
          <w:spacing w:val="-4"/>
          <w:sz w:val="24"/>
          <w:szCs w:val="24"/>
        </w:rPr>
        <w:t xml:space="preserve">1. </w:t>
      </w:r>
      <w:r w:rsidR="00EE187D" w:rsidRPr="00E36423">
        <w:rPr>
          <w:rFonts w:ascii="Times New Roman" w:hAnsi="Times New Roman" w:cs="Times New Roman"/>
          <w:b/>
          <w:color w:val="000000"/>
          <w:spacing w:val="-4"/>
          <w:sz w:val="24"/>
          <w:szCs w:val="24"/>
        </w:rPr>
        <w:t>Öryggi</w:t>
      </w:r>
    </w:p>
    <w:p w:rsidR="00011569" w:rsidRDefault="00011569" w:rsidP="00011569">
      <w:pPr>
        <w:widowControl w:val="0"/>
        <w:autoSpaceDE w:val="0"/>
        <w:autoSpaceDN w:val="0"/>
        <w:adjustRightInd w:val="0"/>
        <w:spacing w:after="120" w:line="200" w:lineRule="atLeast"/>
        <w:ind w:right="561"/>
        <w:rPr>
          <w:rFonts w:ascii="Times New Roman" w:hAnsi="Times New Roman" w:cs="Times New Roman"/>
          <w:color w:val="000000"/>
          <w:spacing w:val="-4"/>
          <w:sz w:val="24"/>
          <w:szCs w:val="24"/>
        </w:rPr>
      </w:pPr>
      <w:r w:rsidRPr="00011569">
        <w:rPr>
          <w:rFonts w:ascii="Times New Roman" w:hAnsi="Times New Roman" w:cs="Times New Roman"/>
          <w:color w:val="000000"/>
          <w:spacing w:val="-4"/>
          <w:sz w:val="24"/>
          <w:szCs w:val="24"/>
        </w:rPr>
        <w:t>Leikmaður má ekki nota búnað eða klæða</w:t>
      </w:r>
      <w:r>
        <w:rPr>
          <w:rFonts w:ascii="Times New Roman" w:hAnsi="Times New Roman" w:cs="Times New Roman"/>
          <w:color w:val="000000"/>
          <w:spacing w:val="-4"/>
          <w:sz w:val="24"/>
          <w:szCs w:val="24"/>
        </w:rPr>
        <w:t>st neinu því sem er hættulegt</w:t>
      </w:r>
      <w:r w:rsidRPr="00011569">
        <w:rPr>
          <w:rFonts w:ascii="Times New Roman" w:hAnsi="Times New Roman" w:cs="Times New Roman"/>
          <w:color w:val="000000"/>
          <w:spacing w:val="-4"/>
          <w:sz w:val="24"/>
          <w:szCs w:val="24"/>
        </w:rPr>
        <w:t>.</w:t>
      </w:r>
    </w:p>
    <w:p w:rsidR="00011569" w:rsidRDefault="00011569" w:rsidP="00B168B5">
      <w:pPr>
        <w:widowControl w:val="0"/>
        <w:autoSpaceDE w:val="0"/>
        <w:autoSpaceDN w:val="0"/>
        <w:adjustRightInd w:val="0"/>
        <w:spacing w:after="120" w:line="270" w:lineRule="exact"/>
        <w:ind w:right="488"/>
        <w:rPr>
          <w:rFonts w:ascii="Times New Roman" w:hAnsi="Times New Roman" w:cs="Times New Roman"/>
          <w:color w:val="000000"/>
          <w:spacing w:val="-5"/>
          <w:sz w:val="24"/>
          <w:szCs w:val="24"/>
        </w:rPr>
      </w:pPr>
      <w:r w:rsidRPr="00011569">
        <w:rPr>
          <w:rFonts w:ascii="Times New Roman" w:hAnsi="Times New Roman" w:cs="Times New Roman"/>
          <w:color w:val="000000"/>
          <w:spacing w:val="-5"/>
          <w:sz w:val="24"/>
          <w:szCs w:val="24"/>
        </w:rPr>
        <w:t xml:space="preserve">Allir skartgripir (hálsmen, hringar, armbönd, eyrnalokkar, leðurólar, gúmmíteygjur o.s.frv.) eru stranglega bannaðir og ber að fjarlægja. Notkun </w:t>
      </w:r>
      <w:r w:rsidR="00D60445">
        <w:rPr>
          <w:rFonts w:ascii="Times New Roman" w:hAnsi="Times New Roman" w:cs="Times New Roman"/>
          <w:color w:val="000000"/>
          <w:spacing w:val="-5"/>
          <w:sz w:val="24"/>
          <w:szCs w:val="24"/>
        </w:rPr>
        <w:t>vafninga</w:t>
      </w:r>
      <w:r w:rsidRPr="00011569">
        <w:rPr>
          <w:rFonts w:ascii="Times New Roman" w:hAnsi="Times New Roman" w:cs="Times New Roman"/>
          <w:color w:val="000000"/>
          <w:spacing w:val="-5"/>
          <w:sz w:val="24"/>
          <w:szCs w:val="24"/>
        </w:rPr>
        <w:t xml:space="preserve"> (</w:t>
      </w:r>
      <w:r w:rsidR="00D60445">
        <w:rPr>
          <w:rFonts w:ascii="Times New Roman" w:hAnsi="Times New Roman" w:cs="Times New Roman"/>
          <w:color w:val="000000"/>
          <w:spacing w:val="-5"/>
          <w:sz w:val="24"/>
          <w:szCs w:val="24"/>
        </w:rPr>
        <w:t>límbands</w:t>
      </w:r>
      <w:r w:rsidRPr="00011569">
        <w:rPr>
          <w:rFonts w:ascii="Times New Roman" w:hAnsi="Times New Roman" w:cs="Times New Roman"/>
          <w:color w:val="000000"/>
          <w:spacing w:val="-5"/>
          <w:sz w:val="24"/>
          <w:szCs w:val="24"/>
        </w:rPr>
        <w:t xml:space="preserve">) til að hylja skartgripi er ekki </w:t>
      </w:r>
      <w:r w:rsidR="00D60445">
        <w:rPr>
          <w:rFonts w:ascii="Times New Roman" w:hAnsi="Times New Roman" w:cs="Times New Roman"/>
          <w:color w:val="000000"/>
          <w:spacing w:val="-5"/>
          <w:sz w:val="24"/>
          <w:szCs w:val="24"/>
        </w:rPr>
        <w:t>heimil</w:t>
      </w:r>
      <w:r w:rsidRPr="00011569">
        <w:rPr>
          <w:rFonts w:ascii="Times New Roman" w:hAnsi="Times New Roman" w:cs="Times New Roman"/>
          <w:color w:val="000000"/>
          <w:spacing w:val="-5"/>
          <w:sz w:val="24"/>
          <w:szCs w:val="24"/>
        </w:rPr>
        <w:t>.</w:t>
      </w:r>
    </w:p>
    <w:p w:rsidR="00B168B5" w:rsidRPr="00B168B5" w:rsidRDefault="00B168B5" w:rsidP="00B168B5">
      <w:pPr>
        <w:widowControl w:val="0"/>
        <w:autoSpaceDE w:val="0"/>
        <w:autoSpaceDN w:val="0"/>
        <w:adjustRightInd w:val="0"/>
        <w:spacing w:after="0" w:line="270" w:lineRule="exact"/>
        <w:ind w:right="45"/>
        <w:rPr>
          <w:rFonts w:ascii="Times New Roman" w:hAnsi="Times New Roman" w:cs="Times New Roman"/>
          <w:sz w:val="24"/>
          <w:szCs w:val="24"/>
        </w:rPr>
      </w:pPr>
      <w:r w:rsidRPr="00B168B5">
        <w:rPr>
          <w:rFonts w:ascii="Times New Roman" w:hAnsi="Times New Roman" w:cs="Times New Roman"/>
          <w:color w:val="000000"/>
          <w:spacing w:val="-5"/>
          <w:sz w:val="24"/>
          <w:szCs w:val="24"/>
        </w:rPr>
        <w:t xml:space="preserve">Skoða ber útbúnað leikmanna fyrir upphaf leiks og varamanna áður en þeir fara inn á leikvöllinn. Ef leikmaður </w:t>
      </w:r>
      <w:r>
        <w:rPr>
          <w:rFonts w:ascii="Times New Roman" w:hAnsi="Times New Roman" w:cs="Times New Roman"/>
          <w:color w:val="000000"/>
          <w:spacing w:val="-5"/>
          <w:sz w:val="24"/>
          <w:szCs w:val="24"/>
        </w:rPr>
        <w:t>klæðist eða notar óheimilan/hættulegan</w:t>
      </w:r>
      <w:r w:rsidRPr="00B168B5">
        <w:rPr>
          <w:rFonts w:ascii="Times New Roman" w:hAnsi="Times New Roman" w:cs="Times New Roman"/>
          <w:color w:val="000000"/>
          <w:spacing w:val="-5"/>
          <w:sz w:val="24"/>
          <w:szCs w:val="24"/>
        </w:rPr>
        <w:t xml:space="preserve"> búnað eða skartgripi skal dómarinn</w:t>
      </w:r>
      <w:r>
        <w:rPr>
          <w:rFonts w:ascii="Times New Roman" w:hAnsi="Times New Roman" w:cs="Times New Roman"/>
          <w:color w:val="000000"/>
          <w:spacing w:val="-5"/>
          <w:sz w:val="24"/>
          <w:szCs w:val="24"/>
        </w:rPr>
        <w:t xml:space="preserve"> skipa leikmanninum að</w:t>
      </w:r>
      <w:r w:rsidRPr="00B168B5">
        <w:rPr>
          <w:rFonts w:ascii="Times New Roman" w:hAnsi="Times New Roman" w:cs="Times New Roman"/>
          <w:color w:val="000000"/>
          <w:spacing w:val="-5"/>
          <w:sz w:val="24"/>
          <w:szCs w:val="24"/>
        </w:rPr>
        <w:t>:</w:t>
      </w:r>
    </w:p>
    <w:p w:rsidR="00B168B5" w:rsidRPr="00BF4DAF" w:rsidRDefault="00B168B5" w:rsidP="008A509C">
      <w:pPr>
        <w:pStyle w:val="ListParagraph"/>
        <w:widowControl w:val="0"/>
        <w:numPr>
          <w:ilvl w:val="0"/>
          <w:numId w:val="22"/>
        </w:numPr>
        <w:autoSpaceDE w:val="0"/>
        <w:autoSpaceDN w:val="0"/>
        <w:adjustRightInd w:val="0"/>
        <w:spacing w:after="0" w:line="240" w:lineRule="auto"/>
        <w:ind w:left="284" w:right="1059" w:hanging="284"/>
        <w:rPr>
          <w:rFonts w:ascii="Times New Roman" w:hAnsi="Times New Roman" w:cs="Times New Roman"/>
          <w:sz w:val="24"/>
          <w:szCs w:val="24"/>
        </w:rPr>
      </w:pPr>
      <w:r w:rsidRPr="00BF4DAF">
        <w:rPr>
          <w:rFonts w:ascii="Times New Roman" w:hAnsi="Times New Roman" w:cs="Times New Roman"/>
          <w:color w:val="000000"/>
          <w:spacing w:val="-1"/>
          <w:sz w:val="24"/>
          <w:szCs w:val="24"/>
        </w:rPr>
        <w:t>fjarlægja viðkomandi hlut</w:t>
      </w:r>
      <w:r w:rsidR="008C4A49">
        <w:rPr>
          <w:rFonts w:ascii="Times New Roman" w:hAnsi="Times New Roman" w:cs="Times New Roman"/>
          <w:color w:val="000000"/>
          <w:spacing w:val="-1"/>
          <w:sz w:val="24"/>
          <w:szCs w:val="24"/>
        </w:rPr>
        <w:t>.</w:t>
      </w:r>
    </w:p>
    <w:p w:rsidR="00B168B5" w:rsidRPr="00BF4DAF" w:rsidRDefault="00B168B5" w:rsidP="008A509C">
      <w:pPr>
        <w:pStyle w:val="ListParagraph"/>
        <w:widowControl w:val="0"/>
        <w:numPr>
          <w:ilvl w:val="0"/>
          <w:numId w:val="22"/>
        </w:numPr>
        <w:autoSpaceDE w:val="0"/>
        <w:autoSpaceDN w:val="0"/>
        <w:adjustRightInd w:val="0"/>
        <w:spacing w:after="120" w:line="240" w:lineRule="auto"/>
        <w:ind w:left="284" w:right="85" w:hanging="284"/>
        <w:rPr>
          <w:rFonts w:ascii="Times New Roman" w:hAnsi="Times New Roman" w:cs="Times New Roman"/>
          <w:sz w:val="24"/>
          <w:szCs w:val="24"/>
        </w:rPr>
      </w:pPr>
      <w:r w:rsidRPr="00BF4DAF">
        <w:rPr>
          <w:rFonts w:ascii="Times New Roman" w:hAnsi="Times New Roman" w:cs="Times New Roman"/>
          <w:color w:val="000000"/>
          <w:spacing w:val="-3"/>
          <w:sz w:val="24"/>
          <w:szCs w:val="24"/>
        </w:rPr>
        <w:t>yfirgefa leikvöllinn næst þegar leikur er stöðvaður ef hann er ófær eða ófús að fara að fyrirmælunum</w:t>
      </w:r>
      <w:r w:rsidR="008C4A49">
        <w:rPr>
          <w:rFonts w:ascii="Times New Roman" w:hAnsi="Times New Roman" w:cs="Times New Roman"/>
          <w:color w:val="000000"/>
          <w:spacing w:val="-3"/>
          <w:sz w:val="24"/>
          <w:szCs w:val="24"/>
        </w:rPr>
        <w:t>.</w:t>
      </w:r>
      <w:r w:rsidRPr="00BF4DAF">
        <w:rPr>
          <w:rFonts w:ascii="Times New Roman" w:hAnsi="Times New Roman" w:cs="Times New Roman"/>
          <w:color w:val="000000"/>
          <w:spacing w:val="-3"/>
          <w:sz w:val="24"/>
          <w:szCs w:val="24"/>
        </w:rPr>
        <w:t xml:space="preserve"> </w:t>
      </w:r>
    </w:p>
    <w:p w:rsidR="00B168B5" w:rsidRDefault="00BF4DAF" w:rsidP="00B06EB2">
      <w:pPr>
        <w:widowControl w:val="0"/>
        <w:autoSpaceDE w:val="0"/>
        <w:autoSpaceDN w:val="0"/>
        <w:adjustRightInd w:val="0"/>
        <w:spacing w:after="120" w:line="270" w:lineRule="exact"/>
        <w:ind w:right="249"/>
        <w:rPr>
          <w:rFonts w:ascii="Times New Roman" w:hAnsi="Times New Roman" w:cs="Times New Roman"/>
          <w:spacing w:val="-4"/>
          <w:sz w:val="24"/>
          <w:szCs w:val="24"/>
        </w:rPr>
      </w:pPr>
      <w:r>
        <w:rPr>
          <w:rFonts w:ascii="Times New Roman" w:hAnsi="Times New Roman" w:cs="Times New Roman"/>
          <w:color w:val="000000"/>
          <w:spacing w:val="-2"/>
          <w:sz w:val="24"/>
          <w:szCs w:val="24"/>
        </w:rPr>
        <w:t>Áminna skal leikmann sem neitar að</w:t>
      </w:r>
      <w:r w:rsidR="00B168B5" w:rsidRPr="00B168B5">
        <w:rPr>
          <w:rFonts w:ascii="Times New Roman" w:hAnsi="Times New Roman" w:cs="Times New Roman"/>
          <w:color w:val="000000"/>
          <w:spacing w:val="-2"/>
          <w:sz w:val="24"/>
          <w:szCs w:val="24"/>
        </w:rPr>
        <w:t xml:space="preserve"> fara að fyrirmælunum, eða </w:t>
      </w:r>
      <w:r>
        <w:rPr>
          <w:rFonts w:ascii="Times New Roman" w:hAnsi="Times New Roman" w:cs="Times New Roman"/>
          <w:color w:val="000000"/>
          <w:spacing w:val="-2"/>
          <w:sz w:val="24"/>
          <w:szCs w:val="24"/>
        </w:rPr>
        <w:t>ef hann klæðist/ber</w:t>
      </w:r>
      <w:r w:rsidR="00B168B5" w:rsidRPr="00B168B5">
        <w:rPr>
          <w:rFonts w:ascii="Times New Roman" w:hAnsi="Times New Roman" w:cs="Times New Roman"/>
          <w:color w:val="000000"/>
          <w:spacing w:val="-2"/>
          <w:sz w:val="24"/>
          <w:szCs w:val="24"/>
        </w:rPr>
        <w:t xml:space="preserve"> viðkomandi hlut/búnað </w:t>
      </w:r>
      <w:r>
        <w:rPr>
          <w:rFonts w:ascii="Times New Roman" w:hAnsi="Times New Roman" w:cs="Times New Roman"/>
          <w:color w:val="000000"/>
          <w:spacing w:val="-2"/>
          <w:sz w:val="24"/>
          <w:szCs w:val="24"/>
        </w:rPr>
        <w:t>aftur</w:t>
      </w:r>
      <w:r w:rsidR="00B06EB2">
        <w:rPr>
          <w:rFonts w:ascii="Times New Roman" w:hAnsi="Times New Roman" w:cs="Times New Roman"/>
          <w:color w:val="000000"/>
          <w:spacing w:val="-2"/>
          <w:sz w:val="24"/>
          <w:szCs w:val="24"/>
        </w:rPr>
        <w:t>.</w:t>
      </w:r>
      <w:r w:rsidR="00B168B5" w:rsidRPr="00B168B5">
        <w:rPr>
          <w:rFonts w:ascii="Times New Roman" w:hAnsi="Times New Roman" w:cs="Times New Roman"/>
          <w:spacing w:val="-4"/>
          <w:sz w:val="24"/>
          <w:szCs w:val="24"/>
        </w:rPr>
        <w:t xml:space="preserve"> </w:t>
      </w:r>
    </w:p>
    <w:p w:rsidR="00B06EB2" w:rsidRPr="002274E3" w:rsidRDefault="002274E3" w:rsidP="002274E3">
      <w:pPr>
        <w:widowControl w:val="0"/>
        <w:autoSpaceDE w:val="0"/>
        <w:autoSpaceDN w:val="0"/>
        <w:adjustRightInd w:val="0"/>
        <w:spacing w:after="0" w:line="270" w:lineRule="exact"/>
        <w:ind w:right="249"/>
        <w:rPr>
          <w:rFonts w:ascii="Times New Roman" w:hAnsi="Times New Roman" w:cs="Times New Roman"/>
          <w:b/>
          <w:spacing w:val="-4"/>
          <w:sz w:val="24"/>
          <w:szCs w:val="24"/>
        </w:rPr>
      </w:pPr>
      <w:r w:rsidRPr="002274E3">
        <w:rPr>
          <w:rFonts w:ascii="Times New Roman" w:hAnsi="Times New Roman" w:cs="Times New Roman"/>
          <w:b/>
          <w:spacing w:val="-4"/>
          <w:sz w:val="24"/>
          <w:szCs w:val="24"/>
        </w:rPr>
        <w:t xml:space="preserve">2. </w:t>
      </w:r>
      <w:r w:rsidR="00B06EB2" w:rsidRPr="002274E3">
        <w:rPr>
          <w:rFonts w:ascii="Times New Roman" w:hAnsi="Times New Roman" w:cs="Times New Roman"/>
          <w:b/>
          <w:spacing w:val="-4"/>
          <w:sz w:val="24"/>
          <w:szCs w:val="24"/>
        </w:rPr>
        <w:t>Skyldubúnaður</w:t>
      </w:r>
    </w:p>
    <w:p w:rsidR="00B06EB2" w:rsidRPr="00B06EB2" w:rsidRDefault="00B06EB2" w:rsidP="00B06EB2">
      <w:pPr>
        <w:widowControl w:val="0"/>
        <w:autoSpaceDE w:val="0"/>
        <w:autoSpaceDN w:val="0"/>
        <w:adjustRightInd w:val="0"/>
        <w:spacing w:after="0" w:line="200" w:lineRule="atLeast"/>
        <w:ind w:right="153"/>
        <w:rPr>
          <w:rFonts w:ascii="Times New Roman" w:hAnsi="Times New Roman" w:cs="Times New Roman"/>
          <w:sz w:val="24"/>
          <w:szCs w:val="24"/>
        </w:rPr>
      </w:pPr>
      <w:r>
        <w:rPr>
          <w:rFonts w:ascii="Times New Roman" w:hAnsi="Times New Roman" w:cs="Times New Roman"/>
          <w:color w:val="000000"/>
          <w:spacing w:val="-5"/>
          <w:sz w:val="24"/>
          <w:szCs w:val="24"/>
        </w:rPr>
        <w:t>S</w:t>
      </w:r>
      <w:r w:rsidRPr="00B06EB2">
        <w:rPr>
          <w:rFonts w:ascii="Times New Roman" w:hAnsi="Times New Roman" w:cs="Times New Roman"/>
          <w:color w:val="000000"/>
          <w:spacing w:val="-5"/>
          <w:sz w:val="24"/>
          <w:szCs w:val="24"/>
        </w:rPr>
        <w:t>kyldubúnaður leikmanns samanstendur af eftirfarandi aðskildum hlutum:</w:t>
      </w:r>
    </w:p>
    <w:p w:rsidR="00B06EB2" w:rsidRPr="00B06EB2" w:rsidRDefault="00B06EB2" w:rsidP="008A509C">
      <w:pPr>
        <w:pStyle w:val="ListParagraph"/>
        <w:widowControl w:val="0"/>
        <w:numPr>
          <w:ilvl w:val="0"/>
          <w:numId w:val="23"/>
        </w:numPr>
        <w:autoSpaceDE w:val="0"/>
        <w:autoSpaceDN w:val="0"/>
        <w:adjustRightInd w:val="0"/>
        <w:spacing w:after="0" w:line="240" w:lineRule="auto"/>
        <w:ind w:left="284" w:right="74" w:hanging="295"/>
        <w:rPr>
          <w:rFonts w:ascii="Times New Roman" w:hAnsi="Times New Roman" w:cs="Times New Roman"/>
          <w:sz w:val="24"/>
          <w:szCs w:val="24"/>
        </w:rPr>
      </w:pPr>
      <w:r w:rsidRPr="00B06EB2">
        <w:rPr>
          <w:rFonts w:ascii="Times New Roman" w:hAnsi="Times New Roman" w:cs="Times New Roman"/>
          <w:color w:val="000000"/>
          <w:spacing w:val="-2"/>
          <w:sz w:val="24"/>
          <w:szCs w:val="24"/>
        </w:rPr>
        <w:t>peysu eða skyr</w:t>
      </w:r>
      <w:r>
        <w:rPr>
          <w:rFonts w:ascii="Times New Roman" w:hAnsi="Times New Roman" w:cs="Times New Roman"/>
          <w:color w:val="000000"/>
          <w:spacing w:val="-2"/>
          <w:sz w:val="24"/>
          <w:szCs w:val="24"/>
        </w:rPr>
        <w:t>tu með ermum</w:t>
      </w:r>
      <w:r w:rsidR="00E244CA">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p>
    <w:p w:rsidR="00B06EB2" w:rsidRPr="00B06EB2" w:rsidRDefault="00B06EB2" w:rsidP="008A509C">
      <w:pPr>
        <w:pStyle w:val="ListParagraph"/>
        <w:widowControl w:val="0"/>
        <w:numPr>
          <w:ilvl w:val="0"/>
          <w:numId w:val="23"/>
        </w:numPr>
        <w:autoSpaceDE w:val="0"/>
        <w:autoSpaceDN w:val="0"/>
        <w:adjustRightInd w:val="0"/>
        <w:spacing w:after="0" w:line="240" w:lineRule="auto"/>
        <w:ind w:left="284" w:right="200" w:hanging="295"/>
        <w:rPr>
          <w:rFonts w:ascii="Times New Roman" w:hAnsi="Times New Roman" w:cs="Times New Roman"/>
          <w:sz w:val="24"/>
          <w:szCs w:val="24"/>
        </w:rPr>
      </w:pPr>
      <w:r w:rsidRPr="00B06EB2">
        <w:rPr>
          <w:rFonts w:ascii="Times New Roman" w:hAnsi="Times New Roman" w:cs="Times New Roman"/>
          <w:color w:val="000000"/>
          <w:spacing w:val="-2"/>
          <w:sz w:val="24"/>
          <w:szCs w:val="24"/>
        </w:rPr>
        <w:t>stuttbux</w:t>
      </w:r>
      <w:r>
        <w:rPr>
          <w:rFonts w:ascii="Times New Roman" w:hAnsi="Times New Roman" w:cs="Times New Roman"/>
          <w:color w:val="000000"/>
          <w:spacing w:val="-2"/>
          <w:sz w:val="24"/>
          <w:szCs w:val="24"/>
        </w:rPr>
        <w:t>um</w:t>
      </w:r>
      <w:r w:rsidR="00E244CA">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p>
    <w:p w:rsidR="00B06EB2" w:rsidRPr="002274E3" w:rsidRDefault="00B06EB2" w:rsidP="008A509C">
      <w:pPr>
        <w:pStyle w:val="ListParagraph"/>
        <w:widowControl w:val="0"/>
        <w:numPr>
          <w:ilvl w:val="0"/>
          <w:numId w:val="23"/>
        </w:numPr>
        <w:autoSpaceDE w:val="0"/>
        <w:autoSpaceDN w:val="0"/>
        <w:adjustRightInd w:val="0"/>
        <w:spacing w:after="0" w:line="240" w:lineRule="auto"/>
        <w:ind w:left="284" w:right="333" w:hanging="295"/>
        <w:rPr>
          <w:rFonts w:ascii="Times New Roman" w:hAnsi="Times New Roman" w:cs="Times New Roman"/>
          <w:sz w:val="24"/>
          <w:szCs w:val="24"/>
        </w:rPr>
      </w:pPr>
      <w:r w:rsidRPr="007D1AF4">
        <w:rPr>
          <w:rFonts w:ascii="Times New Roman" w:hAnsi="Times New Roman" w:cs="Times New Roman"/>
          <w:color w:val="000000"/>
          <w:spacing w:val="-2"/>
          <w:sz w:val="24"/>
          <w:szCs w:val="24"/>
        </w:rPr>
        <w:t xml:space="preserve">sokkum – vafningar </w:t>
      </w:r>
      <w:r w:rsidRPr="002274E3">
        <w:rPr>
          <w:rFonts w:ascii="Times New Roman" w:hAnsi="Times New Roman" w:cs="Times New Roman"/>
          <w:color w:val="000000"/>
          <w:spacing w:val="-2"/>
          <w:sz w:val="24"/>
          <w:szCs w:val="24"/>
        </w:rPr>
        <w:t>eða annað efni sem notað er utan á sokkana</w:t>
      </w:r>
      <w:r w:rsidRPr="007D1AF4">
        <w:rPr>
          <w:rFonts w:ascii="Times New Roman" w:hAnsi="Times New Roman" w:cs="Times New Roman"/>
          <w:color w:val="000000"/>
          <w:spacing w:val="-2"/>
          <w:sz w:val="24"/>
          <w:szCs w:val="24"/>
        </w:rPr>
        <w:t xml:space="preserve"> verður að vera sama litar og sá hluti sokkanna sem það</w:t>
      </w:r>
      <w:r w:rsidR="00E244CA">
        <w:rPr>
          <w:rFonts w:ascii="Times New Roman" w:hAnsi="Times New Roman" w:cs="Times New Roman"/>
          <w:color w:val="000000"/>
          <w:spacing w:val="-2"/>
          <w:sz w:val="24"/>
          <w:szCs w:val="24"/>
        </w:rPr>
        <w:t xml:space="preserve"> er notað á </w:t>
      </w:r>
      <w:r w:rsidR="00E244CA" w:rsidRPr="002274E3">
        <w:rPr>
          <w:rFonts w:ascii="Times New Roman" w:hAnsi="Times New Roman" w:cs="Times New Roman"/>
          <w:color w:val="000000"/>
          <w:spacing w:val="-2"/>
          <w:sz w:val="24"/>
          <w:szCs w:val="24"/>
        </w:rPr>
        <w:t>eða</w:t>
      </w:r>
      <w:r w:rsidRPr="002274E3">
        <w:rPr>
          <w:rFonts w:ascii="Times New Roman" w:hAnsi="Times New Roman" w:cs="Times New Roman"/>
          <w:color w:val="000000"/>
          <w:spacing w:val="-2"/>
          <w:sz w:val="24"/>
          <w:szCs w:val="24"/>
        </w:rPr>
        <w:t xml:space="preserve"> hylur</w:t>
      </w:r>
      <w:r w:rsidR="00E244CA" w:rsidRPr="002274E3">
        <w:rPr>
          <w:rFonts w:ascii="Times New Roman" w:hAnsi="Times New Roman" w:cs="Times New Roman"/>
          <w:color w:val="000000"/>
          <w:spacing w:val="-2"/>
          <w:sz w:val="24"/>
          <w:szCs w:val="24"/>
        </w:rPr>
        <w:t>.</w:t>
      </w:r>
    </w:p>
    <w:p w:rsidR="00B06EB2" w:rsidRPr="007D1AF4" w:rsidRDefault="00B06EB2" w:rsidP="00E244CA">
      <w:pPr>
        <w:pStyle w:val="ListParagraph"/>
        <w:widowControl w:val="0"/>
        <w:numPr>
          <w:ilvl w:val="0"/>
          <w:numId w:val="23"/>
        </w:numPr>
        <w:tabs>
          <w:tab w:val="left" w:pos="993"/>
        </w:tabs>
        <w:autoSpaceDE w:val="0"/>
        <w:autoSpaceDN w:val="0"/>
        <w:adjustRightInd w:val="0"/>
        <w:spacing w:after="0" w:line="240" w:lineRule="auto"/>
        <w:ind w:left="284" w:right="83" w:hanging="295"/>
        <w:rPr>
          <w:rFonts w:ascii="Times New Roman" w:hAnsi="Times New Roman" w:cs="Times New Roman"/>
          <w:sz w:val="24"/>
          <w:szCs w:val="24"/>
        </w:rPr>
      </w:pPr>
      <w:r w:rsidRPr="007D1AF4">
        <w:rPr>
          <w:rFonts w:ascii="Times New Roman" w:hAnsi="Times New Roman" w:cs="Times New Roman"/>
          <w:color w:val="000000"/>
          <w:sz w:val="24"/>
          <w:szCs w:val="24"/>
        </w:rPr>
        <w:t>legghlíf</w:t>
      </w:r>
      <w:r w:rsidR="007D1AF4" w:rsidRPr="007D1AF4">
        <w:rPr>
          <w:rFonts w:ascii="Times New Roman" w:hAnsi="Times New Roman" w:cs="Times New Roman"/>
          <w:color w:val="000000"/>
          <w:sz w:val="24"/>
          <w:szCs w:val="24"/>
        </w:rPr>
        <w:t>ar</w:t>
      </w:r>
      <w:r w:rsidRPr="007D1AF4">
        <w:rPr>
          <w:rFonts w:ascii="Times New Roman" w:hAnsi="Times New Roman" w:cs="Times New Roman"/>
          <w:color w:val="000000"/>
          <w:sz w:val="24"/>
          <w:szCs w:val="24"/>
        </w:rPr>
        <w:t xml:space="preserve"> - </w:t>
      </w:r>
      <w:r w:rsidR="007D1AF4" w:rsidRPr="007D1AF4">
        <w:rPr>
          <w:rFonts w:ascii="Times New Roman" w:hAnsi="Times New Roman" w:cs="Times New Roman"/>
          <w:color w:val="000000"/>
          <w:spacing w:val="-6"/>
          <w:sz w:val="24"/>
          <w:szCs w:val="24"/>
        </w:rPr>
        <w:t>þær skulu gerðar úr hentugu efni, veita hæfilega vernd og</w:t>
      </w:r>
      <w:r w:rsidRPr="007D1AF4">
        <w:rPr>
          <w:rFonts w:ascii="Times New Roman" w:hAnsi="Times New Roman" w:cs="Times New Roman"/>
          <w:color w:val="000000"/>
          <w:spacing w:val="-6"/>
          <w:sz w:val="24"/>
          <w:szCs w:val="24"/>
        </w:rPr>
        <w:t xml:space="preserve"> huldar algjörlega með sokkunum</w:t>
      </w:r>
      <w:r w:rsidR="00E244CA">
        <w:rPr>
          <w:rFonts w:ascii="Times New Roman" w:hAnsi="Times New Roman" w:cs="Times New Roman"/>
          <w:color w:val="000000"/>
          <w:spacing w:val="-6"/>
          <w:sz w:val="24"/>
          <w:szCs w:val="24"/>
        </w:rPr>
        <w:t>.</w:t>
      </w:r>
    </w:p>
    <w:p w:rsidR="00B06EB2" w:rsidRPr="00B06EB2" w:rsidRDefault="007D1AF4" w:rsidP="008A509C">
      <w:pPr>
        <w:pStyle w:val="ListParagraph"/>
        <w:widowControl w:val="0"/>
        <w:numPr>
          <w:ilvl w:val="0"/>
          <w:numId w:val="23"/>
        </w:numPr>
        <w:autoSpaceDE w:val="0"/>
        <w:autoSpaceDN w:val="0"/>
        <w:adjustRightInd w:val="0"/>
        <w:spacing w:after="120" w:line="240" w:lineRule="auto"/>
        <w:ind w:left="284" w:right="249" w:hanging="295"/>
        <w:rPr>
          <w:rFonts w:ascii="Times New Roman" w:hAnsi="Times New Roman" w:cs="Times New Roman"/>
          <w:spacing w:val="-4"/>
          <w:sz w:val="24"/>
          <w:szCs w:val="24"/>
        </w:rPr>
      </w:pPr>
      <w:r>
        <w:rPr>
          <w:rFonts w:ascii="Times New Roman" w:hAnsi="Times New Roman" w:cs="Times New Roman"/>
          <w:spacing w:val="1"/>
          <w:sz w:val="24"/>
          <w:szCs w:val="24"/>
        </w:rPr>
        <w:t>skóbúnaði</w:t>
      </w:r>
      <w:r w:rsidR="00E244CA">
        <w:rPr>
          <w:rFonts w:ascii="Times New Roman" w:hAnsi="Times New Roman" w:cs="Times New Roman"/>
          <w:spacing w:val="1"/>
          <w:sz w:val="24"/>
          <w:szCs w:val="24"/>
        </w:rPr>
        <w:t>.</w:t>
      </w:r>
    </w:p>
    <w:p w:rsidR="00B168B5" w:rsidRDefault="003E2594" w:rsidP="003E2594">
      <w:pPr>
        <w:widowControl w:val="0"/>
        <w:autoSpaceDE w:val="0"/>
        <w:autoSpaceDN w:val="0"/>
        <w:adjustRightInd w:val="0"/>
        <w:spacing w:after="120" w:line="270" w:lineRule="exact"/>
        <w:ind w:right="488"/>
        <w:rPr>
          <w:rFonts w:ascii="Times New Roman" w:hAnsi="Times New Roman" w:cs="Times New Roman"/>
          <w:sz w:val="24"/>
          <w:szCs w:val="24"/>
        </w:rPr>
      </w:pPr>
      <w:r>
        <w:rPr>
          <w:rFonts w:ascii="Times New Roman" w:hAnsi="Times New Roman" w:cs="Times New Roman"/>
          <w:sz w:val="24"/>
          <w:szCs w:val="24"/>
        </w:rPr>
        <w:t xml:space="preserve">Markvörðum er heimilt að klæðast </w:t>
      </w:r>
      <w:r w:rsidR="007066CF">
        <w:rPr>
          <w:rFonts w:ascii="Times New Roman" w:hAnsi="Times New Roman" w:cs="Times New Roman"/>
          <w:sz w:val="24"/>
          <w:szCs w:val="24"/>
        </w:rPr>
        <w:t xml:space="preserve">síðum </w:t>
      </w:r>
      <w:r>
        <w:rPr>
          <w:rFonts w:ascii="Times New Roman" w:hAnsi="Times New Roman" w:cs="Times New Roman"/>
          <w:sz w:val="24"/>
          <w:szCs w:val="24"/>
        </w:rPr>
        <w:t>æfingabuxum.</w:t>
      </w:r>
    </w:p>
    <w:p w:rsidR="003E2594" w:rsidRDefault="003E2594" w:rsidP="008E7A76">
      <w:pPr>
        <w:widowControl w:val="0"/>
        <w:autoSpaceDE w:val="0"/>
        <w:autoSpaceDN w:val="0"/>
        <w:adjustRightInd w:val="0"/>
        <w:spacing w:after="120" w:line="270" w:lineRule="exact"/>
        <w:ind w:left="17" w:right="85"/>
        <w:rPr>
          <w:rFonts w:ascii="Times New Roman" w:hAnsi="Times New Roman" w:cs="Times New Roman"/>
          <w:color w:val="000000"/>
          <w:spacing w:val="-5"/>
          <w:sz w:val="24"/>
          <w:szCs w:val="24"/>
        </w:rPr>
      </w:pPr>
      <w:r w:rsidRPr="003E2594">
        <w:rPr>
          <w:rFonts w:ascii="Times New Roman" w:hAnsi="Times New Roman" w:cs="Times New Roman"/>
          <w:color w:val="000000"/>
          <w:spacing w:val="-5"/>
          <w:sz w:val="24"/>
          <w:szCs w:val="24"/>
        </w:rPr>
        <w:t xml:space="preserve">Ef leikmaður missir af sér skó </w:t>
      </w:r>
      <w:r>
        <w:rPr>
          <w:rFonts w:ascii="Times New Roman" w:hAnsi="Times New Roman" w:cs="Times New Roman"/>
          <w:color w:val="000000"/>
          <w:spacing w:val="-5"/>
          <w:sz w:val="24"/>
          <w:szCs w:val="24"/>
        </w:rPr>
        <w:t>eða legghlíf fyrir</w:t>
      </w:r>
      <w:r w:rsidRPr="003E2594">
        <w:rPr>
          <w:rFonts w:ascii="Times New Roman" w:hAnsi="Times New Roman" w:cs="Times New Roman"/>
          <w:color w:val="000000"/>
          <w:spacing w:val="-5"/>
          <w:sz w:val="24"/>
          <w:szCs w:val="24"/>
        </w:rPr>
        <w:t xml:space="preserve"> slysni </w:t>
      </w:r>
      <w:r>
        <w:rPr>
          <w:rFonts w:ascii="Times New Roman" w:hAnsi="Times New Roman" w:cs="Times New Roman"/>
          <w:color w:val="000000"/>
          <w:spacing w:val="-5"/>
          <w:sz w:val="24"/>
          <w:szCs w:val="24"/>
        </w:rPr>
        <w:t xml:space="preserve">ber honum að lagfæra það eins fljótt og auðið er </w:t>
      </w:r>
      <w:r w:rsidRPr="007F34A3">
        <w:rPr>
          <w:rFonts w:ascii="Times New Roman" w:hAnsi="Times New Roman" w:cs="Times New Roman"/>
          <w:color w:val="000000"/>
          <w:spacing w:val="-5"/>
          <w:sz w:val="24"/>
          <w:szCs w:val="24"/>
        </w:rPr>
        <w:t>og eigi síðar en þegar boltinn fer næst úr leik</w:t>
      </w:r>
      <w:r>
        <w:rPr>
          <w:rFonts w:ascii="Times New Roman" w:hAnsi="Times New Roman" w:cs="Times New Roman"/>
          <w:color w:val="000000"/>
          <w:spacing w:val="-5"/>
          <w:sz w:val="24"/>
          <w:szCs w:val="24"/>
        </w:rPr>
        <w:t>. Ef leikmaðurinn leikur boltanum og/eða skorar mark áður</w:t>
      </w:r>
      <w:r w:rsidR="007D56A7">
        <w:rPr>
          <w:rFonts w:ascii="Times New Roman" w:hAnsi="Times New Roman" w:cs="Times New Roman"/>
          <w:color w:val="000000"/>
          <w:spacing w:val="-5"/>
          <w:sz w:val="24"/>
          <w:szCs w:val="24"/>
        </w:rPr>
        <w:t xml:space="preserve"> en</w:t>
      </w:r>
      <w:r>
        <w:rPr>
          <w:rFonts w:ascii="Times New Roman" w:hAnsi="Times New Roman" w:cs="Times New Roman"/>
          <w:color w:val="000000"/>
          <w:spacing w:val="-5"/>
          <w:sz w:val="24"/>
          <w:szCs w:val="24"/>
        </w:rPr>
        <w:t xml:space="preserve"> honum gefst tími til að lagfæra búnaðinn skal markið staðfest.</w:t>
      </w:r>
    </w:p>
    <w:p w:rsidR="008E7A76" w:rsidRPr="007F34A3" w:rsidRDefault="007F34A3" w:rsidP="007F34A3">
      <w:pPr>
        <w:widowControl w:val="0"/>
        <w:autoSpaceDE w:val="0"/>
        <w:autoSpaceDN w:val="0"/>
        <w:adjustRightInd w:val="0"/>
        <w:spacing w:after="0" w:line="270" w:lineRule="exact"/>
        <w:ind w:left="17" w:right="85"/>
        <w:rPr>
          <w:rFonts w:ascii="Times New Roman" w:hAnsi="Times New Roman" w:cs="Times New Roman"/>
          <w:b/>
          <w:sz w:val="24"/>
          <w:szCs w:val="24"/>
        </w:rPr>
      </w:pPr>
      <w:r w:rsidRPr="007F34A3">
        <w:rPr>
          <w:rFonts w:ascii="Times New Roman" w:hAnsi="Times New Roman" w:cs="Times New Roman"/>
          <w:b/>
          <w:sz w:val="24"/>
          <w:szCs w:val="24"/>
        </w:rPr>
        <w:t xml:space="preserve">3. </w:t>
      </w:r>
      <w:r w:rsidR="008E7A76" w:rsidRPr="007F34A3">
        <w:rPr>
          <w:rFonts w:ascii="Times New Roman" w:hAnsi="Times New Roman" w:cs="Times New Roman"/>
          <w:b/>
          <w:sz w:val="24"/>
          <w:szCs w:val="24"/>
        </w:rPr>
        <w:t>Litir</w:t>
      </w:r>
    </w:p>
    <w:p w:rsidR="0070239B" w:rsidRPr="0070239B" w:rsidRDefault="0070239B" w:rsidP="008A509C">
      <w:pPr>
        <w:pStyle w:val="ListParagraph"/>
        <w:widowControl w:val="0"/>
        <w:numPr>
          <w:ilvl w:val="0"/>
          <w:numId w:val="24"/>
        </w:numPr>
        <w:autoSpaceDE w:val="0"/>
        <w:autoSpaceDN w:val="0"/>
        <w:adjustRightInd w:val="0"/>
        <w:spacing w:after="0" w:line="240" w:lineRule="auto"/>
        <w:ind w:left="284" w:right="83" w:hanging="284"/>
        <w:rPr>
          <w:rFonts w:ascii="Times New Roman" w:hAnsi="Times New Roman" w:cs="Times New Roman"/>
          <w:spacing w:val="-6"/>
          <w:sz w:val="24"/>
          <w:szCs w:val="24"/>
        </w:rPr>
      </w:pPr>
      <w:r w:rsidRPr="0070239B">
        <w:rPr>
          <w:rFonts w:ascii="Times New Roman" w:hAnsi="Times New Roman" w:cs="Times New Roman"/>
          <w:color w:val="000000"/>
          <w:spacing w:val="-4"/>
          <w:sz w:val="24"/>
          <w:szCs w:val="24"/>
        </w:rPr>
        <w:t>Liðin tvö skulu klæðast litum sem aðgreina þau frá hvort öðru og einnig frá dómarateyminu</w:t>
      </w:r>
      <w:r w:rsidR="0070028F">
        <w:rPr>
          <w:rFonts w:ascii="Times New Roman" w:hAnsi="Times New Roman" w:cs="Times New Roman"/>
          <w:color w:val="000000"/>
          <w:spacing w:val="-4"/>
          <w:sz w:val="24"/>
          <w:szCs w:val="24"/>
        </w:rPr>
        <w:t>.</w:t>
      </w:r>
    </w:p>
    <w:p w:rsidR="008E7A76" w:rsidRPr="0070239B" w:rsidRDefault="0070239B" w:rsidP="008A509C">
      <w:pPr>
        <w:pStyle w:val="ListParagraph"/>
        <w:widowControl w:val="0"/>
        <w:numPr>
          <w:ilvl w:val="0"/>
          <w:numId w:val="24"/>
        </w:numPr>
        <w:autoSpaceDE w:val="0"/>
        <w:autoSpaceDN w:val="0"/>
        <w:adjustRightInd w:val="0"/>
        <w:spacing w:after="0" w:line="240" w:lineRule="auto"/>
        <w:ind w:left="284" w:right="85" w:hanging="284"/>
        <w:rPr>
          <w:rFonts w:ascii="Times New Roman" w:hAnsi="Times New Roman" w:cs="Times New Roman"/>
          <w:color w:val="000000"/>
          <w:spacing w:val="-4"/>
          <w:sz w:val="24"/>
          <w:szCs w:val="24"/>
        </w:rPr>
      </w:pPr>
      <w:r w:rsidRPr="0070239B">
        <w:rPr>
          <w:rFonts w:ascii="Times New Roman" w:hAnsi="Times New Roman" w:cs="Times New Roman"/>
          <w:color w:val="000000"/>
          <w:spacing w:val="-4"/>
          <w:sz w:val="24"/>
          <w:szCs w:val="24"/>
        </w:rPr>
        <w:t>Hvor markvörður um sig skal klæðast litum sem aðgreina hann frá öðrum leikmönnum og dómarateyminu</w:t>
      </w:r>
      <w:r w:rsidR="0070028F">
        <w:rPr>
          <w:rFonts w:ascii="Times New Roman" w:hAnsi="Times New Roman" w:cs="Times New Roman"/>
          <w:color w:val="000000"/>
          <w:spacing w:val="-4"/>
          <w:sz w:val="24"/>
          <w:szCs w:val="24"/>
        </w:rPr>
        <w:t>.</w:t>
      </w:r>
    </w:p>
    <w:p w:rsidR="0070239B" w:rsidRPr="0070239B" w:rsidRDefault="0070239B" w:rsidP="008A509C">
      <w:pPr>
        <w:pStyle w:val="ListParagraph"/>
        <w:widowControl w:val="0"/>
        <w:numPr>
          <w:ilvl w:val="0"/>
          <w:numId w:val="24"/>
        </w:numPr>
        <w:autoSpaceDE w:val="0"/>
        <w:autoSpaceDN w:val="0"/>
        <w:adjustRightInd w:val="0"/>
        <w:spacing w:after="120" w:line="240" w:lineRule="auto"/>
        <w:ind w:left="284" w:right="85" w:hanging="284"/>
        <w:rPr>
          <w:rFonts w:ascii="Times New Roman" w:hAnsi="Times New Roman" w:cs="Times New Roman"/>
          <w:sz w:val="24"/>
          <w:szCs w:val="24"/>
        </w:rPr>
      </w:pPr>
      <w:r w:rsidRPr="0070239B">
        <w:rPr>
          <w:rFonts w:ascii="Times New Roman" w:hAnsi="Times New Roman" w:cs="Times New Roman"/>
          <w:color w:val="000000"/>
          <w:spacing w:val="-4"/>
          <w:sz w:val="24"/>
          <w:szCs w:val="24"/>
        </w:rPr>
        <w:t>Ef peysur beggja markvarða eru sama litar og hvorugur þeirra hefur aðra peysu skal d</w:t>
      </w:r>
      <w:r>
        <w:rPr>
          <w:rFonts w:ascii="Times New Roman" w:hAnsi="Times New Roman" w:cs="Times New Roman"/>
          <w:color w:val="000000"/>
          <w:spacing w:val="-4"/>
          <w:sz w:val="24"/>
          <w:szCs w:val="24"/>
        </w:rPr>
        <w:t>ómarinn leyfa að leikið skuli.</w:t>
      </w:r>
    </w:p>
    <w:p w:rsidR="003E2594" w:rsidRDefault="00A00620" w:rsidP="00D83CA2">
      <w:pPr>
        <w:widowControl w:val="0"/>
        <w:autoSpaceDE w:val="0"/>
        <w:autoSpaceDN w:val="0"/>
        <w:adjustRightInd w:val="0"/>
        <w:spacing w:after="120" w:line="270" w:lineRule="exact"/>
        <w:ind w:right="366"/>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Undirskyrtur skulu vera í sama lit og meginlitur peysuermanna; undirbuxur skulu vera </w:t>
      </w:r>
      <w:r w:rsidR="00D34AD4">
        <w:rPr>
          <w:rFonts w:ascii="Times New Roman" w:hAnsi="Times New Roman" w:cs="Times New Roman"/>
          <w:color w:val="000000"/>
          <w:spacing w:val="-2"/>
          <w:sz w:val="24"/>
          <w:szCs w:val="24"/>
        </w:rPr>
        <w:t xml:space="preserve">í </w:t>
      </w:r>
      <w:r>
        <w:rPr>
          <w:rFonts w:ascii="Times New Roman" w:hAnsi="Times New Roman" w:cs="Times New Roman"/>
          <w:color w:val="000000"/>
          <w:spacing w:val="-2"/>
          <w:sz w:val="24"/>
          <w:szCs w:val="24"/>
        </w:rPr>
        <w:t>sama li</w:t>
      </w:r>
      <w:r w:rsidR="00D34AD4">
        <w:rPr>
          <w:rFonts w:ascii="Times New Roman" w:hAnsi="Times New Roman" w:cs="Times New Roman"/>
          <w:color w:val="000000"/>
          <w:spacing w:val="-2"/>
          <w:sz w:val="24"/>
          <w:szCs w:val="24"/>
        </w:rPr>
        <w:t>t</w:t>
      </w:r>
      <w:r>
        <w:rPr>
          <w:rFonts w:ascii="Times New Roman" w:hAnsi="Times New Roman" w:cs="Times New Roman"/>
          <w:color w:val="000000"/>
          <w:spacing w:val="-2"/>
          <w:sz w:val="24"/>
          <w:szCs w:val="24"/>
        </w:rPr>
        <w:t xml:space="preserve"> og meg</w:t>
      </w:r>
      <w:r w:rsidR="00D34AD4">
        <w:rPr>
          <w:rFonts w:ascii="Times New Roman" w:hAnsi="Times New Roman" w:cs="Times New Roman"/>
          <w:color w:val="000000"/>
          <w:spacing w:val="-2"/>
          <w:sz w:val="24"/>
          <w:szCs w:val="24"/>
        </w:rPr>
        <w:t>inlitur stuttbuxnanna</w:t>
      </w:r>
      <w:r w:rsidR="00D34AD4" w:rsidRPr="007F34A3">
        <w:rPr>
          <w:rFonts w:ascii="Times New Roman" w:hAnsi="Times New Roman" w:cs="Times New Roman"/>
          <w:color w:val="000000"/>
          <w:spacing w:val="-2"/>
          <w:sz w:val="24"/>
          <w:szCs w:val="24"/>
        </w:rPr>
        <w:t xml:space="preserve">, eða faldur þeirra - allir leikmenn sama liðs klæðist </w:t>
      </w:r>
      <w:r w:rsidR="00D83CA2">
        <w:rPr>
          <w:rFonts w:ascii="Times New Roman" w:hAnsi="Times New Roman" w:cs="Times New Roman"/>
          <w:color w:val="000000"/>
          <w:spacing w:val="-2"/>
          <w:sz w:val="24"/>
          <w:szCs w:val="24"/>
        </w:rPr>
        <w:t>undirbuxum sama litar.</w:t>
      </w:r>
    </w:p>
    <w:p w:rsidR="00476A0B" w:rsidRPr="007F34A3" w:rsidRDefault="007F34A3" w:rsidP="007F34A3">
      <w:pPr>
        <w:widowControl w:val="0"/>
        <w:autoSpaceDE w:val="0"/>
        <w:autoSpaceDN w:val="0"/>
        <w:adjustRightInd w:val="0"/>
        <w:spacing w:after="0" w:line="270" w:lineRule="exact"/>
        <w:ind w:right="488"/>
        <w:rPr>
          <w:rFonts w:ascii="Times New Roman" w:hAnsi="Times New Roman" w:cs="Times New Roman"/>
          <w:b/>
          <w:sz w:val="24"/>
          <w:szCs w:val="24"/>
        </w:rPr>
      </w:pPr>
      <w:r w:rsidRPr="007F34A3">
        <w:rPr>
          <w:rFonts w:ascii="Times New Roman" w:hAnsi="Times New Roman" w:cs="Times New Roman"/>
          <w:b/>
          <w:sz w:val="24"/>
          <w:szCs w:val="24"/>
        </w:rPr>
        <w:t xml:space="preserve">4. </w:t>
      </w:r>
      <w:r w:rsidR="00476A0B" w:rsidRPr="007F34A3">
        <w:rPr>
          <w:rFonts w:ascii="Times New Roman" w:hAnsi="Times New Roman" w:cs="Times New Roman"/>
          <w:b/>
          <w:sz w:val="24"/>
          <w:szCs w:val="24"/>
        </w:rPr>
        <w:t>Annar búnaður</w:t>
      </w:r>
    </w:p>
    <w:p w:rsidR="00476A0B" w:rsidRDefault="00476A0B" w:rsidP="006101FD">
      <w:pPr>
        <w:widowControl w:val="0"/>
        <w:autoSpaceDE w:val="0"/>
        <w:autoSpaceDN w:val="0"/>
        <w:adjustRightInd w:val="0"/>
        <w:spacing w:after="120" w:line="240" w:lineRule="auto"/>
        <w:ind w:left="17" w:right="431"/>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Hættulaus </w:t>
      </w:r>
      <w:r w:rsidRPr="00476A0B">
        <w:rPr>
          <w:rFonts w:ascii="Times New Roman" w:hAnsi="Times New Roman" w:cs="Times New Roman"/>
          <w:color w:val="000000"/>
          <w:spacing w:val="-6"/>
          <w:sz w:val="24"/>
          <w:szCs w:val="24"/>
        </w:rPr>
        <w:t>hlífðarbúnaður, svo sem höfuðhlífar, andlitsgrímur, hné- og handleggshlífar, gerð</w:t>
      </w:r>
      <w:r>
        <w:rPr>
          <w:rFonts w:ascii="Times New Roman" w:hAnsi="Times New Roman" w:cs="Times New Roman"/>
          <w:color w:val="000000"/>
          <w:spacing w:val="-6"/>
          <w:sz w:val="24"/>
          <w:szCs w:val="24"/>
        </w:rPr>
        <w:t>ur úr mjúku, léttbólstruðu efni,</w:t>
      </w:r>
      <w:r w:rsidRPr="00476A0B">
        <w:rPr>
          <w:rFonts w:ascii="Times New Roman" w:hAnsi="Times New Roman" w:cs="Times New Roman"/>
          <w:color w:val="000000"/>
          <w:spacing w:val="-6"/>
          <w:sz w:val="24"/>
          <w:szCs w:val="24"/>
        </w:rPr>
        <w:t xml:space="preserve"> er </w:t>
      </w:r>
      <w:r>
        <w:rPr>
          <w:rFonts w:ascii="Times New Roman" w:hAnsi="Times New Roman" w:cs="Times New Roman"/>
          <w:color w:val="000000"/>
          <w:spacing w:val="-6"/>
          <w:sz w:val="24"/>
          <w:szCs w:val="24"/>
        </w:rPr>
        <w:t xml:space="preserve">heimill svo og </w:t>
      </w:r>
      <w:r w:rsidR="00A24972" w:rsidRPr="007F34A3">
        <w:rPr>
          <w:rFonts w:ascii="Times New Roman" w:hAnsi="Times New Roman" w:cs="Times New Roman"/>
          <w:color w:val="000000"/>
          <w:spacing w:val="-6"/>
          <w:sz w:val="24"/>
          <w:szCs w:val="24"/>
        </w:rPr>
        <w:t>markmanns</w:t>
      </w:r>
      <w:r w:rsidRPr="007F34A3">
        <w:rPr>
          <w:rFonts w:ascii="Times New Roman" w:hAnsi="Times New Roman" w:cs="Times New Roman"/>
          <w:color w:val="000000"/>
          <w:spacing w:val="-6"/>
          <w:sz w:val="24"/>
          <w:szCs w:val="24"/>
        </w:rPr>
        <w:t>húfur</w:t>
      </w:r>
      <w:r>
        <w:rPr>
          <w:rFonts w:ascii="Times New Roman" w:hAnsi="Times New Roman" w:cs="Times New Roman"/>
          <w:color w:val="000000"/>
          <w:spacing w:val="-6"/>
          <w:sz w:val="24"/>
          <w:szCs w:val="24"/>
        </w:rPr>
        <w:t xml:space="preserve"> og </w:t>
      </w:r>
      <w:r w:rsidR="006101FD">
        <w:rPr>
          <w:rFonts w:ascii="Times New Roman" w:hAnsi="Times New Roman" w:cs="Times New Roman"/>
          <w:color w:val="000000"/>
          <w:spacing w:val="-6"/>
          <w:sz w:val="24"/>
          <w:szCs w:val="24"/>
        </w:rPr>
        <w:t>íþróttagleraugu.</w:t>
      </w:r>
    </w:p>
    <w:p w:rsidR="00A3521D" w:rsidRPr="00A3521D" w:rsidRDefault="00A3521D" w:rsidP="006101FD">
      <w:pPr>
        <w:widowControl w:val="0"/>
        <w:autoSpaceDE w:val="0"/>
        <w:autoSpaceDN w:val="0"/>
        <w:adjustRightInd w:val="0"/>
        <w:spacing w:after="0" w:line="240" w:lineRule="auto"/>
        <w:ind w:left="16" w:right="2760"/>
        <w:rPr>
          <w:rFonts w:ascii="Times New Roman" w:hAnsi="Times New Roman" w:cs="Times New Roman"/>
          <w:b/>
          <w:spacing w:val="-6"/>
          <w:sz w:val="24"/>
          <w:szCs w:val="24"/>
          <w:lang w:eastAsia="is-IS"/>
        </w:rPr>
      </w:pPr>
      <w:r w:rsidRPr="00A60822">
        <w:rPr>
          <w:rFonts w:ascii="Times New Roman" w:hAnsi="Times New Roman" w:cs="Times New Roman"/>
          <w:b/>
          <w:spacing w:val="-6"/>
          <w:sz w:val="24"/>
          <w:szCs w:val="24"/>
          <w:lang w:eastAsia="is-IS"/>
        </w:rPr>
        <w:t>Höfuðbúnaður</w:t>
      </w:r>
    </w:p>
    <w:p w:rsidR="006101FD" w:rsidRPr="006101FD" w:rsidRDefault="006101FD" w:rsidP="006101FD">
      <w:pPr>
        <w:widowControl w:val="0"/>
        <w:autoSpaceDE w:val="0"/>
        <w:autoSpaceDN w:val="0"/>
        <w:adjustRightInd w:val="0"/>
        <w:spacing w:after="0" w:line="240" w:lineRule="auto"/>
        <w:ind w:left="16" w:right="2760"/>
        <w:rPr>
          <w:rFonts w:ascii="Times New Roman" w:hAnsi="Times New Roman" w:cs="Times New Roman"/>
          <w:sz w:val="24"/>
          <w:szCs w:val="24"/>
          <w:lang w:eastAsia="is-IS"/>
        </w:rPr>
      </w:pPr>
      <w:r w:rsidRPr="00A60822">
        <w:rPr>
          <w:rFonts w:ascii="Times New Roman" w:hAnsi="Times New Roman" w:cs="Times New Roman"/>
          <w:spacing w:val="-6"/>
          <w:sz w:val="24"/>
          <w:szCs w:val="24"/>
          <w:lang w:eastAsia="is-IS"/>
        </w:rPr>
        <w:t xml:space="preserve">Sé höfuðbúnaður </w:t>
      </w:r>
      <w:r w:rsidR="00A3521D" w:rsidRPr="00A60822">
        <w:rPr>
          <w:rFonts w:ascii="Times New Roman" w:eastAsia="Cambria" w:hAnsi="Times New Roman" w:cs="Times New Roman"/>
          <w:iCs/>
          <w:spacing w:val="1"/>
          <w:w w:val="103"/>
          <w:sz w:val="24"/>
          <w:szCs w:val="24"/>
        </w:rPr>
        <w:t>(</w:t>
      </w:r>
      <w:r w:rsidR="00A3521D" w:rsidRPr="00A60822">
        <w:rPr>
          <w:rFonts w:ascii="Times New Roman" w:eastAsia="Cambria" w:hAnsi="Times New Roman" w:cs="Times New Roman"/>
          <w:iCs/>
          <w:spacing w:val="2"/>
          <w:w w:val="103"/>
          <w:sz w:val="24"/>
          <w:szCs w:val="24"/>
        </w:rPr>
        <w:t>að frátöldum markmannshúfum</w:t>
      </w:r>
      <w:r w:rsidR="00A3521D" w:rsidRPr="00A60822">
        <w:rPr>
          <w:rFonts w:ascii="Times New Roman" w:eastAsia="Cambria" w:hAnsi="Times New Roman" w:cs="Times New Roman"/>
          <w:iCs/>
          <w:w w:val="103"/>
          <w:sz w:val="24"/>
          <w:szCs w:val="24"/>
        </w:rPr>
        <w:t>)</w:t>
      </w:r>
      <w:r w:rsidR="00A3521D" w:rsidRPr="00A60822">
        <w:rPr>
          <w:rFonts w:ascii="Cambria" w:eastAsia="Cambria" w:hAnsi="Cambria" w:cs="Cambria"/>
          <w:spacing w:val="3"/>
          <w:sz w:val="21"/>
          <w:szCs w:val="21"/>
        </w:rPr>
        <w:t xml:space="preserve"> </w:t>
      </w:r>
      <w:r w:rsidRPr="00A60822">
        <w:rPr>
          <w:rFonts w:ascii="Times New Roman" w:hAnsi="Times New Roman" w:cs="Times New Roman"/>
          <w:spacing w:val="-6"/>
          <w:sz w:val="24"/>
          <w:szCs w:val="24"/>
          <w:lang w:eastAsia="is-IS"/>
        </w:rPr>
        <w:t>borinn, skal hann:</w:t>
      </w:r>
      <w:r w:rsidRPr="006101FD">
        <w:rPr>
          <w:rFonts w:ascii="Times New Roman" w:hAnsi="Times New Roman" w:cs="Times New Roman"/>
          <w:spacing w:val="-6"/>
          <w:sz w:val="24"/>
          <w:szCs w:val="24"/>
          <w:lang w:eastAsia="is-IS"/>
        </w:rPr>
        <w:t xml:space="preserve"> </w:t>
      </w:r>
    </w:p>
    <w:p w:rsidR="006101FD" w:rsidRPr="006101FD" w:rsidRDefault="006101FD" w:rsidP="001139DA">
      <w:pPr>
        <w:pStyle w:val="ListParagraph"/>
        <w:widowControl w:val="0"/>
        <w:numPr>
          <w:ilvl w:val="0"/>
          <w:numId w:val="25"/>
        </w:numPr>
        <w:autoSpaceDE w:val="0"/>
        <w:autoSpaceDN w:val="0"/>
        <w:adjustRightInd w:val="0"/>
        <w:spacing w:after="0" w:line="240" w:lineRule="auto"/>
        <w:ind w:left="284" w:right="-201" w:hanging="284"/>
        <w:rPr>
          <w:rFonts w:ascii="Times New Roman" w:hAnsi="Times New Roman" w:cs="Times New Roman"/>
          <w:sz w:val="24"/>
          <w:szCs w:val="24"/>
          <w:lang w:eastAsia="is-IS"/>
        </w:rPr>
      </w:pPr>
      <w:r w:rsidRPr="006101FD">
        <w:rPr>
          <w:rFonts w:ascii="Times New Roman" w:hAnsi="Times New Roman" w:cs="Times New Roman"/>
          <w:spacing w:val="-3"/>
          <w:sz w:val="24"/>
          <w:szCs w:val="24"/>
          <w:lang w:eastAsia="is-IS"/>
        </w:rPr>
        <w:t xml:space="preserve">vera svartur eða sama meginlitar og peysan (að því gefnu að búnaður leikmanna sama liðs sé </w:t>
      </w:r>
      <w:r w:rsidR="001139DA">
        <w:rPr>
          <w:rFonts w:ascii="Times New Roman" w:hAnsi="Times New Roman" w:cs="Times New Roman"/>
          <w:spacing w:val="-3"/>
          <w:sz w:val="24"/>
          <w:szCs w:val="24"/>
          <w:lang w:eastAsia="is-IS"/>
        </w:rPr>
        <w:t>sam</w:t>
      </w:r>
      <w:r w:rsidR="00966C4C">
        <w:rPr>
          <w:rFonts w:ascii="Times New Roman" w:hAnsi="Times New Roman" w:cs="Times New Roman"/>
          <w:spacing w:val="-3"/>
          <w:sz w:val="24"/>
          <w:szCs w:val="24"/>
          <w:lang w:eastAsia="is-IS"/>
        </w:rPr>
        <w:t>a litar</w:t>
      </w:r>
      <w:r w:rsidRPr="006101FD">
        <w:rPr>
          <w:rFonts w:ascii="Times New Roman" w:hAnsi="Times New Roman" w:cs="Times New Roman"/>
          <w:spacing w:val="-3"/>
          <w:sz w:val="24"/>
          <w:szCs w:val="24"/>
          <w:lang w:eastAsia="is-IS"/>
        </w:rPr>
        <w:t>)</w:t>
      </w:r>
      <w:r w:rsidR="001139DA">
        <w:rPr>
          <w:rFonts w:ascii="Times New Roman" w:hAnsi="Times New Roman" w:cs="Times New Roman"/>
          <w:spacing w:val="-3"/>
          <w:sz w:val="24"/>
          <w:szCs w:val="24"/>
          <w:lang w:eastAsia="is-IS"/>
        </w:rPr>
        <w:t>.</w:t>
      </w:r>
    </w:p>
    <w:p w:rsidR="006101FD" w:rsidRPr="006101FD" w:rsidRDefault="006101FD" w:rsidP="008A509C">
      <w:pPr>
        <w:pStyle w:val="ListParagraph"/>
        <w:widowControl w:val="0"/>
        <w:numPr>
          <w:ilvl w:val="0"/>
          <w:numId w:val="25"/>
        </w:numPr>
        <w:autoSpaceDE w:val="0"/>
        <w:autoSpaceDN w:val="0"/>
        <w:adjustRightInd w:val="0"/>
        <w:spacing w:after="0" w:line="240" w:lineRule="auto"/>
        <w:ind w:left="284" w:right="194" w:hanging="284"/>
        <w:rPr>
          <w:rFonts w:ascii="Times New Roman" w:hAnsi="Times New Roman" w:cs="Times New Roman"/>
          <w:sz w:val="24"/>
          <w:szCs w:val="24"/>
          <w:lang w:eastAsia="is-IS"/>
        </w:rPr>
      </w:pPr>
      <w:r w:rsidRPr="006101FD">
        <w:rPr>
          <w:rFonts w:ascii="Times New Roman" w:hAnsi="Times New Roman" w:cs="Times New Roman"/>
          <w:spacing w:val="-4"/>
          <w:sz w:val="24"/>
          <w:szCs w:val="24"/>
          <w:lang w:eastAsia="is-IS"/>
        </w:rPr>
        <w:t>vera í faglegu samræmi við útlit annars búnaðar leikmannsins</w:t>
      </w:r>
      <w:r w:rsidR="001139DA">
        <w:rPr>
          <w:rFonts w:ascii="Times New Roman" w:hAnsi="Times New Roman" w:cs="Times New Roman"/>
          <w:spacing w:val="-4"/>
          <w:sz w:val="24"/>
          <w:szCs w:val="24"/>
          <w:lang w:eastAsia="is-IS"/>
        </w:rPr>
        <w:t>.</w:t>
      </w:r>
    </w:p>
    <w:p w:rsidR="006101FD" w:rsidRPr="006101FD" w:rsidRDefault="001139DA" w:rsidP="008A509C">
      <w:pPr>
        <w:pStyle w:val="ListParagraph"/>
        <w:widowControl w:val="0"/>
        <w:numPr>
          <w:ilvl w:val="0"/>
          <w:numId w:val="25"/>
        </w:numPr>
        <w:autoSpaceDE w:val="0"/>
        <w:autoSpaceDN w:val="0"/>
        <w:adjustRightInd w:val="0"/>
        <w:spacing w:after="0" w:line="240" w:lineRule="auto"/>
        <w:ind w:left="284" w:right="3279" w:hanging="284"/>
        <w:rPr>
          <w:rFonts w:ascii="Times New Roman" w:hAnsi="Times New Roman" w:cs="Times New Roman"/>
          <w:sz w:val="24"/>
          <w:szCs w:val="24"/>
          <w:lang w:eastAsia="is-IS"/>
        </w:rPr>
      </w:pPr>
      <w:r>
        <w:rPr>
          <w:rFonts w:ascii="Times New Roman" w:hAnsi="Times New Roman" w:cs="Times New Roman"/>
          <w:sz w:val="24"/>
          <w:szCs w:val="24"/>
          <w:lang w:eastAsia="is-IS"/>
        </w:rPr>
        <w:t>ekki vera áfastur peysunni.</w:t>
      </w:r>
    </w:p>
    <w:p w:rsidR="006101FD" w:rsidRPr="006101FD" w:rsidRDefault="006101FD" w:rsidP="008A509C">
      <w:pPr>
        <w:pStyle w:val="ListParagraph"/>
        <w:widowControl w:val="0"/>
        <w:numPr>
          <w:ilvl w:val="0"/>
          <w:numId w:val="25"/>
        </w:numPr>
        <w:autoSpaceDE w:val="0"/>
        <w:autoSpaceDN w:val="0"/>
        <w:adjustRightInd w:val="0"/>
        <w:spacing w:after="0" w:line="240" w:lineRule="auto"/>
        <w:ind w:left="284" w:right="488" w:hanging="284"/>
        <w:rPr>
          <w:rFonts w:ascii="Times New Roman" w:hAnsi="Times New Roman" w:cs="Times New Roman"/>
          <w:sz w:val="24"/>
          <w:szCs w:val="24"/>
          <w:lang w:eastAsia="is-IS"/>
        </w:rPr>
      </w:pPr>
      <w:r w:rsidRPr="006101FD">
        <w:rPr>
          <w:rFonts w:ascii="Times New Roman" w:hAnsi="Times New Roman" w:cs="Times New Roman"/>
          <w:spacing w:val="-2"/>
          <w:sz w:val="24"/>
          <w:szCs w:val="24"/>
          <w:lang w:eastAsia="is-IS"/>
        </w:rPr>
        <w:t>ekki skapa neina hættu fyrir leikmanninn sjálfan eða aðra leikmenn (t.d. með því hvernig hann er festur um hálsinn)</w:t>
      </w:r>
      <w:r w:rsidR="001139DA">
        <w:rPr>
          <w:rFonts w:ascii="Times New Roman" w:hAnsi="Times New Roman" w:cs="Times New Roman"/>
          <w:spacing w:val="-2"/>
          <w:sz w:val="24"/>
          <w:szCs w:val="24"/>
          <w:lang w:eastAsia="is-IS"/>
        </w:rPr>
        <w:t>.</w:t>
      </w:r>
    </w:p>
    <w:p w:rsidR="006101FD" w:rsidRPr="006101FD" w:rsidRDefault="006101FD" w:rsidP="008A509C">
      <w:pPr>
        <w:pStyle w:val="ListParagraph"/>
        <w:widowControl w:val="0"/>
        <w:numPr>
          <w:ilvl w:val="0"/>
          <w:numId w:val="25"/>
        </w:numPr>
        <w:autoSpaceDE w:val="0"/>
        <w:autoSpaceDN w:val="0"/>
        <w:adjustRightInd w:val="0"/>
        <w:spacing w:after="120" w:line="240" w:lineRule="auto"/>
        <w:ind w:left="284" w:right="431" w:hanging="284"/>
        <w:rPr>
          <w:rFonts w:ascii="Times New Roman" w:hAnsi="Times New Roman" w:cs="Times New Roman"/>
          <w:sz w:val="24"/>
          <w:szCs w:val="24"/>
        </w:rPr>
      </w:pPr>
      <w:r w:rsidRPr="006101FD">
        <w:rPr>
          <w:rFonts w:ascii="Times New Roman" w:hAnsi="Times New Roman" w:cs="Times New Roman"/>
          <w:spacing w:val="-2"/>
          <w:sz w:val="24"/>
          <w:szCs w:val="24"/>
          <w:lang w:eastAsia="is-IS"/>
        </w:rPr>
        <w:t>vera án hluta sem flaksa frá yfirborði hans (án viðhengja)</w:t>
      </w:r>
      <w:r w:rsidR="001139DA">
        <w:rPr>
          <w:rFonts w:ascii="Times New Roman" w:hAnsi="Times New Roman" w:cs="Times New Roman"/>
          <w:spacing w:val="-2"/>
          <w:sz w:val="24"/>
          <w:szCs w:val="24"/>
          <w:lang w:eastAsia="is-IS"/>
        </w:rPr>
        <w:t>.</w:t>
      </w:r>
    </w:p>
    <w:p w:rsidR="00EA025E" w:rsidRPr="00EA025E" w:rsidRDefault="00EA025E" w:rsidP="00EA025E">
      <w:pPr>
        <w:widowControl w:val="0"/>
        <w:autoSpaceDE w:val="0"/>
        <w:autoSpaceDN w:val="0"/>
        <w:adjustRightInd w:val="0"/>
        <w:spacing w:after="0" w:line="240" w:lineRule="auto"/>
        <w:ind w:right="108"/>
        <w:rPr>
          <w:rFonts w:ascii="Times New Roman" w:hAnsi="Times New Roman" w:cs="Times New Roman"/>
          <w:b/>
          <w:color w:val="000000"/>
          <w:spacing w:val="-5"/>
          <w:sz w:val="24"/>
          <w:szCs w:val="24"/>
          <w:lang w:eastAsia="is-IS"/>
        </w:rPr>
      </w:pPr>
      <w:r w:rsidRPr="00A60822">
        <w:rPr>
          <w:rFonts w:ascii="Times New Roman" w:hAnsi="Times New Roman" w:cs="Times New Roman"/>
          <w:b/>
          <w:color w:val="000000"/>
          <w:spacing w:val="-5"/>
          <w:sz w:val="24"/>
          <w:szCs w:val="24"/>
          <w:lang w:eastAsia="is-IS"/>
        </w:rPr>
        <w:t>Rafræn samskipti</w:t>
      </w:r>
    </w:p>
    <w:p w:rsidR="00EA025E" w:rsidRPr="00155BDF" w:rsidRDefault="00EA025E" w:rsidP="00A60822">
      <w:pPr>
        <w:rPr>
          <w:rFonts w:asciiTheme="majorHAnsi" w:hAnsiTheme="majorHAnsi"/>
          <w:spacing w:val="-6"/>
          <w:sz w:val="24"/>
          <w:szCs w:val="24"/>
        </w:rPr>
      </w:pPr>
      <w:r w:rsidRPr="00155BDF">
        <w:rPr>
          <w:rFonts w:ascii="Times New Roman" w:eastAsia="Cambria" w:hAnsi="Times New Roman" w:cs="Times New Roman"/>
          <w:iCs/>
          <w:spacing w:val="-6"/>
          <w:sz w:val="24"/>
          <w:szCs w:val="24"/>
        </w:rPr>
        <w:t>Leikmönnum</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(þ.m.t. varamönnum og leikmönnum sem skipt eða reknir hafa verið út af)</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u w:val="single"/>
        </w:rPr>
        <w:t xml:space="preserve">er </w:t>
      </w:r>
      <w:r w:rsidRPr="00155BDF">
        <w:rPr>
          <w:rFonts w:ascii="Times New Roman" w:eastAsia="Cambria" w:hAnsi="Times New Roman" w:cs="Times New Roman"/>
          <w:iCs/>
          <w:spacing w:val="-6"/>
          <w:sz w:val="24"/>
          <w:szCs w:val="24"/>
        </w:rPr>
        <w:t>óheimilt að bera eða nota hvers konar rafrænan</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eða</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annars konar samskiptabúnað</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(nema þar sem</w:t>
      </w:r>
      <w:r w:rsidRPr="00155BDF">
        <w:rPr>
          <w:rFonts w:ascii="Times New Roman" w:eastAsia="Cambria" w:hAnsi="Times New Roman" w:cs="Times New Roman"/>
          <w:spacing w:val="-6"/>
          <w:sz w:val="24"/>
          <w:szCs w:val="24"/>
        </w:rPr>
        <w:t xml:space="preserve"> </w:t>
      </w:r>
      <w:proofErr w:type="spellStart"/>
      <w:r w:rsidRPr="00155BDF">
        <w:rPr>
          <w:rFonts w:ascii="Times New Roman" w:eastAsia="Cambria" w:hAnsi="Times New Roman" w:cs="Times New Roman"/>
          <w:iCs/>
          <w:spacing w:val="-6"/>
          <w:sz w:val="24"/>
          <w:szCs w:val="24"/>
        </w:rPr>
        <w:t>EPTS</w:t>
      </w:r>
      <w:proofErr w:type="spellEnd"/>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búnaður er heimill.</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lastRenderedPageBreak/>
        <w:t>Notkun forráðamanna</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á hvers konar rafrænum samskiptabúnaði er óheimil,</w:t>
      </w:r>
      <w:r w:rsidRPr="00155BDF">
        <w:rPr>
          <w:rFonts w:ascii="Times New Roman" w:eastAsia="Cambria" w:hAnsi="Times New Roman" w:cs="Times New Roman"/>
          <w:spacing w:val="-6"/>
          <w:sz w:val="24"/>
          <w:szCs w:val="24"/>
        </w:rPr>
        <w:t xml:space="preserve"> </w:t>
      </w:r>
      <w:r w:rsidRPr="00155BDF">
        <w:rPr>
          <w:rFonts w:ascii="Times New Roman" w:eastAsia="Cambria" w:hAnsi="Times New Roman" w:cs="Times New Roman"/>
          <w:iCs/>
          <w:spacing w:val="-6"/>
          <w:sz w:val="24"/>
          <w:szCs w:val="24"/>
        </w:rPr>
        <w:t xml:space="preserve">nema þar sem málið snýst </w:t>
      </w:r>
      <w:r w:rsidR="00A60822" w:rsidRPr="00155BDF">
        <w:rPr>
          <w:rFonts w:ascii="Times New Roman" w:eastAsia="Cambria" w:hAnsi="Times New Roman" w:cs="Times New Roman"/>
          <w:iCs/>
          <w:spacing w:val="-6"/>
          <w:sz w:val="24"/>
          <w:szCs w:val="24"/>
        </w:rPr>
        <w:t>um velferð eða öryggi leikmanna,</w:t>
      </w:r>
      <w:r w:rsidR="00A60822" w:rsidRPr="00155BDF">
        <w:rPr>
          <w:rFonts w:ascii="Times New Roman" w:hAnsi="Times New Roman" w:cs="Times New Roman"/>
          <w:spacing w:val="-6"/>
          <w:sz w:val="24"/>
          <w:szCs w:val="24"/>
        </w:rPr>
        <w:t xml:space="preserve"> </w:t>
      </w:r>
      <w:r w:rsidR="00A60822" w:rsidRPr="00155BDF">
        <w:rPr>
          <w:rFonts w:ascii="Times New Roman" w:hAnsi="Times New Roman" w:cs="Times New Roman"/>
          <w:spacing w:val="-6"/>
          <w:sz w:val="24"/>
          <w:szCs w:val="24"/>
          <w:highlight w:val="cyan"/>
        </w:rPr>
        <w:t>eða af taktískum/þjálfunar ástæðum, en þá einungis með litlum lófatölvum eða öðrum þráðlausum búnaði (t.d. míkrófón, heyrnartólum, tæki í eyra, "smart"síma, "smart"úri, spjaldtölvu eða fartölvu). Forráðamanni liðs sem notar óheimilan búnað eða hegðar sér á óviðeigandi hátt í tengslum við notkun rafræns samskiptabúnaðar verður vísað burtu úr boðvanginum.</w:t>
      </w:r>
    </w:p>
    <w:p w:rsidR="00EA025E" w:rsidRPr="00155BDF" w:rsidRDefault="00EA025E" w:rsidP="00EA025E">
      <w:pPr>
        <w:widowControl w:val="0"/>
        <w:autoSpaceDE w:val="0"/>
        <w:autoSpaceDN w:val="0"/>
        <w:adjustRightInd w:val="0"/>
        <w:spacing w:after="0" w:line="240" w:lineRule="auto"/>
        <w:ind w:right="57"/>
        <w:rPr>
          <w:rFonts w:ascii="Times New Roman" w:hAnsi="Times New Roman" w:cs="Times New Roman"/>
          <w:b/>
          <w:spacing w:val="-6"/>
          <w:sz w:val="24"/>
          <w:szCs w:val="24"/>
        </w:rPr>
      </w:pPr>
      <w:r w:rsidRPr="00155BDF">
        <w:rPr>
          <w:rFonts w:ascii="Times New Roman" w:hAnsi="Times New Roman" w:cs="Times New Roman"/>
          <w:b/>
          <w:spacing w:val="-6"/>
          <w:sz w:val="24"/>
          <w:szCs w:val="24"/>
        </w:rPr>
        <w:t>Rafrænn búnaður til mælinga á frammistöðu og staðsetningum (</w:t>
      </w:r>
      <w:proofErr w:type="spellStart"/>
      <w:r w:rsidRPr="00155BDF">
        <w:rPr>
          <w:rFonts w:ascii="Times New Roman" w:hAnsi="Times New Roman" w:cs="Times New Roman"/>
          <w:b/>
          <w:spacing w:val="-6"/>
          <w:sz w:val="24"/>
          <w:szCs w:val="24"/>
        </w:rPr>
        <w:t>EPTS</w:t>
      </w:r>
      <w:proofErr w:type="spellEnd"/>
      <w:r w:rsidRPr="00155BDF">
        <w:rPr>
          <w:rFonts w:ascii="Times New Roman" w:hAnsi="Times New Roman" w:cs="Times New Roman"/>
          <w:b/>
          <w:spacing w:val="-6"/>
          <w:sz w:val="24"/>
          <w:szCs w:val="24"/>
        </w:rPr>
        <w:t>)</w:t>
      </w:r>
    </w:p>
    <w:p w:rsidR="00EA025E" w:rsidRPr="00155BDF" w:rsidRDefault="00EA025E" w:rsidP="00EA025E">
      <w:pPr>
        <w:spacing w:after="0" w:line="252" w:lineRule="auto"/>
        <w:ind w:right="364"/>
        <w:rPr>
          <w:rFonts w:ascii="Times New Roman" w:eastAsia="Cambria" w:hAnsi="Times New Roman" w:cs="Times New Roman"/>
          <w:iCs/>
          <w:spacing w:val="-6"/>
          <w:sz w:val="24"/>
          <w:szCs w:val="24"/>
        </w:rPr>
      </w:pPr>
      <w:r w:rsidRPr="00155BDF">
        <w:rPr>
          <w:rFonts w:ascii="Times New Roman" w:eastAsia="Cambria" w:hAnsi="Times New Roman" w:cs="Times New Roman"/>
          <w:iCs/>
          <w:spacing w:val="-6"/>
          <w:sz w:val="24"/>
          <w:szCs w:val="24"/>
        </w:rPr>
        <w:t>Þar sem leikmenn bera á sér tæknibúnað sem tengist rafrænum frammistöðu- og staðsetningarbúnaði (</w:t>
      </w:r>
      <w:proofErr w:type="spellStart"/>
      <w:r w:rsidRPr="00155BDF">
        <w:rPr>
          <w:rFonts w:ascii="Times New Roman" w:eastAsia="Cambria" w:hAnsi="Times New Roman" w:cs="Times New Roman"/>
          <w:iCs/>
          <w:spacing w:val="-6"/>
          <w:sz w:val="24"/>
          <w:szCs w:val="24"/>
        </w:rPr>
        <w:t>EPTS</w:t>
      </w:r>
      <w:proofErr w:type="spellEnd"/>
      <w:r w:rsidRPr="00155BDF">
        <w:rPr>
          <w:rFonts w:ascii="Times New Roman" w:eastAsia="Cambria" w:hAnsi="Times New Roman" w:cs="Times New Roman"/>
          <w:iCs/>
          <w:spacing w:val="-6"/>
          <w:sz w:val="24"/>
          <w:szCs w:val="24"/>
        </w:rPr>
        <w:t>) í opinberum mótaleikjum skipulögðum undir lögsögu</w:t>
      </w:r>
      <w:r w:rsidRPr="00155BDF">
        <w:rPr>
          <w:rFonts w:ascii="Times New Roman" w:eastAsia="Cambria" w:hAnsi="Times New Roman" w:cs="Times New Roman"/>
          <w:spacing w:val="-6"/>
          <w:sz w:val="24"/>
          <w:szCs w:val="24"/>
        </w:rPr>
        <w:t xml:space="preserve"> </w:t>
      </w:r>
      <w:proofErr w:type="spellStart"/>
      <w:r w:rsidRPr="00155BDF">
        <w:rPr>
          <w:rFonts w:ascii="Times New Roman" w:eastAsia="Cambria" w:hAnsi="Times New Roman" w:cs="Times New Roman"/>
          <w:iCs/>
          <w:spacing w:val="-6"/>
          <w:sz w:val="24"/>
          <w:szCs w:val="24"/>
        </w:rPr>
        <w:t>FIFA</w:t>
      </w:r>
      <w:proofErr w:type="spellEnd"/>
      <w:r w:rsidRPr="00155BDF">
        <w:rPr>
          <w:rFonts w:ascii="Times New Roman" w:eastAsia="Cambria" w:hAnsi="Times New Roman" w:cs="Times New Roman"/>
          <w:iCs/>
          <w:spacing w:val="-6"/>
          <w:sz w:val="24"/>
          <w:szCs w:val="24"/>
        </w:rPr>
        <w:t xml:space="preserve">, álfusambandanna eða knattspyrnusambanda aðildarþjóðanna, </w:t>
      </w:r>
      <w:r w:rsidR="00A60822" w:rsidRPr="00155BDF">
        <w:rPr>
          <w:rFonts w:ascii="Times New Roman" w:eastAsia="Cambria" w:hAnsi="Times New Roman" w:cs="Times New Roman"/>
          <w:iCs/>
          <w:spacing w:val="-6"/>
          <w:sz w:val="24"/>
          <w:szCs w:val="24"/>
          <w:highlight w:val="cyan"/>
        </w:rPr>
        <w:t>ber mótshaldaranum að ganga úr skugga um að tækjabúnaðurinn sem tengdur er búningi leikmannsins sé ekki hættulegur og að hann sé</w:t>
      </w:r>
      <w:r w:rsidR="00A60822" w:rsidRPr="00155BDF">
        <w:rPr>
          <w:rFonts w:ascii="Times New Roman" w:eastAsia="Cambria" w:hAnsi="Times New Roman" w:cs="Times New Roman"/>
          <w:iCs/>
          <w:spacing w:val="-6"/>
          <w:sz w:val="24"/>
          <w:szCs w:val="24"/>
        </w:rPr>
        <w:t xml:space="preserve"> </w:t>
      </w:r>
      <w:r w:rsidRPr="00155BDF">
        <w:rPr>
          <w:rFonts w:ascii="Times New Roman" w:eastAsia="Cambria" w:hAnsi="Times New Roman" w:cs="Times New Roman"/>
          <w:iCs/>
          <w:spacing w:val="-6"/>
          <w:sz w:val="24"/>
          <w:szCs w:val="24"/>
        </w:rPr>
        <w:t xml:space="preserve">þannig merktur: </w:t>
      </w:r>
    </w:p>
    <w:p w:rsidR="00EA025E" w:rsidRPr="00031D67" w:rsidRDefault="00EA025E" w:rsidP="00EA025E">
      <w:pPr>
        <w:spacing w:after="8" w:line="120" w:lineRule="exact"/>
        <w:rPr>
          <w:rFonts w:ascii="Times New Roman" w:eastAsia="Cambria" w:hAnsi="Times New Roman" w:cs="Times New Roman"/>
          <w:spacing w:val="51"/>
          <w:sz w:val="24"/>
          <w:szCs w:val="24"/>
        </w:rPr>
      </w:pPr>
    </w:p>
    <w:p w:rsidR="00EA025E" w:rsidRPr="00EA025E" w:rsidRDefault="00EA025E" w:rsidP="00EA025E">
      <w:pPr>
        <w:widowControl w:val="0"/>
        <w:autoSpaceDE w:val="0"/>
        <w:autoSpaceDN w:val="0"/>
        <w:adjustRightInd w:val="0"/>
        <w:spacing w:after="120" w:line="240" w:lineRule="auto"/>
        <w:ind w:right="57"/>
        <w:rPr>
          <w:rFonts w:ascii="Cambria" w:eastAsia="Cambria" w:hAnsi="Cambria" w:cs="Cambria"/>
          <w:i/>
          <w:iCs/>
          <w:spacing w:val="4"/>
          <w:sz w:val="21"/>
          <w:szCs w:val="21"/>
          <w:u w:val="single"/>
        </w:rPr>
      </w:pPr>
      <w:r w:rsidRPr="00031D67">
        <w:rPr>
          <w:rFonts w:ascii="Times New Roman" w:eastAsia="Cambria" w:hAnsi="Times New Roman" w:cs="Times New Roman"/>
          <w:iCs/>
          <w:noProof/>
          <w:spacing w:val="2"/>
          <w:w w:val="103"/>
          <w:sz w:val="24"/>
          <w:szCs w:val="24"/>
          <w:lang w:val="en-US"/>
        </w:rPr>
        <w:drawing>
          <wp:inline distT="0" distB="0" distL="0" distR="0">
            <wp:extent cx="857250"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55650"/>
                    </a:xfrm>
                    <a:prstGeom prst="rect">
                      <a:avLst/>
                    </a:prstGeom>
                    <a:noFill/>
                    <a:ln>
                      <a:noFill/>
                    </a:ln>
                  </pic:spPr>
                </pic:pic>
              </a:graphicData>
            </a:graphic>
          </wp:inline>
        </w:drawing>
      </w:r>
      <w:r w:rsidRPr="00155BDF">
        <w:rPr>
          <w:rFonts w:ascii="Times New Roman" w:eastAsia="Cambria" w:hAnsi="Times New Roman" w:cs="Times New Roman"/>
          <w:iCs/>
          <w:spacing w:val="-6"/>
          <w:sz w:val="24"/>
          <w:szCs w:val="24"/>
        </w:rPr>
        <w:t xml:space="preserve">Þetta merki gefur til kynna að búnaðurinn hafi verið prófaður opinberlega og að hann standist lágmarksöryggiskröfur </w:t>
      </w:r>
      <w:proofErr w:type="spellStart"/>
      <w:r w:rsidRPr="00155BDF">
        <w:rPr>
          <w:rFonts w:ascii="Times New Roman" w:eastAsia="Cambria" w:hAnsi="Times New Roman" w:cs="Times New Roman"/>
          <w:iCs/>
          <w:spacing w:val="-6"/>
          <w:sz w:val="24"/>
          <w:szCs w:val="24"/>
        </w:rPr>
        <w:t>IMS</w:t>
      </w:r>
      <w:proofErr w:type="spellEnd"/>
      <w:r w:rsidRPr="00155BDF">
        <w:rPr>
          <w:rFonts w:ascii="Times New Roman" w:eastAsia="Cambria" w:hAnsi="Times New Roman" w:cs="Times New Roman"/>
          <w:iCs/>
          <w:spacing w:val="-6"/>
          <w:sz w:val="24"/>
          <w:szCs w:val="24"/>
        </w:rPr>
        <w:t xml:space="preserve"> (Staðal Alþjóðaleikja) sem </w:t>
      </w:r>
      <w:proofErr w:type="spellStart"/>
      <w:r w:rsidRPr="00155BDF">
        <w:rPr>
          <w:rFonts w:ascii="Times New Roman" w:eastAsia="Cambria" w:hAnsi="Times New Roman" w:cs="Times New Roman"/>
          <w:iCs/>
          <w:spacing w:val="-6"/>
          <w:sz w:val="24"/>
          <w:szCs w:val="24"/>
        </w:rPr>
        <w:t>FIFA</w:t>
      </w:r>
      <w:proofErr w:type="spellEnd"/>
      <w:r w:rsidRPr="00155BDF">
        <w:rPr>
          <w:rFonts w:ascii="Times New Roman" w:eastAsia="Cambria" w:hAnsi="Times New Roman" w:cs="Times New Roman"/>
          <w:iCs/>
          <w:spacing w:val="-6"/>
          <w:sz w:val="24"/>
          <w:szCs w:val="24"/>
        </w:rPr>
        <w:t xml:space="preserve"> hefur þróað og hlotið hefur samþykki IFAB. Stofnanir sem framkvæma þessar prófanir eru háðar samþykkti </w:t>
      </w:r>
      <w:proofErr w:type="spellStart"/>
      <w:r w:rsidRPr="00155BDF">
        <w:rPr>
          <w:rFonts w:ascii="Times New Roman" w:eastAsia="Cambria" w:hAnsi="Times New Roman" w:cs="Times New Roman"/>
          <w:iCs/>
          <w:spacing w:val="-6"/>
          <w:sz w:val="24"/>
          <w:szCs w:val="24"/>
        </w:rPr>
        <w:t>FIFA</w:t>
      </w:r>
      <w:proofErr w:type="spellEnd"/>
      <w:r w:rsidRPr="00155BDF">
        <w:rPr>
          <w:rFonts w:ascii="Times New Roman" w:eastAsia="Cambria" w:hAnsi="Times New Roman" w:cs="Times New Roman"/>
          <w:iCs/>
          <w:spacing w:val="-6"/>
          <w:sz w:val="24"/>
          <w:szCs w:val="24"/>
        </w:rPr>
        <w:t>.</w:t>
      </w:r>
      <w:r w:rsidRPr="00A60822">
        <w:rPr>
          <w:rFonts w:ascii="Times New Roman" w:eastAsia="Cambria" w:hAnsi="Times New Roman" w:cs="Times New Roman"/>
          <w:iCs/>
          <w:spacing w:val="6"/>
          <w:sz w:val="24"/>
          <w:szCs w:val="24"/>
        </w:rPr>
        <w:t xml:space="preserve"> </w:t>
      </w:r>
    </w:p>
    <w:p w:rsidR="00D51438" w:rsidRDefault="00D51438" w:rsidP="00031D67">
      <w:pPr>
        <w:widowControl w:val="0"/>
        <w:autoSpaceDE w:val="0"/>
        <w:autoSpaceDN w:val="0"/>
        <w:adjustRightInd w:val="0"/>
        <w:spacing w:after="120" w:line="240" w:lineRule="auto"/>
        <w:ind w:right="57"/>
        <w:rPr>
          <w:rFonts w:ascii="Times New Roman" w:hAnsi="Times New Roman" w:cs="Times New Roman"/>
          <w:spacing w:val="-6"/>
          <w:sz w:val="24"/>
          <w:szCs w:val="24"/>
        </w:rPr>
      </w:pPr>
      <w:r w:rsidRPr="00031D67">
        <w:rPr>
          <w:rFonts w:ascii="Times New Roman" w:hAnsi="Times New Roman" w:cs="Times New Roman"/>
          <w:spacing w:val="-6"/>
          <w:sz w:val="24"/>
          <w:szCs w:val="24"/>
        </w:rPr>
        <w:t>Þar sem rafrænn búnaður til mælinga á frammistöðu og staðsetningum (</w:t>
      </w:r>
      <w:proofErr w:type="spellStart"/>
      <w:r w:rsidRPr="00031D67">
        <w:rPr>
          <w:rFonts w:ascii="Times New Roman" w:hAnsi="Times New Roman" w:cs="Times New Roman"/>
          <w:spacing w:val="-6"/>
          <w:sz w:val="24"/>
          <w:szCs w:val="24"/>
        </w:rPr>
        <w:t>E</w:t>
      </w:r>
      <w:r w:rsidR="00524A00" w:rsidRPr="00031D67">
        <w:rPr>
          <w:rFonts w:ascii="Times New Roman" w:hAnsi="Times New Roman" w:cs="Times New Roman"/>
          <w:spacing w:val="-6"/>
          <w:sz w:val="24"/>
          <w:szCs w:val="24"/>
        </w:rPr>
        <w:t>PTS</w:t>
      </w:r>
      <w:proofErr w:type="spellEnd"/>
      <w:r w:rsidR="00524A00" w:rsidRPr="00031D67">
        <w:rPr>
          <w:rFonts w:ascii="Times New Roman" w:hAnsi="Times New Roman" w:cs="Times New Roman"/>
          <w:spacing w:val="-6"/>
          <w:sz w:val="24"/>
          <w:szCs w:val="24"/>
        </w:rPr>
        <w:t>) er notaður (háð samþykki</w:t>
      </w:r>
      <w:r w:rsidRPr="00031D67">
        <w:rPr>
          <w:rFonts w:ascii="Times New Roman" w:hAnsi="Times New Roman" w:cs="Times New Roman"/>
          <w:spacing w:val="-6"/>
          <w:sz w:val="24"/>
          <w:szCs w:val="24"/>
        </w:rPr>
        <w:t xml:space="preserve"> viðkomandi meðlimasambands/mótshaldara)</w:t>
      </w:r>
      <w:r w:rsidR="00031D67" w:rsidRPr="00031D67">
        <w:rPr>
          <w:rFonts w:ascii="Times New Roman" w:hAnsi="Times New Roman" w:cs="Times New Roman"/>
          <w:spacing w:val="-6"/>
          <w:sz w:val="24"/>
          <w:szCs w:val="24"/>
        </w:rPr>
        <w:t xml:space="preserve"> </w:t>
      </w:r>
      <w:r w:rsidR="00031D67" w:rsidRPr="00031D67">
        <w:rPr>
          <w:rFonts w:ascii="Times New Roman" w:hAnsi="Times New Roman" w:cs="Times New Roman"/>
          <w:spacing w:val="-6"/>
          <w:sz w:val="24"/>
          <w:szCs w:val="24"/>
          <w:highlight w:val="cyan"/>
        </w:rPr>
        <w:t xml:space="preserve">ber mótshaldaranum að ganga úr skugga um að upplýsingarnar og gögnin sem send eru úr </w:t>
      </w:r>
      <w:proofErr w:type="spellStart"/>
      <w:r w:rsidR="00031D67" w:rsidRPr="00031D67">
        <w:rPr>
          <w:rFonts w:ascii="Times New Roman" w:hAnsi="Times New Roman" w:cs="Times New Roman"/>
          <w:spacing w:val="-6"/>
          <w:sz w:val="24"/>
          <w:szCs w:val="24"/>
          <w:highlight w:val="cyan"/>
        </w:rPr>
        <w:t>EPTS</w:t>
      </w:r>
      <w:proofErr w:type="spellEnd"/>
      <w:r w:rsidR="00031D67" w:rsidRPr="00031D67">
        <w:rPr>
          <w:rFonts w:ascii="Times New Roman" w:hAnsi="Times New Roman" w:cs="Times New Roman"/>
          <w:spacing w:val="-6"/>
          <w:sz w:val="24"/>
          <w:szCs w:val="24"/>
          <w:highlight w:val="cyan"/>
        </w:rPr>
        <w:t>-búnaðinum til boðvangsins á meðan á leik stendur í opinberum mótaleikjum séu áreiðanlegar og nákvæmar.</w:t>
      </w:r>
      <w:r w:rsidRPr="00031D67">
        <w:rPr>
          <w:rFonts w:ascii="Times New Roman" w:hAnsi="Times New Roman" w:cs="Times New Roman"/>
          <w:spacing w:val="-6"/>
          <w:sz w:val="24"/>
          <w:szCs w:val="24"/>
        </w:rPr>
        <w:t xml:space="preserve"> </w:t>
      </w:r>
    </w:p>
    <w:p w:rsidR="00031D67" w:rsidRPr="00031D67" w:rsidRDefault="00031D67" w:rsidP="00031D67">
      <w:pPr>
        <w:rPr>
          <w:rFonts w:ascii="Times New Roman" w:hAnsi="Times New Roman" w:cs="Times New Roman"/>
          <w:iCs/>
          <w:spacing w:val="-6"/>
          <w:sz w:val="24"/>
          <w:szCs w:val="24"/>
          <w:highlight w:val="cyan"/>
        </w:rPr>
      </w:pPr>
      <w:r>
        <w:rPr>
          <w:noProof/>
          <w:lang w:val="en-US"/>
        </w:rPr>
        <w:drawing>
          <wp:anchor distT="0" distB="0" distL="0" distR="0" simplePos="0" relativeHeight="251659264" behindDoc="0" locked="0" layoutInCell="1" allowOverlap="1" wp14:anchorId="3C4955D3" wp14:editId="646E579E">
            <wp:simplePos x="0" y="0"/>
            <wp:positionH relativeFrom="margin">
              <wp:align>left</wp:align>
            </wp:positionH>
            <wp:positionV relativeFrom="paragraph">
              <wp:posOffset>1096645</wp:posOffset>
            </wp:positionV>
            <wp:extent cx="791210" cy="762635"/>
            <wp:effectExtent l="0" t="0" r="8890" b="0"/>
            <wp:wrapTopAndBottom/>
            <wp:docPr id="27"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0.jpeg"/>
                    <pic:cNvPicPr/>
                  </pic:nvPicPr>
                  <pic:blipFill>
                    <a:blip r:embed="rId9" cstate="print"/>
                    <a:stretch>
                      <a:fillRect/>
                    </a:stretch>
                  </pic:blipFill>
                  <pic:spPr>
                    <a:xfrm>
                      <a:off x="0" y="0"/>
                      <a:ext cx="795299" cy="766757"/>
                    </a:xfrm>
                    <a:prstGeom prst="rect">
                      <a:avLst/>
                    </a:prstGeom>
                  </pic:spPr>
                </pic:pic>
              </a:graphicData>
            </a:graphic>
            <wp14:sizeRelV relativeFrom="margin">
              <wp14:pctHeight>0</wp14:pctHeight>
            </wp14:sizeRelV>
          </wp:anchor>
        </w:drawing>
      </w:r>
      <w:proofErr w:type="spellStart"/>
      <w:r w:rsidRPr="00031D67">
        <w:rPr>
          <w:rFonts w:ascii="Times New Roman" w:hAnsi="Times New Roman" w:cs="Times New Roman"/>
          <w:iCs/>
          <w:spacing w:val="-6"/>
          <w:sz w:val="24"/>
          <w:szCs w:val="24"/>
          <w:highlight w:val="cyan"/>
        </w:rPr>
        <w:t>FIFA</w:t>
      </w:r>
      <w:proofErr w:type="spellEnd"/>
      <w:r w:rsidRPr="00031D67">
        <w:rPr>
          <w:rFonts w:ascii="Times New Roman" w:hAnsi="Times New Roman" w:cs="Times New Roman"/>
          <w:iCs/>
          <w:spacing w:val="-6"/>
          <w:sz w:val="24"/>
          <w:szCs w:val="24"/>
          <w:highlight w:val="cyan"/>
        </w:rPr>
        <w:t xml:space="preserve"> hefur þróað fagstaðal, sem hlotið hefur samþykki IFAB, til þess að styðja mótshaldara í því samþykktarferli sem ganga þarf í gegnum til þess að fá áreiðanleika og nákvæmni </w:t>
      </w:r>
      <w:proofErr w:type="spellStart"/>
      <w:r w:rsidRPr="00031D67">
        <w:rPr>
          <w:rFonts w:ascii="Times New Roman" w:hAnsi="Times New Roman" w:cs="Times New Roman"/>
          <w:iCs/>
          <w:spacing w:val="-6"/>
          <w:sz w:val="24"/>
          <w:szCs w:val="24"/>
          <w:highlight w:val="cyan"/>
        </w:rPr>
        <w:t>EPTS</w:t>
      </w:r>
      <w:proofErr w:type="spellEnd"/>
      <w:r w:rsidRPr="00031D67">
        <w:rPr>
          <w:rFonts w:ascii="Times New Roman" w:hAnsi="Times New Roman" w:cs="Times New Roman"/>
          <w:iCs/>
          <w:spacing w:val="-6"/>
          <w:sz w:val="24"/>
          <w:szCs w:val="24"/>
          <w:highlight w:val="cyan"/>
        </w:rPr>
        <w:t>-búnaðarins staðfestan. Þessum fagstaðli verður komið á smám saman á</w:t>
      </w:r>
      <w:r>
        <w:rPr>
          <w:rFonts w:ascii="Times New Roman" w:hAnsi="Times New Roman" w:cs="Times New Roman"/>
          <w:iCs/>
          <w:spacing w:val="-6"/>
          <w:sz w:val="24"/>
          <w:szCs w:val="24"/>
          <w:highlight w:val="cyan"/>
        </w:rPr>
        <w:t xml:space="preserve"> </w:t>
      </w:r>
      <w:r w:rsidRPr="00031D67">
        <w:rPr>
          <w:rFonts w:ascii="Times New Roman" w:hAnsi="Times New Roman" w:cs="Times New Roman"/>
          <w:iCs/>
          <w:spacing w:val="-6"/>
          <w:sz w:val="24"/>
          <w:szCs w:val="24"/>
          <w:highlight w:val="cyan"/>
        </w:rPr>
        <w:t xml:space="preserve">tímabilinu til og með 1. júní 2019. Eftirfarandi merki gefur til kynna að </w:t>
      </w:r>
      <w:proofErr w:type="spellStart"/>
      <w:r w:rsidRPr="00031D67">
        <w:rPr>
          <w:rFonts w:ascii="Times New Roman" w:hAnsi="Times New Roman" w:cs="Times New Roman"/>
          <w:iCs/>
          <w:spacing w:val="-6"/>
          <w:sz w:val="24"/>
          <w:szCs w:val="24"/>
          <w:highlight w:val="cyan"/>
        </w:rPr>
        <w:t>EPTS</w:t>
      </w:r>
      <w:proofErr w:type="spellEnd"/>
      <w:r w:rsidRPr="00031D67">
        <w:rPr>
          <w:rFonts w:ascii="Times New Roman" w:hAnsi="Times New Roman" w:cs="Times New Roman"/>
          <w:iCs/>
          <w:spacing w:val="-6"/>
          <w:sz w:val="24"/>
          <w:szCs w:val="24"/>
          <w:highlight w:val="cyan"/>
        </w:rPr>
        <w:t>-búnaðurinn/kerfið hafi verið prófaður opinberlega og að hann standist þær kröfur sem gerðar eru hvað varðar áreiðanleika og nákvæmni staðsetningargagna í knattspyrnu:</w:t>
      </w:r>
      <w:r w:rsidRPr="00031D67">
        <w:rPr>
          <w:rFonts w:ascii="Times New Roman" w:hAnsi="Times New Roman" w:cs="Times New Roman"/>
          <w:iCs/>
          <w:spacing w:val="-6"/>
          <w:sz w:val="24"/>
          <w:szCs w:val="24"/>
        </w:rPr>
        <w:t xml:space="preserve"> </w:t>
      </w:r>
    </w:p>
    <w:p w:rsidR="00185302" w:rsidRPr="00185302" w:rsidRDefault="00185302" w:rsidP="00031D67">
      <w:pPr>
        <w:widowControl w:val="0"/>
        <w:autoSpaceDE w:val="0"/>
        <w:autoSpaceDN w:val="0"/>
        <w:adjustRightInd w:val="0"/>
        <w:spacing w:before="360" w:after="0" w:line="240" w:lineRule="auto"/>
        <w:ind w:right="74"/>
        <w:rPr>
          <w:rFonts w:ascii="Times New Roman" w:hAnsi="Times New Roman" w:cs="Times New Roman"/>
          <w:b/>
          <w:iCs/>
          <w:spacing w:val="-5"/>
          <w:sz w:val="24"/>
          <w:szCs w:val="24"/>
          <w:lang w:eastAsia="is-IS"/>
        </w:rPr>
      </w:pPr>
      <w:r w:rsidRPr="00185302">
        <w:rPr>
          <w:rFonts w:ascii="Times New Roman" w:hAnsi="Times New Roman" w:cs="Times New Roman"/>
          <w:b/>
          <w:iCs/>
          <w:spacing w:val="-5"/>
          <w:sz w:val="24"/>
          <w:szCs w:val="24"/>
          <w:lang w:eastAsia="is-IS"/>
        </w:rPr>
        <w:t>5. Slagorð, yfirlýsingar, tákn, auglýsingar</w:t>
      </w:r>
    </w:p>
    <w:p w:rsidR="00460D74" w:rsidRPr="00E72CE4" w:rsidRDefault="00460D74" w:rsidP="0039468A">
      <w:pPr>
        <w:widowControl w:val="0"/>
        <w:autoSpaceDE w:val="0"/>
        <w:autoSpaceDN w:val="0"/>
        <w:adjustRightInd w:val="0"/>
        <w:spacing w:after="120" w:line="240" w:lineRule="auto"/>
        <w:ind w:right="74"/>
        <w:rPr>
          <w:rFonts w:ascii="Times New Roman" w:hAnsi="Times New Roman" w:cs="Times New Roman"/>
          <w:iCs/>
          <w:spacing w:val="-6"/>
          <w:sz w:val="24"/>
          <w:szCs w:val="24"/>
          <w:lang w:eastAsia="is-IS"/>
        </w:rPr>
      </w:pPr>
      <w:r w:rsidRPr="00E72CE4">
        <w:rPr>
          <w:rFonts w:ascii="Times New Roman" w:hAnsi="Times New Roman" w:cs="Times New Roman"/>
          <w:iCs/>
          <w:spacing w:val="-6"/>
          <w:sz w:val="24"/>
          <w:szCs w:val="24"/>
          <w:lang w:eastAsia="is-IS"/>
        </w:rPr>
        <w:t>Á búnaði leikmanna má ekki vera að finna nein slagorð, yfirlýsingar eða tákn/myndir af pólitískum, trúarlegum eða persónulegum toga</w:t>
      </w:r>
      <w:r w:rsidRPr="00E72CE4">
        <w:rPr>
          <w:rFonts w:ascii="Times New Roman" w:hAnsi="Times New Roman" w:cs="Times New Roman"/>
          <w:iCs/>
          <w:spacing w:val="-6"/>
          <w:sz w:val="24"/>
          <w:szCs w:val="24"/>
        </w:rPr>
        <w:t xml:space="preserve">. </w:t>
      </w:r>
      <w:r w:rsidRPr="00E72CE4">
        <w:rPr>
          <w:rFonts w:ascii="Times New Roman" w:hAnsi="Times New Roman" w:cs="Times New Roman"/>
          <w:iCs/>
          <w:spacing w:val="-6"/>
          <w:sz w:val="24"/>
          <w:szCs w:val="24"/>
          <w:lang w:eastAsia="is-IS"/>
        </w:rPr>
        <w:t xml:space="preserve">Leikmenn mega ekki láta undirfatnað sjást sem á er að finna slagorð, yfirlýsingar, tákn/myndir, eða auglýsingar aðrar en auðkennismerki framleiðandans. Fyrir brot á þessu verður leikmanninum og/eða liði hans refsað af mótshaldara, meðlimasambandi hans eða </w:t>
      </w:r>
      <w:proofErr w:type="spellStart"/>
      <w:r w:rsidRPr="00E72CE4">
        <w:rPr>
          <w:rFonts w:ascii="Times New Roman" w:hAnsi="Times New Roman" w:cs="Times New Roman"/>
          <w:iCs/>
          <w:spacing w:val="-6"/>
          <w:sz w:val="24"/>
          <w:szCs w:val="24"/>
          <w:lang w:eastAsia="is-IS"/>
        </w:rPr>
        <w:t>FIFA</w:t>
      </w:r>
      <w:proofErr w:type="spellEnd"/>
      <w:r w:rsidRPr="00E72CE4">
        <w:rPr>
          <w:rFonts w:ascii="Times New Roman" w:hAnsi="Times New Roman" w:cs="Times New Roman"/>
          <w:iCs/>
          <w:spacing w:val="-6"/>
          <w:sz w:val="24"/>
          <w:szCs w:val="24"/>
          <w:lang w:eastAsia="is-IS"/>
        </w:rPr>
        <w:t>.</w:t>
      </w:r>
    </w:p>
    <w:p w:rsidR="000552EA" w:rsidRPr="00E72CE4" w:rsidRDefault="000552EA" w:rsidP="000552EA">
      <w:pPr>
        <w:tabs>
          <w:tab w:val="left" w:pos="700"/>
        </w:tabs>
        <w:suppressAutoHyphens/>
        <w:autoSpaceDE w:val="0"/>
        <w:autoSpaceDN w:val="0"/>
        <w:adjustRightInd w:val="0"/>
        <w:spacing w:after="60" w:line="276" w:lineRule="auto"/>
        <w:jc w:val="both"/>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b/>
          <w:iCs/>
          <w:spacing w:val="-6"/>
          <w:sz w:val="24"/>
          <w:szCs w:val="24"/>
          <w:highlight w:val="cyan"/>
          <w:lang w:eastAsia="fr-BE"/>
        </w:rPr>
        <w:t>Meginreglur</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 xml:space="preserve">4. grein á við um allan búnað (þ.m.t. fatnað) sem leikmenn, varamenn og leikmenn sem skipt hefur verið af velli klæðast. Sem meginregla á greinin einnig við um alla forráðamenn liðanna á boðvangi. </w:t>
      </w:r>
    </w:p>
    <w:p w:rsidR="000552EA" w:rsidRPr="00E72CE4" w:rsidRDefault="000552EA" w:rsidP="00183B6A">
      <w:pPr>
        <w:numPr>
          <w:ilvl w:val="0"/>
          <w:numId w:val="99"/>
        </w:numPr>
        <w:suppressAutoHyphens/>
        <w:autoSpaceDE w:val="0"/>
        <w:autoSpaceDN w:val="0"/>
        <w:adjustRightInd w:val="0"/>
        <w:spacing w:after="0" w:line="240" w:lineRule="auto"/>
        <w:ind w:left="426" w:hanging="426"/>
        <w:jc w:val="both"/>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Eftirfarandi er (oftast) heimilt:</w:t>
      </w:r>
    </w:p>
    <w:p w:rsidR="000552EA" w:rsidRPr="00E72CE4" w:rsidRDefault="000552EA" w:rsidP="00183B6A">
      <w:pPr>
        <w:numPr>
          <w:ilvl w:val="1"/>
          <w:numId w:val="99"/>
        </w:numPr>
        <w:suppressAutoHyphens/>
        <w:autoSpaceDE w:val="0"/>
        <w:autoSpaceDN w:val="0"/>
        <w:adjustRightInd w:val="0"/>
        <w:spacing w:after="0" w:line="240" w:lineRule="auto"/>
        <w:ind w:left="426" w:hanging="283"/>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númer leikmannsins, nafn, merki/</w:t>
      </w:r>
      <w:proofErr w:type="spellStart"/>
      <w:r w:rsidRPr="00E72CE4">
        <w:rPr>
          <w:rFonts w:ascii="Times New Roman" w:hAnsi="Times New Roman" w:cs="Times New Roman"/>
          <w:iCs/>
          <w:spacing w:val="-6"/>
          <w:sz w:val="24"/>
          <w:szCs w:val="24"/>
          <w:highlight w:val="cyan"/>
          <w:lang w:eastAsia="fr-BE"/>
        </w:rPr>
        <w:t>lógó</w:t>
      </w:r>
      <w:proofErr w:type="spellEnd"/>
      <w:r w:rsidRPr="00E72CE4">
        <w:rPr>
          <w:rFonts w:ascii="Times New Roman" w:hAnsi="Times New Roman" w:cs="Times New Roman"/>
          <w:iCs/>
          <w:spacing w:val="-6"/>
          <w:sz w:val="24"/>
          <w:szCs w:val="24"/>
          <w:highlight w:val="cyan"/>
          <w:lang w:eastAsia="fr-BE"/>
        </w:rPr>
        <w:t xml:space="preserve"> félagsins, hvatningar slagorð/merki til kynningar á knattspyrnuíþróttinni, háttvísi og heiðarleika, auk auglýsinga í samræmi við mótareglur, eða reglugerðir knattspyrnusambandanna, álfusambandanna eða </w:t>
      </w:r>
      <w:proofErr w:type="spellStart"/>
      <w:r w:rsidRPr="00E72CE4">
        <w:rPr>
          <w:rFonts w:ascii="Times New Roman" w:hAnsi="Times New Roman" w:cs="Times New Roman"/>
          <w:iCs/>
          <w:spacing w:val="-6"/>
          <w:sz w:val="24"/>
          <w:szCs w:val="24"/>
          <w:highlight w:val="cyan"/>
          <w:lang w:eastAsia="fr-BE"/>
        </w:rPr>
        <w:t>FIFA</w:t>
      </w:r>
      <w:proofErr w:type="spellEnd"/>
      <w:r w:rsidRPr="00E72CE4">
        <w:rPr>
          <w:rFonts w:ascii="Times New Roman" w:hAnsi="Times New Roman" w:cs="Times New Roman"/>
          <w:iCs/>
          <w:spacing w:val="-6"/>
          <w:sz w:val="24"/>
          <w:szCs w:val="24"/>
          <w:highlight w:val="cyan"/>
          <w:lang w:eastAsia="fr-BE"/>
        </w:rPr>
        <w:t xml:space="preserve">. </w:t>
      </w:r>
    </w:p>
    <w:p w:rsidR="000552EA" w:rsidRPr="00E72CE4" w:rsidRDefault="000552EA" w:rsidP="00183B6A">
      <w:pPr>
        <w:numPr>
          <w:ilvl w:val="1"/>
          <w:numId w:val="99"/>
        </w:numPr>
        <w:suppressAutoHyphens/>
        <w:autoSpaceDE w:val="0"/>
        <w:autoSpaceDN w:val="0"/>
        <w:adjustRightInd w:val="0"/>
        <w:spacing w:after="0" w:line="240" w:lineRule="auto"/>
        <w:ind w:left="426" w:hanging="283"/>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staðreyndir um leikinn: félögin, dagsetning, mót/viðburður, leikvangur.</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 xml:space="preserve">Heimiluð slagorð, yfirlýsingar eða tákn mega einungis vera framan á peysunni og/eða á armböndum. </w:t>
      </w:r>
    </w:p>
    <w:p w:rsidR="000552EA" w:rsidRPr="00E72CE4" w:rsidRDefault="000552EA" w:rsidP="00183B6A">
      <w:pPr>
        <w:numPr>
          <w:ilvl w:val="0"/>
          <w:numId w:val="99"/>
        </w:numPr>
        <w:suppressAutoHyphens/>
        <w:autoSpaceDE w:val="0"/>
        <w:autoSpaceDN w:val="0"/>
        <w:adjustRightInd w:val="0"/>
        <w:spacing w:after="120" w:line="240" w:lineRule="auto"/>
        <w:ind w:left="425" w:hanging="425"/>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Í sumum tilfellum getur verið um að ræða að slagorðin, yfirlýsingarnar eða táknin komi einungis fram á fyrirliðabandinu.</w:t>
      </w:r>
    </w:p>
    <w:p w:rsidR="000552EA" w:rsidRPr="00E72CE4" w:rsidRDefault="000552EA" w:rsidP="00E72CE4">
      <w:pPr>
        <w:suppressAutoHyphens/>
        <w:autoSpaceDE w:val="0"/>
        <w:autoSpaceDN w:val="0"/>
        <w:adjustRightInd w:val="0"/>
        <w:spacing w:after="120"/>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b/>
          <w:iCs/>
          <w:spacing w:val="-6"/>
          <w:sz w:val="24"/>
          <w:szCs w:val="24"/>
          <w:highlight w:val="cyan"/>
          <w:lang w:eastAsia="fr-BE"/>
        </w:rPr>
        <w:t>Túlkun lagagreinarinnar</w:t>
      </w:r>
    </w:p>
    <w:p w:rsidR="000552EA" w:rsidRPr="00E72CE4" w:rsidRDefault="000552EA" w:rsidP="000552EA">
      <w:pPr>
        <w:suppressAutoHyphens/>
        <w:autoSpaceDE w:val="0"/>
        <w:autoSpaceDN w:val="0"/>
        <w:adjustRightInd w:val="0"/>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lastRenderedPageBreak/>
        <w:t xml:space="preserve">Þegar mat er lagt á hvort slagorð, yfirlýsingin eða táknið sé leyfilegt ber að hafa </w:t>
      </w:r>
      <w:r w:rsidRPr="00E72CE4">
        <w:rPr>
          <w:rFonts w:ascii="Times New Roman" w:hAnsi="Times New Roman" w:cs="Times New Roman"/>
          <w:b/>
          <w:iCs/>
          <w:spacing w:val="-6"/>
          <w:sz w:val="24"/>
          <w:szCs w:val="24"/>
          <w:highlight w:val="cyan"/>
          <w:lang w:eastAsia="fr-BE"/>
        </w:rPr>
        <w:t>12. grein (Leikbrot og óviðeigandi hegðun)</w:t>
      </w:r>
      <w:r w:rsidRPr="00E72CE4">
        <w:rPr>
          <w:rFonts w:ascii="Times New Roman" w:hAnsi="Times New Roman" w:cs="Times New Roman"/>
          <w:iCs/>
          <w:spacing w:val="-6"/>
          <w:sz w:val="24"/>
          <w:szCs w:val="24"/>
          <w:highlight w:val="cyan"/>
          <w:lang w:eastAsia="fr-BE"/>
        </w:rPr>
        <w:t xml:space="preserve"> í huga, sem felur dómaranum að grípa til aðgerða gegn leikmanni sem gerist sekur um:</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að nota særandi, móðgandi eða svívirðilegt orðbragð og/eða látbragð.</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að beita ögrandi, niðrandi eða æsandi látbragði.</w:t>
      </w:r>
    </w:p>
    <w:p w:rsidR="000552EA" w:rsidRPr="00E72CE4" w:rsidRDefault="000552EA" w:rsidP="00E72CE4">
      <w:pPr>
        <w:suppressAutoHyphens/>
        <w:autoSpaceDE w:val="0"/>
        <w:autoSpaceDN w:val="0"/>
        <w:adjustRightInd w:val="0"/>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Slagorð, yfirlýsingar eða tákn sem falla undir þessar skilgreiningar eru óheimil.</w:t>
      </w:r>
    </w:p>
    <w:p w:rsidR="000552EA" w:rsidRPr="00E72CE4" w:rsidRDefault="000552EA" w:rsidP="000552EA">
      <w:pPr>
        <w:suppressAutoHyphens/>
        <w:autoSpaceDE w:val="0"/>
        <w:autoSpaceDN w:val="0"/>
        <w:adjustRightInd w:val="0"/>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Þó tiltölulega auðvelt sé að skilgreina hvað telst vera ‘trúarlegt’ og ‘persónulegt’ , er hvað telst vera ‘pólitískt’ óskýrara, en slagorð, yfirlýsingar og tákn sem tengjast eftirfarandi eru ekki heimil:</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einstaklingi(um), lifandi eða látnum (nema að það tengist opinberu heiti mótsins).</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 xml:space="preserve">sérhverjum héraðsbundnum-, svæðisbundnum- landsbundnum- eða alþjóðlegum stjórnmálaflokki/samtökum/hópi o.s.frv. </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sérhverjum héraðsbundnum-, svæðisbundnum, eða landsbundnum yfirvöldum, stofnunum þeirra, skrifstofum eða verkefnum.</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 xml:space="preserve">sérhverjum samtökum sem fara í manngreinarálit. </w:t>
      </w:r>
    </w:p>
    <w:p w:rsidR="000552EA" w:rsidRPr="00E72CE4" w:rsidRDefault="000552EA" w:rsidP="00183B6A">
      <w:pPr>
        <w:numPr>
          <w:ilvl w:val="0"/>
          <w:numId w:val="99"/>
        </w:numPr>
        <w:suppressAutoHyphens/>
        <w:autoSpaceDE w:val="0"/>
        <w:autoSpaceDN w:val="0"/>
        <w:adjustRightInd w:val="0"/>
        <w:spacing w:after="0" w:line="240" w:lineRule="auto"/>
        <w:ind w:left="426" w:hanging="426"/>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sérhverjum samtökum sem eru líkleg til að móðga umtalsverðan hóp fólks með stefnu sinni eða aðgerðum.</w:t>
      </w:r>
    </w:p>
    <w:p w:rsidR="000552EA" w:rsidRPr="00E72CE4" w:rsidRDefault="000552EA" w:rsidP="00183B6A">
      <w:pPr>
        <w:numPr>
          <w:ilvl w:val="0"/>
          <w:numId w:val="99"/>
        </w:numPr>
        <w:suppressAutoHyphens/>
        <w:autoSpaceDE w:val="0"/>
        <w:autoSpaceDN w:val="0"/>
        <w:adjustRightInd w:val="0"/>
        <w:spacing w:after="60" w:line="240" w:lineRule="auto"/>
        <w:ind w:left="425" w:hanging="425"/>
        <w:jc w:val="both"/>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sérhverri pólitískri athöfn/viðburði.</w:t>
      </w:r>
    </w:p>
    <w:p w:rsidR="000552EA" w:rsidRPr="00E72CE4" w:rsidRDefault="000552EA" w:rsidP="00E72CE4">
      <w:pPr>
        <w:suppressAutoHyphens/>
        <w:autoSpaceDE w:val="0"/>
        <w:autoSpaceDN w:val="0"/>
        <w:adjustRightInd w:val="0"/>
        <w:spacing w:after="120"/>
        <w:textAlignment w:val="center"/>
        <w:rPr>
          <w:rFonts w:ascii="Times New Roman" w:hAnsi="Times New Roman" w:cs="Times New Roman"/>
          <w:iCs/>
          <w:spacing w:val="-6"/>
          <w:sz w:val="24"/>
          <w:szCs w:val="24"/>
          <w:highlight w:val="cyan"/>
          <w:lang w:eastAsia="fr-BE"/>
        </w:rPr>
      </w:pPr>
      <w:r w:rsidRPr="00E72CE4">
        <w:rPr>
          <w:rFonts w:ascii="Times New Roman" w:hAnsi="Times New Roman" w:cs="Times New Roman"/>
          <w:iCs/>
          <w:spacing w:val="-6"/>
          <w:sz w:val="24"/>
          <w:szCs w:val="24"/>
          <w:highlight w:val="cyan"/>
          <w:lang w:eastAsia="fr-BE"/>
        </w:rPr>
        <w:t>Þegar minnst er mikilvægra þjóðlegra eða alþjóðlegra atburða, ber að ha</w:t>
      </w:r>
      <w:r w:rsidR="00E72CE4">
        <w:rPr>
          <w:rFonts w:ascii="Times New Roman" w:hAnsi="Times New Roman" w:cs="Times New Roman"/>
          <w:iCs/>
          <w:spacing w:val="-6"/>
          <w:sz w:val="24"/>
          <w:szCs w:val="24"/>
          <w:highlight w:val="cyan"/>
          <w:lang w:eastAsia="fr-BE"/>
        </w:rPr>
        <w:t xml:space="preserve">fa vandlega í huga áhrif þess á </w:t>
      </w:r>
      <w:r w:rsidRPr="00E72CE4">
        <w:rPr>
          <w:rFonts w:ascii="Times New Roman" w:hAnsi="Times New Roman" w:cs="Times New Roman"/>
          <w:iCs/>
          <w:spacing w:val="-6"/>
          <w:sz w:val="24"/>
          <w:szCs w:val="24"/>
          <w:highlight w:val="cyan"/>
          <w:lang w:eastAsia="fr-BE"/>
        </w:rPr>
        <w:t xml:space="preserve">viðkvæmar tilfinningar liðs mótherjanna (þ.m.t. aðdáenda þeirra) og almennings alls. </w:t>
      </w:r>
    </w:p>
    <w:p w:rsidR="000552EA" w:rsidRPr="00E72CE4" w:rsidRDefault="000552EA" w:rsidP="00E72CE4">
      <w:pPr>
        <w:suppressAutoHyphens/>
        <w:autoSpaceDE w:val="0"/>
        <w:autoSpaceDN w:val="0"/>
        <w:adjustRightInd w:val="0"/>
        <w:spacing w:after="120"/>
        <w:textAlignment w:val="center"/>
        <w:rPr>
          <w:rFonts w:ascii="Times New Roman" w:hAnsi="Times New Roman" w:cs="Times New Roman"/>
          <w:iCs/>
          <w:spacing w:val="-6"/>
          <w:sz w:val="24"/>
          <w:szCs w:val="24"/>
          <w:lang w:eastAsia="fr-BE"/>
        </w:rPr>
      </w:pPr>
      <w:r w:rsidRPr="00E72CE4">
        <w:rPr>
          <w:rFonts w:ascii="Times New Roman" w:hAnsi="Times New Roman" w:cs="Times New Roman"/>
          <w:iCs/>
          <w:spacing w:val="-6"/>
          <w:sz w:val="24"/>
          <w:szCs w:val="24"/>
          <w:highlight w:val="cyan"/>
          <w:lang w:eastAsia="fr-BE"/>
        </w:rPr>
        <w:t>Mótareglur kunna að kveða á um frekari takmarkanir/hömlur, sérstaklega hvað varðar stærð, fjölda og staðsetningu heimilaðra slagorða, yfirlýsinga og tákna. Mælst er til þess að leyst verði úr ágreiningi tengdum slagorðum, yfirlýsingum eða táknum fyrir upphaf leiks/móts.</w:t>
      </w:r>
    </w:p>
    <w:p w:rsidR="00460D74" w:rsidRPr="00185302" w:rsidRDefault="00185302" w:rsidP="00185302">
      <w:pPr>
        <w:widowControl w:val="0"/>
        <w:autoSpaceDE w:val="0"/>
        <w:autoSpaceDN w:val="0"/>
        <w:adjustRightInd w:val="0"/>
        <w:spacing w:after="0" w:line="240" w:lineRule="auto"/>
        <w:ind w:right="391"/>
        <w:rPr>
          <w:rFonts w:ascii="Times New Roman" w:hAnsi="Times New Roman" w:cs="Times New Roman"/>
          <w:b/>
          <w:sz w:val="24"/>
          <w:szCs w:val="24"/>
          <w:lang w:eastAsia="is-IS"/>
        </w:rPr>
      </w:pPr>
      <w:r w:rsidRPr="00185302">
        <w:rPr>
          <w:rFonts w:ascii="Times New Roman" w:hAnsi="Times New Roman" w:cs="Times New Roman"/>
          <w:b/>
          <w:sz w:val="24"/>
          <w:szCs w:val="24"/>
          <w:lang w:eastAsia="is-IS"/>
        </w:rPr>
        <w:t xml:space="preserve">6. </w:t>
      </w:r>
      <w:r w:rsidR="0039468A" w:rsidRPr="00185302">
        <w:rPr>
          <w:rFonts w:ascii="Times New Roman" w:hAnsi="Times New Roman" w:cs="Times New Roman"/>
          <w:b/>
          <w:sz w:val="24"/>
          <w:szCs w:val="24"/>
          <w:lang w:eastAsia="is-IS"/>
        </w:rPr>
        <w:t>Brot og refsiákvæði</w:t>
      </w:r>
    </w:p>
    <w:p w:rsidR="00CC5D40" w:rsidRPr="00CC5D40" w:rsidRDefault="00CC5D40" w:rsidP="00CC5D40">
      <w:pPr>
        <w:widowControl w:val="0"/>
        <w:autoSpaceDE w:val="0"/>
        <w:autoSpaceDN w:val="0"/>
        <w:adjustRightInd w:val="0"/>
        <w:spacing w:after="0" w:line="240" w:lineRule="auto"/>
        <w:ind w:left="17" w:right="83"/>
        <w:rPr>
          <w:rFonts w:ascii="Times New Roman" w:hAnsi="Times New Roman" w:cs="Times New Roman"/>
          <w:sz w:val="24"/>
          <w:szCs w:val="24"/>
        </w:rPr>
      </w:pPr>
      <w:r w:rsidRPr="00CC5D40">
        <w:rPr>
          <w:rFonts w:ascii="Times New Roman" w:hAnsi="Times New Roman" w:cs="Times New Roman"/>
          <w:color w:val="000000"/>
          <w:spacing w:val="-3"/>
          <w:sz w:val="24"/>
          <w:szCs w:val="24"/>
        </w:rPr>
        <w:t>Ef brot</w:t>
      </w:r>
      <w:r>
        <w:rPr>
          <w:rFonts w:ascii="Times New Roman" w:hAnsi="Times New Roman" w:cs="Times New Roman"/>
          <w:color w:val="000000"/>
          <w:spacing w:val="-3"/>
          <w:sz w:val="24"/>
          <w:szCs w:val="24"/>
        </w:rPr>
        <w:t xml:space="preserve"> eru framin á þessari lagagrein þarf ekki að stöðva leik og leikmanninum:</w:t>
      </w:r>
    </w:p>
    <w:p w:rsidR="00CC5D40" w:rsidRPr="00CC5D40" w:rsidRDefault="00CC5D40" w:rsidP="00183B6A">
      <w:pPr>
        <w:pStyle w:val="ListParagraph"/>
        <w:widowControl w:val="0"/>
        <w:numPr>
          <w:ilvl w:val="0"/>
          <w:numId w:val="26"/>
        </w:numPr>
        <w:autoSpaceDE w:val="0"/>
        <w:autoSpaceDN w:val="0"/>
        <w:adjustRightInd w:val="0"/>
        <w:spacing w:after="0" w:line="240" w:lineRule="auto"/>
        <w:ind w:left="284" w:right="234" w:hanging="284"/>
        <w:rPr>
          <w:rFonts w:ascii="Times New Roman" w:hAnsi="Times New Roman" w:cs="Times New Roman"/>
          <w:sz w:val="24"/>
          <w:szCs w:val="24"/>
        </w:rPr>
      </w:pPr>
      <w:r w:rsidRPr="00CC5D40">
        <w:rPr>
          <w:rFonts w:ascii="Times New Roman" w:hAnsi="Times New Roman" w:cs="Times New Roman"/>
          <w:color w:val="000000"/>
          <w:spacing w:val="-2"/>
          <w:sz w:val="24"/>
          <w:szCs w:val="24"/>
        </w:rPr>
        <w:t>skipað að yfirgefa völlinn af dómaranum til að lagfæra búnað sinn</w:t>
      </w:r>
      <w:r w:rsidR="00ED1F93">
        <w:rPr>
          <w:rFonts w:ascii="Times New Roman" w:hAnsi="Times New Roman" w:cs="Times New Roman"/>
          <w:color w:val="000000"/>
          <w:spacing w:val="-2"/>
          <w:sz w:val="24"/>
          <w:szCs w:val="24"/>
        </w:rPr>
        <w:t>.</w:t>
      </w:r>
      <w:r w:rsidRPr="00CC5D40">
        <w:rPr>
          <w:rFonts w:ascii="Times New Roman" w:hAnsi="Times New Roman" w:cs="Times New Roman"/>
          <w:color w:val="000000"/>
          <w:spacing w:val="-2"/>
          <w:sz w:val="24"/>
          <w:szCs w:val="24"/>
        </w:rPr>
        <w:t xml:space="preserve"> </w:t>
      </w:r>
    </w:p>
    <w:p w:rsidR="00CC5D40" w:rsidRPr="00CC5D40" w:rsidRDefault="00CC5D40" w:rsidP="00183B6A">
      <w:pPr>
        <w:pStyle w:val="ListParagraph"/>
        <w:widowControl w:val="0"/>
        <w:numPr>
          <w:ilvl w:val="0"/>
          <w:numId w:val="26"/>
        </w:numPr>
        <w:autoSpaceDE w:val="0"/>
        <w:autoSpaceDN w:val="0"/>
        <w:adjustRightInd w:val="0"/>
        <w:spacing w:after="120" w:line="240" w:lineRule="auto"/>
        <w:ind w:left="284" w:right="215" w:hanging="284"/>
        <w:rPr>
          <w:rFonts w:ascii="Times New Roman" w:hAnsi="Times New Roman" w:cs="Times New Roman"/>
          <w:sz w:val="24"/>
          <w:szCs w:val="24"/>
        </w:rPr>
      </w:pPr>
      <w:r w:rsidRPr="00CC5D40">
        <w:rPr>
          <w:rFonts w:ascii="Times New Roman" w:hAnsi="Times New Roman" w:cs="Times New Roman"/>
          <w:color w:val="000000"/>
          <w:spacing w:val="-4"/>
          <w:sz w:val="24"/>
          <w:szCs w:val="24"/>
        </w:rPr>
        <w:t>gert að yfirgefa leikvöllinn næst þegar boltinn fer úr leik, nema hann hafi þá þegar lagfært búnaðinn</w:t>
      </w:r>
      <w:r w:rsidR="00ED1F93">
        <w:rPr>
          <w:rFonts w:ascii="Times New Roman" w:hAnsi="Times New Roman" w:cs="Times New Roman"/>
          <w:color w:val="000000"/>
          <w:spacing w:val="-4"/>
          <w:sz w:val="24"/>
          <w:szCs w:val="24"/>
        </w:rPr>
        <w:t>.</w:t>
      </w:r>
    </w:p>
    <w:p w:rsidR="00CC5D40" w:rsidRPr="00185302" w:rsidRDefault="00CC5D40" w:rsidP="00CC5D40">
      <w:pPr>
        <w:widowControl w:val="0"/>
        <w:autoSpaceDE w:val="0"/>
        <w:autoSpaceDN w:val="0"/>
        <w:adjustRightInd w:val="0"/>
        <w:spacing w:after="0" w:line="240" w:lineRule="auto"/>
        <w:ind w:left="17" w:right="470"/>
        <w:rPr>
          <w:rFonts w:ascii="Times New Roman" w:hAnsi="Times New Roman" w:cs="Times New Roman"/>
          <w:color w:val="000000"/>
          <w:spacing w:val="-3"/>
          <w:sz w:val="24"/>
          <w:szCs w:val="24"/>
        </w:rPr>
      </w:pPr>
      <w:r w:rsidRPr="00185302">
        <w:rPr>
          <w:rFonts w:ascii="Times New Roman" w:hAnsi="Times New Roman" w:cs="Times New Roman"/>
          <w:color w:val="000000"/>
          <w:spacing w:val="-3"/>
          <w:sz w:val="24"/>
          <w:szCs w:val="24"/>
        </w:rPr>
        <w:t>Leikmaður, sem yfirgefið hefur leikvöllinn til að lagfæra búnað sinn skal:</w:t>
      </w:r>
    </w:p>
    <w:p w:rsidR="00CC5D40" w:rsidRPr="00185302" w:rsidRDefault="00CC5D40" w:rsidP="00183B6A">
      <w:pPr>
        <w:pStyle w:val="ListParagraph"/>
        <w:widowControl w:val="0"/>
        <w:numPr>
          <w:ilvl w:val="0"/>
          <w:numId w:val="27"/>
        </w:numPr>
        <w:autoSpaceDE w:val="0"/>
        <w:autoSpaceDN w:val="0"/>
        <w:adjustRightInd w:val="0"/>
        <w:spacing w:after="0" w:line="240" w:lineRule="auto"/>
        <w:ind w:left="284" w:right="470" w:hanging="284"/>
        <w:rPr>
          <w:rFonts w:ascii="Times New Roman" w:hAnsi="Times New Roman" w:cs="Times New Roman"/>
          <w:sz w:val="24"/>
          <w:szCs w:val="24"/>
        </w:rPr>
      </w:pPr>
      <w:r w:rsidRPr="00185302">
        <w:rPr>
          <w:rFonts w:ascii="Times New Roman" w:hAnsi="Times New Roman" w:cs="Times New Roman"/>
          <w:sz w:val="24"/>
          <w:szCs w:val="24"/>
        </w:rPr>
        <w:t>láta einhvern úr dómarateyminu skoða búnað sinn áður en hann kemur aftur inn á</w:t>
      </w:r>
      <w:r w:rsidR="00ED1F93" w:rsidRPr="00185302">
        <w:rPr>
          <w:rFonts w:ascii="Times New Roman" w:hAnsi="Times New Roman" w:cs="Times New Roman"/>
          <w:sz w:val="24"/>
          <w:szCs w:val="24"/>
        </w:rPr>
        <w:t>.</w:t>
      </w:r>
    </w:p>
    <w:p w:rsidR="00CC5D40" w:rsidRPr="00185302" w:rsidRDefault="00CC5D40" w:rsidP="00183B6A">
      <w:pPr>
        <w:pStyle w:val="ListParagraph"/>
        <w:widowControl w:val="0"/>
        <w:numPr>
          <w:ilvl w:val="0"/>
          <w:numId w:val="27"/>
        </w:numPr>
        <w:autoSpaceDE w:val="0"/>
        <w:autoSpaceDN w:val="0"/>
        <w:adjustRightInd w:val="0"/>
        <w:spacing w:after="120" w:line="240" w:lineRule="auto"/>
        <w:ind w:left="284" w:right="164" w:hanging="284"/>
        <w:rPr>
          <w:rFonts w:ascii="Times New Roman" w:hAnsi="Times New Roman" w:cs="Times New Roman"/>
          <w:sz w:val="24"/>
          <w:szCs w:val="24"/>
        </w:rPr>
      </w:pPr>
      <w:r w:rsidRPr="00185302">
        <w:rPr>
          <w:rFonts w:ascii="Times New Roman" w:hAnsi="Times New Roman" w:cs="Times New Roman"/>
          <w:color w:val="000000"/>
          <w:spacing w:val="-2"/>
          <w:sz w:val="24"/>
          <w:szCs w:val="24"/>
        </w:rPr>
        <w:t>einungis koma aftur inn á leikvöllinn með leyfi dómarans (sem heimilt er að veita meðan boltinn er í leik).</w:t>
      </w:r>
    </w:p>
    <w:p w:rsidR="0098359B" w:rsidRDefault="0098359B" w:rsidP="00482B72">
      <w:pPr>
        <w:widowControl w:val="0"/>
        <w:autoSpaceDE w:val="0"/>
        <w:autoSpaceDN w:val="0"/>
        <w:adjustRightInd w:val="0"/>
        <w:spacing w:after="0" w:line="240" w:lineRule="auto"/>
        <w:ind w:left="17" w:right="83"/>
        <w:rPr>
          <w:rFonts w:ascii="Times New Roman" w:hAnsi="Times New Roman" w:cs="Times New Roman"/>
          <w:spacing w:val="-5"/>
          <w:sz w:val="24"/>
          <w:szCs w:val="24"/>
        </w:rPr>
      </w:pPr>
      <w:r>
        <w:rPr>
          <w:rFonts w:ascii="Times New Roman" w:hAnsi="Times New Roman" w:cs="Times New Roman"/>
          <w:color w:val="000000"/>
          <w:spacing w:val="-6"/>
          <w:sz w:val="24"/>
          <w:szCs w:val="24"/>
        </w:rPr>
        <w:t>Ef l</w:t>
      </w:r>
      <w:r w:rsidRPr="0098359B">
        <w:rPr>
          <w:rFonts w:ascii="Times New Roman" w:hAnsi="Times New Roman" w:cs="Times New Roman"/>
          <w:color w:val="000000"/>
          <w:spacing w:val="-6"/>
          <w:sz w:val="24"/>
          <w:szCs w:val="24"/>
        </w:rPr>
        <w:t xml:space="preserve">eikmaður kemur inn á leikvöllinn án leyfis dómarans skal </w:t>
      </w:r>
      <w:r w:rsidR="00482B72">
        <w:rPr>
          <w:rFonts w:ascii="Times New Roman" w:hAnsi="Times New Roman" w:cs="Times New Roman"/>
          <w:color w:val="000000"/>
          <w:spacing w:val="-6"/>
          <w:sz w:val="24"/>
          <w:szCs w:val="24"/>
        </w:rPr>
        <w:t xml:space="preserve">hann áminntur, en sé leikur stöðvar til þess að veita áminninguna </w:t>
      </w:r>
      <w:r w:rsidRPr="0098359B">
        <w:rPr>
          <w:rFonts w:ascii="Times New Roman" w:hAnsi="Times New Roman" w:cs="Times New Roman"/>
          <w:color w:val="000000"/>
          <w:spacing w:val="-2"/>
          <w:sz w:val="24"/>
          <w:szCs w:val="24"/>
          <w:lang w:eastAsia="is-IS"/>
        </w:rPr>
        <w:t xml:space="preserve">er leikurinn hafinn að nýju með óbeinni aukaspyrnu sem tekin skal frá þeim stað þar sem </w:t>
      </w:r>
      <w:r w:rsidR="00482B72">
        <w:rPr>
          <w:rFonts w:ascii="Times New Roman" w:hAnsi="Times New Roman" w:cs="Times New Roman"/>
          <w:color w:val="000000"/>
          <w:spacing w:val="-2"/>
          <w:sz w:val="24"/>
          <w:szCs w:val="24"/>
          <w:lang w:eastAsia="is-IS"/>
        </w:rPr>
        <w:t>boltinn</w:t>
      </w:r>
      <w:r w:rsidRPr="0098359B">
        <w:rPr>
          <w:rFonts w:ascii="Times New Roman" w:hAnsi="Times New Roman" w:cs="Times New Roman"/>
          <w:color w:val="000000"/>
          <w:spacing w:val="-2"/>
          <w:sz w:val="24"/>
          <w:szCs w:val="24"/>
          <w:lang w:eastAsia="is-IS"/>
        </w:rPr>
        <w:t xml:space="preserve"> var þegar dómarinn stöðvaði leikinn</w:t>
      </w:r>
      <w:r w:rsidR="0076339F">
        <w:rPr>
          <w:rFonts w:ascii="Times New Roman" w:hAnsi="Times New Roman" w:cs="Times New Roman"/>
          <w:color w:val="000000"/>
          <w:spacing w:val="-2"/>
          <w:sz w:val="24"/>
          <w:szCs w:val="24"/>
          <w:lang w:eastAsia="is-IS"/>
        </w:rPr>
        <w:t xml:space="preserve">, </w:t>
      </w:r>
      <w:r w:rsidR="0076339F" w:rsidRPr="0076339F">
        <w:rPr>
          <w:rFonts w:ascii="Times New Roman" w:hAnsi="Times New Roman" w:cs="Times New Roman"/>
          <w:color w:val="000000"/>
          <w:spacing w:val="-2"/>
          <w:sz w:val="24"/>
          <w:szCs w:val="24"/>
          <w:highlight w:val="cyan"/>
          <w:lang w:eastAsia="is-IS"/>
        </w:rPr>
        <w:t>nema hann hafi truflað leikinn, en þá skal dæma beina aukaspyrnu (eða vítaspyrnu) frá þeim stað sem truflunin átti sér stað</w:t>
      </w:r>
      <w:r w:rsidRPr="0098359B">
        <w:rPr>
          <w:rFonts w:ascii="Times New Roman" w:hAnsi="Times New Roman" w:cs="Times New Roman"/>
          <w:spacing w:val="-5"/>
          <w:sz w:val="24"/>
          <w:szCs w:val="24"/>
        </w:rPr>
        <w:t>.</w:t>
      </w:r>
    </w:p>
    <w:p w:rsidR="00FD65BA" w:rsidRDefault="00FD65BA" w:rsidP="00482B72">
      <w:pPr>
        <w:widowControl w:val="0"/>
        <w:autoSpaceDE w:val="0"/>
        <w:autoSpaceDN w:val="0"/>
        <w:adjustRightInd w:val="0"/>
        <w:spacing w:after="0" w:line="240" w:lineRule="auto"/>
        <w:ind w:left="17" w:right="83"/>
        <w:rPr>
          <w:rFonts w:ascii="Times New Roman" w:hAnsi="Times New Roman" w:cs="Times New Roman"/>
          <w:spacing w:val="-5"/>
          <w:sz w:val="24"/>
          <w:szCs w:val="24"/>
        </w:rPr>
      </w:pPr>
      <w:r>
        <w:rPr>
          <w:rFonts w:ascii="Times New Roman" w:hAnsi="Times New Roman" w:cs="Times New Roman"/>
          <w:spacing w:val="-5"/>
          <w:sz w:val="24"/>
          <w:szCs w:val="24"/>
        </w:rPr>
        <w:br w:type="page"/>
      </w:r>
    </w:p>
    <w:p w:rsidR="00FD65BA" w:rsidRPr="008460B0" w:rsidRDefault="00FD65BA" w:rsidP="008460B0">
      <w:pPr>
        <w:widowControl w:val="0"/>
        <w:autoSpaceDE w:val="0"/>
        <w:autoSpaceDN w:val="0"/>
        <w:adjustRightInd w:val="0"/>
        <w:spacing w:after="120" w:line="240" w:lineRule="auto"/>
        <w:ind w:left="17" w:right="85"/>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5. grein - Dómarinn</w:t>
      </w:r>
    </w:p>
    <w:p w:rsidR="00CA3373" w:rsidRPr="004C18E2" w:rsidRDefault="004C18E2" w:rsidP="004C18E2">
      <w:pPr>
        <w:widowControl w:val="0"/>
        <w:autoSpaceDE w:val="0"/>
        <w:autoSpaceDN w:val="0"/>
        <w:adjustRightInd w:val="0"/>
        <w:spacing w:after="0" w:line="240" w:lineRule="auto"/>
        <w:ind w:left="17" w:right="652"/>
        <w:rPr>
          <w:rFonts w:ascii="Times New Roman" w:hAnsi="Times New Roman" w:cs="Times New Roman"/>
          <w:b/>
          <w:color w:val="000000"/>
          <w:spacing w:val="-4"/>
          <w:sz w:val="24"/>
          <w:szCs w:val="24"/>
        </w:rPr>
      </w:pPr>
      <w:r w:rsidRPr="004C18E2">
        <w:rPr>
          <w:rFonts w:ascii="Times New Roman" w:hAnsi="Times New Roman" w:cs="Times New Roman"/>
          <w:b/>
          <w:color w:val="000000"/>
          <w:spacing w:val="-4"/>
          <w:sz w:val="24"/>
          <w:szCs w:val="24"/>
        </w:rPr>
        <w:t xml:space="preserve">1. </w:t>
      </w:r>
      <w:r w:rsidR="002E7228" w:rsidRPr="004C18E2">
        <w:rPr>
          <w:rFonts w:ascii="Times New Roman" w:hAnsi="Times New Roman" w:cs="Times New Roman"/>
          <w:b/>
          <w:color w:val="000000"/>
          <w:spacing w:val="-4"/>
          <w:sz w:val="24"/>
          <w:szCs w:val="24"/>
        </w:rPr>
        <w:t>Valdsvið</w:t>
      </w:r>
      <w:r w:rsidR="00CA3373" w:rsidRPr="004C18E2">
        <w:rPr>
          <w:rFonts w:ascii="Times New Roman" w:hAnsi="Times New Roman" w:cs="Times New Roman"/>
          <w:b/>
          <w:color w:val="000000"/>
          <w:spacing w:val="-4"/>
          <w:sz w:val="24"/>
          <w:szCs w:val="24"/>
        </w:rPr>
        <w:t xml:space="preserve"> dómarans</w:t>
      </w:r>
    </w:p>
    <w:p w:rsidR="00CA3373" w:rsidRPr="00CA3373" w:rsidRDefault="00CA3373" w:rsidP="00CA3373">
      <w:pPr>
        <w:widowControl w:val="0"/>
        <w:autoSpaceDE w:val="0"/>
        <w:autoSpaceDN w:val="0"/>
        <w:adjustRightInd w:val="0"/>
        <w:spacing w:after="120" w:line="240" w:lineRule="auto"/>
        <w:ind w:left="17" w:right="652"/>
        <w:rPr>
          <w:rFonts w:ascii="Times New Roman" w:hAnsi="Times New Roman" w:cs="Times New Roman"/>
          <w:sz w:val="24"/>
          <w:szCs w:val="24"/>
        </w:rPr>
      </w:pPr>
      <w:r w:rsidRPr="00CA3373">
        <w:rPr>
          <w:rFonts w:ascii="Times New Roman" w:hAnsi="Times New Roman" w:cs="Times New Roman"/>
          <w:color w:val="000000"/>
          <w:spacing w:val="-4"/>
          <w:sz w:val="24"/>
          <w:szCs w:val="24"/>
        </w:rPr>
        <w:t>Öllum leikjum er stjórnað af dómara, sem hefur full réttindi til að framfylgja knattspyrnulögunum í sambandi við leikinn</w:t>
      </w:r>
      <w:r w:rsidRPr="00CA3373">
        <w:rPr>
          <w:rFonts w:ascii="Times New Roman" w:hAnsi="Times New Roman" w:cs="Times New Roman"/>
          <w:spacing w:val="-7"/>
          <w:sz w:val="24"/>
          <w:szCs w:val="24"/>
        </w:rPr>
        <w:t xml:space="preserve">. </w:t>
      </w:r>
    </w:p>
    <w:p w:rsidR="00FD65BA" w:rsidRPr="006275F5" w:rsidRDefault="006275F5" w:rsidP="006275F5">
      <w:pPr>
        <w:widowControl w:val="0"/>
        <w:autoSpaceDE w:val="0"/>
        <w:autoSpaceDN w:val="0"/>
        <w:adjustRightInd w:val="0"/>
        <w:spacing w:after="0" w:line="240" w:lineRule="auto"/>
        <w:ind w:left="17" w:right="85"/>
        <w:rPr>
          <w:rFonts w:ascii="Times New Roman" w:hAnsi="Times New Roman" w:cs="Times New Roman"/>
          <w:b/>
          <w:sz w:val="24"/>
          <w:szCs w:val="24"/>
        </w:rPr>
      </w:pPr>
      <w:r w:rsidRPr="006275F5">
        <w:rPr>
          <w:rFonts w:ascii="Times New Roman" w:hAnsi="Times New Roman" w:cs="Times New Roman"/>
          <w:b/>
          <w:sz w:val="24"/>
          <w:szCs w:val="24"/>
        </w:rPr>
        <w:t xml:space="preserve">2. </w:t>
      </w:r>
      <w:r w:rsidR="00CA3373" w:rsidRPr="006275F5">
        <w:rPr>
          <w:rFonts w:ascii="Times New Roman" w:hAnsi="Times New Roman" w:cs="Times New Roman"/>
          <w:b/>
          <w:sz w:val="24"/>
          <w:szCs w:val="24"/>
        </w:rPr>
        <w:t>Ákvarðanir dómarans</w:t>
      </w:r>
    </w:p>
    <w:p w:rsidR="00CA3373" w:rsidRPr="00155BDF" w:rsidRDefault="00CA3373" w:rsidP="00B06DCF">
      <w:pPr>
        <w:widowControl w:val="0"/>
        <w:autoSpaceDE w:val="0"/>
        <w:autoSpaceDN w:val="0"/>
        <w:adjustRightInd w:val="0"/>
        <w:spacing w:after="120" w:line="240" w:lineRule="auto"/>
        <w:ind w:left="17" w:right="85"/>
        <w:rPr>
          <w:rFonts w:ascii="Times New Roman" w:hAnsi="Times New Roman" w:cs="Times New Roman"/>
          <w:spacing w:val="-6"/>
          <w:sz w:val="24"/>
          <w:szCs w:val="24"/>
        </w:rPr>
      </w:pPr>
      <w:r w:rsidRPr="00155BDF">
        <w:rPr>
          <w:rFonts w:ascii="Times New Roman" w:hAnsi="Times New Roman" w:cs="Times New Roman"/>
          <w:spacing w:val="-6"/>
          <w:sz w:val="24"/>
          <w:szCs w:val="24"/>
        </w:rPr>
        <w:t>Dómarinn gerir sitt besta til þess að taka ákvarðanir í samræmi við knattspyrnulögin og anda leiksins og þær munu byggjast á mati dómarans á aðstæðum og því svigrúmi sem rammi laganna veitir honum.</w:t>
      </w:r>
    </w:p>
    <w:p w:rsidR="00B06DCF" w:rsidRPr="00155BDF" w:rsidRDefault="00B06DCF" w:rsidP="00726804">
      <w:pPr>
        <w:spacing w:after="120" w:line="250" w:lineRule="auto"/>
        <w:ind w:right="198"/>
        <w:rPr>
          <w:rFonts w:ascii="Times New Roman" w:eastAsia="Cambria" w:hAnsi="Times New Roman" w:cs="Times New Roman"/>
          <w:iCs/>
          <w:spacing w:val="-6"/>
          <w:sz w:val="24"/>
          <w:szCs w:val="24"/>
          <w:u w:val="single"/>
        </w:rPr>
      </w:pPr>
      <w:r w:rsidRPr="00155BDF">
        <w:rPr>
          <w:rFonts w:ascii="Times New Roman" w:hAnsi="Times New Roman" w:cs="Times New Roman"/>
          <w:spacing w:val="-6"/>
          <w:sz w:val="24"/>
          <w:szCs w:val="24"/>
        </w:rPr>
        <w:t xml:space="preserve">Úrskurðir dómarans varðandi atvik leiksins, þ.m.t. hvort mark sé skorað eða ekki og úrslit leiksins, eru endanlegir. </w:t>
      </w:r>
      <w:r w:rsidR="006275F5" w:rsidRPr="00155BDF">
        <w:rPr>
          <w:rFonts w:ascii="Times New Roman" w:eastAsia="Cambria" w:hAnsi="Times New Roman" w:cs="Times New Roman"/>
          <w:iCs/>
          <w:spacing w:val="-6"/>
          <w:sz w:val="24"/>
          <w:szCs w:val="24"/>
        </w:rPr>
        <w:t>Ávallt ber að virða ákvarðanir dómarans og allra hinna í dómarateyminu.</w:t>
      </w:r>
      <w:r w:rsidR="006275F5" w:rsidRPr="00155BDF">
        <w:rPr>
          <w:rFonts w:ascii="Times New Roman" w:eastAsia="Cambria" w:hAnsi="Times New Roman" w:cs="Times New Roman"/>
          <w:iCs/>
          <w:spacing w:val="-6"/>
          <w:sz w:val="24"/>
          <w:szCs w:val="24"/>
          <w:u w:val="single"/>
        </w:rPr>
        <w:t xml:space="preserve"> </w:t>
      </w:r>
    </w:p>
    <w:p w:rsidR="00B06DCF" w:rsidRPr="00B06DCF" w:rsidRDefault="00B06DCF" w:rsidP="00951DF4">
      <w:pPr>
        <w:widowControl w:val="0"/>
        <w:autoSpaceDE w:val="0"/>
        <w:autoSpaceDN w:val="0"/>
        <w:adjustRightInd w:val="0"/>
        <w:spacing w:after="120" w:line="240" w:lineRule="auto"/>
        <w:ind w:right="96"/>
        <w:rPr>
          <w:rFonts w:ascii="Times New Roman" w:hAnsi="Times New Roman" w:cs="Times New Roman"/>
          <w:spacing w:val="-4"/>
          <w:sz w:val="24"/>
          <w:szCs w:val="24"/>
        </w:rPr>
      </w:pPr>
      <w:r w:rsidRPr="00FE032B">
        <w:rPr>
          <w:rFonts w:ascii="Times New Roman" w:hAnsi="Times New Roman" w:cs="Times New Roman"/>
          <w:color w:val="000000"/>
          <w:spacing w:val="-5"/>
          <w:sz w:val="24"/>
          <w:szCs w:val="24"/>
        </w:rPr>
        <w:t xml:space="preserve">Dómarinn getur ekki breytt úrskurði sínum jafnvel þó hann komist sjálfur að raun um, eða eftir ábendingu annarra í dómarateyminu, að dómurinn sé rangur, ef leikurinn hefur verið hafinn að nýju, eða ef dómarinn hefur flautað til loka fyrri eða seinni hálfleiks (þ.m.t. framlengingar) </w:t>
      </w:r>
      <w:r w:rsidR="00B7278B" w:rsidRPr="00FE032B">
        <w:rPr>
          <w:rFonts w:ascii="Times New Roman" w:hAnsi="Times New Roman" w:cs="Times New Roman"/>
          <w:color w:val="000000"/>
          <w:spacing w:val="-5"/>
          <w:sz w:val="24"/>
          <w:szCs w:val="24"/>
        </w:rPr>
        <w:t xml:space="preserve">og farið út af leikvellinum </w:t>
      </w:r>
      <w:r w:rsidRPr="00FE032B">
        <w:rPr>
          <w:rFonts w:ascii="Times New Roman" w:hAnsi="Times New Roman" w:cs="Times New Roman"/>
          <w:color w:val="000000"/>
          <w:spacing w:val="-5"/>
          <w:sz w:val="24"/>
          <w:szCs w:val="24"/>
        </w:rPr>
        <w:t xml:space="preserve">eða </w:t>
      </w:r>
      <w:r w:rsidR="001D7A78" w:rsidRPr="00FE032B">
        <w:rPr>
          <w:rFonts w:ascii="Times New Roman" w:hAnsi="Times New Roman" w:cs="Times New Roman"/>
          <w:color w:val="000000"/>
          <w:spacing w:val="-5"/>
          <w:sz w:val="24"/>
          <w:szCs w:val="24"/>
        </w:rPr>
        <w:t xml:space="preserve">hafi hann </w:t>
      </w:r>
      <w:r w:rsidRPr="00FE032B">
        <w:rPr>
          <w:rFonts w:ascii="Times New Roman" w:hAnsi="Times New Roman" w:cs="Times New Roman"/>
          <w:color w:val="000000"/>
          <w:spacing w:val="-5"/>
          <w:sz w:val="24"/>
          <w:szCs w:val="24"/>
        </w:rPr>
        <w:t>slitið leiknum.</w:t>
      </w:r>
      <w:r w:rsidRPr="00B06DCF">
        <w:rPr>
          <w:rFonts w:ascii="Times New Roman" w:hAnsi="Times New Roman" w:cs="Times New Roman"/>
          <w:spacing w:val="-4"/>
          <w:sz w:val="24"/>
          <w:szCs w:val="24"/>
        </w:rPr>
        <w:t xml:space="preserve"> </w:t>
      </w:r>
    </w:p>
    <w:p w:rsidR="00E8295D" w:rsidRPr="00E8295D" w:rsidRDefault="00222450" w:rsidP="002E7228">
      <w:pPr>
        <w:widowControl w:val="0"/>
        <w:autoSpaceDE w:val="0"/>
        <w:autoSpaceDN w:val="0"/>
        <w:adjustRightInd w:val="0"/>
        <w:spacing w:after="120" w:line="240" w:lineRule="auto"/>
        <w:ind w:right="68"/>
        <w:rPr>
          <w:rFonts w:ascii="Times New Roman" w:hAnsi="Times New Roman" w:cs="Times New Roman"/>
          <w:sz w:val="24"/>
          <w:szCs w:val="24"/>
        </w:rPr>
      </w:pPr>
      <w:r>
        <w:rPr>
          <w:rFonts w:ascii="Times New Roman" w:hAnsi="Times New Roman" w:cs="Times New Roman"/>
          <w:color w:val="000000"/>
          <w:spacing w:val="-5"/>
          <w:sz w:val="24"/>
          <w:szCs w:val="24"/>
        </w:rPr>
        <w:t xml:space="preserve">Ef dómari verður </w:t>
      </w:r>
      <w:r w:rsidR="00E8295D" w:rsidRPr="00E8295D">
        <w:rPr>
          <w:rFonts w:ascii="Times New Roman" w:hAnsi="Times New Roman" w:cs="Times New Roman"/>
          <w:color w:val="000000"/>
          <w:spacing w:val="-5"/>
          <w:sz w:val="24"/>
          <w:szCs w:val="24"/>
        </w:rPr>
        <w:t xml:space="preserve">ófær um að halda leik áfram getur leikurinn haldið áfram undir eftirliti </w:t>
      </w:r>
      <w:r>
        <w:rPr>
          <w:rFonts w:ascii="Times New Roman" w:hAnsi="Times New Roman" w:cs="Times New Roman"/>
          <w:color w:val="000000"/>
          <w:spacing w:val="-5"/>
          <w:sz w:val="24"/>
          <w:szCs w:val="24"/>
        </w:rPr>
        <w:t>hinna í dómarateyminu</w:t>
      </w:r>
      <w:r w:rsidR="00176A93">
        <w:rPr>
          <w:rFonts w:ascii="Times New Roman" w:hAnsi="Times New Roman" w:cs="Times New Roman"/>
          <w:color w:val="000000"/>
          <w:spacing w:val="-5"/>
          <w:sz w:val="24"/>
          <w:szCs w:val="24"/>
        </w:rPr>
        <w:t xml:space="preserve"> þar til bolt</w:t>
      </w:r>
      <w:r w:rsidR="00E8295D" w:rsidRPr="00E8295D">
        <w:rPr>
          <w:rFonts w:ascii="Times New Roman" w:hAnsi="Times New Roman" w:cs="Times New Roman"/>
          <w:color w:val="000000"/>
          <w:spacing w:val="-5"/>
          <w:sz w:val="24"/>
          <w:szCs w:val="24"/>
        </w:rPr>
        <w:t>inn fer næst úr leik.</w:t>
      </w:r>
    </w:p>
    <w:p w:rsidR="00B06DCF" w:rsidRPr="00AB2EAC" w:rsidRDefault="00AB2EAC" w:rsidP="00AB2EAC">
      <w:pPr>
        <w:widowControl w:val="0"/>
        <w:autoSpaceDE w:val="0"/>
        <w:autoSpaceDN w:val="0"/>
        <w:adjustRightInd w:val="0"/>
        <w:spacing w:after="0" w:line="240" w:lineRule="auto"/>
        <w:ind w:right="-57"/>
        <w:rPr>
          <w:rFonts w:ascii="Times New Roman" w:hAnsi="Times New Roman" w:cs="Times New Roman"/>
          <w:b/>
          <w:sz w:val="24"/>
          <w:szCs w:val="24"/>
        </w:rPr>
      </w:pPr>
      <w:r w:rsidRPr="00AB2EAC">
        <w:rPr>
          <w:rFonts w:ascii="Times New Roman" w:hAnsi="Times New Roman" w:cs="Times New Roman"/>
          <w:b/>
          <w:sz w:val="24"/>
          <w:szCs w:val="24"/>
        </w:rPr>
        <w:t xml:space="preserve">3. </w:t>
      </w:r>
      <w:r w:rsidR="002E7228" w:rsidRPr="00AB2EAC">
        <w:rPr>
          <w:rFonts w:ascii="Times New Roman" w:hAnsi="Times New Roman" w:cs="Times New Roman"/>
          <w:b/>
          <w:sz w:val="24"/>
          <w:szCs w:val="24"/>
        </w:rPr>
        <w:t>Völd og skyldur</w:t>
      </w:r>
    </w:p>
    <w:p w:rsidR="002E7228" w:rsidRPr="002E7228" w:rsidRDefault="002E7228" w:rsidP="002E7228">
      <w:pPr>
        <w:widowControl w:val="0"/>
        <w:autoSpaceDE w:val="0"/>
        <w:autoSpaceDN w:val="0"/>
        <w:adjustRightInd w:val="0"/>
        <w:spacing w:after="0" w:line="240" w:lineRule="auto"/>
        <w:ind w:left="16" w:right="4587"/>
        <w:rPr>
          <w:rFonts w:ascii="Times New Roman" w:hAnsi="Times New Roman" w:cs="Times New Roman"/>
          <w:sz w:val="24"/>
          <w:szCs w:val="24"/>
        </w:rPr>
      </w:pPr>
      <w:r w:rsidRPr="00AB2EAC">
        <w:rPr>
          <w:rFonts w:ascii="Times New Roman" w:hAnsi="Times New Roman" w:cs="Times New Roman"/>
          <w:color w:val="000000"/>
          <w:spacing w:val="-13"/>
          <w:sz w:val="24"/>
          <w:szCs w:val="24"/>
        </w:rPr>
        <w:t>Dómarinn</w:t>
      </w:r>
      <w:r w:rsidRPr="002E7228">
        <w:rPr>
          <w:rFonts w:ascii="Times New Roman" w:hAnsi="Times New Roman" w:cs="Times New Roman"/>
          <w:color w:val="000000"/>
          <w:spacing w:val="-13"/>
          <w:sz w:val="24"/>
          <w:szCs w:val="24"/>
        </w:rPr>
        <w:t xml:space="preserve">: </w:t>
      </w:r>
    </w:p>
    <w:p w:rsidR="002E7228" w:rsidRPr="002E7228" w:rsidRDefault="002E7228" w:rsidP="00183B6A">
      <w:pPr>
        <w:pStyle w:val="ListParagraph"/>
        <w:widowControl w:val="0"/>
        <w:numPr>
          <w:ilvl w:val="0"/>
          <w:numId w:val="28"/>
        </w:numPr>
        <w:autoSpaceDE w:val="0"/>
        <w:autoSpaceDN w:val="0"/>
        <w:adjustRightInd w:val="0"/>
        <w:spacing w:after="0" w:line="240" w:lineRule="auto"/>
        <w:ind w:left="284" w:right="3039" w:hanging="284"/>
        <w:rPr>
          <w:rFonts w:ascii="Times New Roman" w:hAnsi="Times New Roman" w:cs="Times New Roman"/>
          <w:sz w:val="24"/>
          <w:szCs w:val="24"/>
        </w:rPr>
      </w:pPr>
      <w:r w:rsidRPr="002E7228">
        <w:rPr>
          <w:rFonts w:ascii="Times New Roman" w:hAnsi="Times New Roman" w:cs="Times New Roman"/>
          <w:color w:val="000000"/>
          <w:spacing w:val="-2"/>
          <w:sz w:val="24"/>
          <w:szCs w:val="24"/>
        </w:rPr>
        <w:t>framfylgir knattspyrnulögunum</w:t>
      </w:r>
      <w:r w:rsidR="00380D1A">
        <w:rPr>
          <w:rFonts w:ascii="Times New Roman" w:hAnsi="Times New Roman" w:cs="Times New Roman"/>
          <w:color w:val="000000"/>
          <w:spacing w:val="-2"/>
          <w:sz w:val="24"/>
          <w:szCs w:val="24"/>
        </w:rPr>
        <w:t>.</w:t>
      </w:r>
      <w:r w:rsidRPr="002E7228">
        <w:rPr>
          <w:rFonts w:ascii="Times New Roman" w:hAnsi="Times New Roman" w:cs="Times New Roman"/>
          <w:color w:val="000000"/>
          <w:spacing w:val="-2"/>
          <w:sz w:val="24"/>
          <w:szCs w:val="24"/>
        </w:rPr>
        <w:t xml:space="preserve"> </w:t>
      </w:r>
    </w:p>
    <w:p w:rsidR="002E7228" w:rsidRPr="002E7228" w:rsidRDefault="002E7228" w:rsidP="00183B6A">
      <w:pPr>
        <w:pStyle w:val="ListParagraph"/>
        <w:widowControl w:val="0"/>
        <w:numPr>
          <w:ilvl w:val="0"/>
          <w:numId w:val="28"/>
        </w:numPr>
        <w:autoSpaceDE w:val="0"/>
        <w:autoSpaceDN w:val="0"/>
        <w:adjustRightInd w:val="0"/>
        <w:spacing w:after="0" w:line="240" w:lineRule="auto"/>
        <w:ind w:left="284" w:right="194" w:hanging="284"/>
        <w:rPr>
          <w:rFonts w:ascii="Times New Roman" w:hAnsi="Times New Roman" w:cs="Times New Roman"/>
          <w:sz w:val="24"/>
          <w:szCs w:val="24"/>
        </w:rPr>
      </w:pPr>
      <w:r w:rsidRPr="002E7228">
        <w:rPr>
          <w:rFonts w:ascii="Times New Roman" w:hAnsi="Times New Roman" w:cs="Times New Roman"/>
          <w:color w:val="000000"/>
          <w:spacing w:val="-2"/>
          <w:sz w:val="24"/>
          <w:szCs w:val="24"/>
        </w:rPr>
        <w:t xml:space="preserve">stjórnar leiknum í samvinnu við </w:t>
      </w:r>
      <w:r>
        <w:rPr>
          <w:rFonts w:ascii="Times New Roman" w:hAnsi="Times New Roman" w:cs="Times New Roman"/>
          <w:color w:val="000000"/>
          <w:spacing w:val="-2"/>
          <w:sz w:val="24"/>
          <w:szCs w:val="24"/>
        </w:rPr>
        <w:t>hina í dómarateyminu</w:t>
      </w:r>
      <w:r w:rsidRPr="002E7228">
        <w:rPr>
          <w:rFonts w:ascii="Times New Roman" w:hAnsi="Times New Roman" w:cs="Times New Roman"/>
          <w:color w:val="000000"/>
          <w:spacing w:val="-3"/>
          <w:sz w:val="24"/>
          <w:szCs w:val="24"/>
        </w:rPr>
        <w:t xml:space="preserve"> </w:t>
      </w:r>
      <w:r w:rsidR="00380D1A">
        <w:rPr>
          <w:rFonts w:ascii="Times New Roman" w:hAnsi="Times New Roman" w:cs="Times New Roman"/>
          <w:color w:val="000000"/>
          <w:spacing w:val="-3"/>
          <w:sz w:val="24"/>
          <w:szCs w:val="24"/>
        </w:rPr>
        <w:t>.</w:t>
      </w:r>
    </w:p>
    <w:p w:rsidR="002E7228" w:rsidRPr="002E7228" w:rsidRDefault="002E7228" w:rsidP="00183B6A">
      <w:pPr>
        <w:pStyle w:val="ListParagraph"/>
        <w:widowControl w:val="0"/>
        <w:numPr>
          <w:ilvl w:val="0"/>
          <w:numId w:val="28"/>
        </w:numPr>
        <w:autoSpaceDE w:val="0"/>
        <w:autoSpaceDN w:val="0"/>
        <w:adjustRightInd w:val="0"/>
        <w:spacing w:after="0" w:line="240" w:lineRule="auto"/>
        <w:ind w:left="284" w:right="-59" w:hanging="284"/>
        <w:rPr>
          <w:rFonts w:ascii="Times New Roman" w:hAnsi="Times New Roman" w:cs="Times New Roman"/>
          <w:sz w:val="24"/>
          <w:szCs w:val="24"/>
        </w:rPr>
      </w:pPr>
      <w:r>
        <w:rPr>
          <w:rFonts w:ascii="Times New Roman" w:hAnsi="Times New Roman" w:cs="Times New Roman"/>
          <w:color w:val="000000"/>
          <w:spacing w:val="-3"/>
          <w:sz w:val="24"/>
          <w:szCs w:val="24"/>
        </w:rPr>
        <w:t xml:space="preserve">er tímavörður, </w:t>
      </w:r>
      <w:r w:rsidRPr="002E7228">
        <w:rPr>
          <w:rFonts w:ascii="Times New Roman" w:hAnsi="Times New Roman" w:cs="Times New Roman"/>
          <w:color w:val="000000"/>
          <w:spacing w:val="-3"/>
          <w:sz w:val="24"/>
          <w:szCs w:val="24"/>
        </w:rPr>
        <w:t xml:space="preserve">heldur </w:t>
      </w:r>
      <w:r>
        <w:rPr>
          <w:rFonts w:ascii="Times New Roman" w:hAnsi="Times New Roman" w:cs="Times New Roman"/>
          <w:color w:val="000000"/>
          <w:spacing w:val="-3"/>
          <w:sz w:val="24"/>
          <w:szCs w:val="24"/>
        </w:rPr>
        <w:t>skrá um atvik leiksins og sendir viðeigandi yfirvöldum leikskýrslu, sem innfelur m.a. upplýsingar um agarefsingar og sérhver önnur atvik sem upp komu fyrir leik, á meðan á honum stóð, eða eftir leik</w:t>
      </w:r>
      <w:r w:rsidR="00380D1A">
        <w:rPr>
          <w:rFonts w:ascii="Times New Roman" w:hAnsi="Times New Roman" w:cs="Times New Roman"/>
          <w:color w:val="000000"/>
          <w:spacing w:val="-3"/>
          <w:sz w:val="24"/>
          <w:szCs w:val="24"/>
        </w:rPr>
        <w:t>.</w:t>
      </w:r>
    </w:p>
    <w:p w:rsidR="002E7228" w:rsidRPr="002E7228" w:rsidRDefault="002E7228" w:rsidP="00183B6A">
      <w:pPr>
        <w:pStyle w:val="ListParagraph"/>
        <w:widowControl w:val="0"/>
        <w:numPr>
          <w:ilvl w:val="0"/>
          <w:numId w:val="28"/>
        </w:numPr>
        <w:autoSpaceDE w:val="0"/>
        <w:autoSpaceDN w:val="0"/>
        <w:adjustRightInd w:val="0"/>
        <w:spacing w:after="120" w:line="240" w:lineRule="auto"/>
        <w:ind w:left="284" w:right="-57" w:hanging="284"/>
        <w:rPr>
          <w:rFonts w:ascii="Times New Roman" w:hAnsi="Times New Roman" w:cs="Times New Roman"/>
          <w:sz w:val="24"/>
          <w:szCs w:val="24"/>
        </w:rPr>
      </w:pPr>
      <w:r>
        <w:rPr>
          <w:rFonts w:ascii="Times New Roman" w:hAnsi="Times New Roman" w:cs="Times New Roman"/>
          <w:color w:val="000000"/>
          <w:spacing w:val="-3"/>
          <w:sz w:val="24"/>
          <w:szCs w:val="24"/>
        </w:rPr>
        <w:t>stjórnar og/eða gefur til kynna hvernig hefja skal leik að nýju.</w:t>
      </w:r>
    </w:p>
    <w:p w:rsidR="00B06DCF" w:rsidRPr="00D84A33" w:rsidRDefault="00F92593" w:rsidP="00D84A33">
      <w:pPr>
        <w:widowControl w:val="0"/>
        <w:autoSpaceDE w:val="0"/>
        <w:autoSpaceDN w:val="0"/>
        <w:adjustRightInd w:val="0"/>
        <w:spacing w:after="0" w:line="240" w:lineRule="auto"/>
        <w:ind w:left="17" w:right="85"/>
        <w:rPr>
          <w:rFonts w:ascii="Times New Roman" w:hAnsi="Times New Roman" w:cs="Times New Roman"/>
          <w:b/>
          <w:sz w:val="24"/>
          <w:szCs w:val="24"/>
        </w:rPr>
      </w:pPr>
      <w:r w:rsidRPr="00D84A33">
        <w:rPr>
          <w:rFonts w:ascii="Times New Roman" w:hAnsi="Times New Roman" w:cs="Times New Roman"/>
          <w:b/>
          <w:sz w:val="24"/>
          <w:szCs w:val="24"/>
        </w:rPr>
        <w:t>Hagnaður</w:t>
      </w:r>
    </w:p>
    <w:p w:rsidR="0098359B" w:rsidRPr="00D53E72" w:rsidRDefault="00D53E72" w:rsidP="00183B6A">
      <w:pPr>
        <w:pStyle w:val="ListParagraph"/>
        <w:widowControl w:val="0"/>
        <w:numPr>
          <w:ilvl w:val="0"/>
          <w:numId w:val="29"/>
        </w:numPr>
        <w:autoSpaceDE w:val="0"/>
        <w:autoSpaceDN w:val="0"/>
        <w:adjustRightInd w:val="0"/>
        <w:spacing w:after="120" w:line="240" w:lineRule="auto"/>
        <w:ind w:left="284" w:right="499" w:hanging="284"/>
        <w:rPr>
          <w:rFonts w:ascii="Times New Roman" w:hAnsi="Times New Roman" w:cs="Times New Roman"/>
          <w:color w:val="000000"/>
          <w:spacing w:val="-6"/>
          <w:sz w:val="24"/>
          <w:szCs w:val="24"/>
        </w:rPr>
      </w:pPr>
      <w:r>
        <w:rPr>
          <w:rFonts w:ascii="Times New Roman" w:hAnsi="Times New Roman" w:cs="Times New Roman"/>
          <w:color w:val="000000"/>
          <w:spacing w:val="-2"/>
          <w:sz w:val="24"/>
          <w:szCs w:val="24"/>
        </w:rPr>
        <w:t xml:space="preserve">Dómarinn </w:t>
      </w:r>
      <w:r w:rsidRPr="00D53E72">
        <w:rPr>
          <w:rFonts w:ascii="Times New Roman" w:hAnsi="Times New Roman" w:cs="Times New Roman"/>
          <w:color w:val="000000"/>
          <w:spacing w:val="-2"/>
          <w:sz w:val="24"/>
          <w:szCs w:val="24"/>
        </w:rPr>
        <w:t>lætur leikinn halda áfram, þegar liðið sem brotið hefur verið á hefur af því hagnað, og refsar fyrir upphaflega leikbrotið, ef hinn ætlaði hagnaður fylgir ekki</w:t>
      </w:r>
      <w:r>
        <w:rPr>
          <w:rFonts w:ascii="Times New Roman" w:hAnsi="Times New Roman" w:cs="Times New Roman"/>
          <w:color w:val="000000"/>
          <w:spacing w:val="-2"/>
          <w:sz w:val="24"/>
          <w:szCs w:val="24"/>
        </w:rPr>
        <w:t xml:space="preserve"> strax</w:t>
      </w:r>
      <w:r w:rsidRPr="00D53E72">
        <w:rPr>
          <w:rFonts w:ascii="Times New Roman" w:hAnsi="Times New Roman" w:cs="Times New Roman"/>
          <w:color w:val="000000"/>
          <w:spacing w:val="-2"/>
          <w:sz w:val="24"/>
          <w:szCs w:val="24"/>
        </w:rPr>
        <w:t xml:space="preserve"> í kjölfarið</w:t>
      </w:r>
      <w:r>
        <w:rPr>
          <w:rFonts w:ascii="Times New Roman" w:hAnsi="Times New Roman" w:cs="Times New Roman"/>
          <w:color w:val="000000"/>
          <w:spacing w:val="-2"/>
          <w:sz w:val="24"/>
          <w:szCs w:val="24"/>
        </w:rPr>
        <w:t xml:space="preserve"> eða innan nokkurra sekúndna.</w:t>
      </w:r>
    </w:p>
    <w:p w:rsidR="00460D74" w:rsidRPr="00D84A33" w:rsidRDefault="00F92593" w:rsidP="00D84A33">
      <w:pPr>
        <w:widowControl w:val="0"/>
        <w:autoSpaceDE w:val="0"/>
        <w:autoSpaceDN w:val="0"/>
        <w:adjustRightInd w:val="0"/>
        <w:spacing w:after="0" w:line="270" w:lineRule="exact"/>
        <w:ind w:right="493"/>
        <w:rPr>
          <w:rFonts w:ascii="Times New Roman" w:hAnsi="Times New Roman" w:cs="Times New Roman"/>
          <w:b/>
          <w:sz w:val="24"/>
          <w:szCs w:val="24"/>
          <w:lang w:eastAsia="is-IS"/>
        </w:rPr>
      </w:pPr>
      <w:r w:rsidRPr="00D84A33">
        <w:rPr>
          <w:rFonts w:ascii="Times New Roman" w:hAnsi="Times New Roman" w:cs="Times New Roman"/>
          <w:b/>
          <w:sz w:val="24"/>
          <w:szCs w:val="24"/>
          <w:lang w:eastAsia="is-IS"/>
        </w:rPr>
        <w:t>Agarefsingar</w:t>
      </w:r>
    </w:p>
    <w:p w:rsidR="00D51438" w:rsidRPr="00FE032B" w:rsidRDefault="00F92593" w:rsidP="00183B6A">
      <w:pPr>
        <w:pStyle w:val="ListParagraph"/>
        <w:widowControl w:val="0"/>
        <w:numPr>
          <w:ilvl w:val="0"/>
          <w:numId w:val="29"/>
        </w:numPr>
        <w:autoSpaceDE w:val="0"/>
        <w:autoSpaceDN w:val="0"/>
        <w:adjustRightInd w:val="0"/>
        <w:spacing w:after="0" w:line="270" w:lineRule="exact"/>
        <w:ind w:left="284" w:right="106" w:hanging="284"/>
        <w:rPr>
          <w:rFonts w:ascii="Times New Roman" w:hAnsi="Times New Roman" w:cs="Times New Roman"/>
          <w:sz w:val="24"/>
          <w:szCs w:val="24"/>
        </w:rPr>
      </w:pPr>
      <w:r w:rsidRPr="00FE032B">
        <w:rPr>
          <w:rFonts w:ascii="Times New Roman" w:hAnsi="Times New Roman" w:cs="Times New Roman"/>
          <w:sz w:val="24"/>
          <w:szCs w:val="24"/>
        </w:rPr>
        <w:t>Ef fleiri en eitt leikbrot eru framin á sama tíma ber dómaranum að refsa fyrir alvarlegra brotið með hliðsjón af þeim viðurlögum sem þeim fylgja, þ.e. hvernig hefja skal leik að nýju, ákefð líkamlegrar snertingar og taktískra áhrifa</w:t>
      </w:r>
      <w:r w:rsidR="00F41517" w:rsidRPr="00FE032B">
        <w:rPr>
          <w:rFonts w:ascii="Times New Roman" w:hAnsi="Times New Roman" w:cs="Times New Roman"/>
          <w:sz w:val="24"/>
          <w:szCs w:val="24"/>
        </w:rPr>
        <w:t>.</w:t>
      </w:r>
    </w:p>
    <w:p w:rsidR="00C55527" w:rsidRPr="00C55527" w:rsidRDefault="00F41517" w:rsidP="00183B6A">
      <w:pPr>
        <w:pStyle w:val="ListParagraph"/>
        <w:widowControl w:val="0"/>
        <w:numPr>
          <w:ilvl w:val="0"/>
          <w:numId w:val="29"/>
        </w:numPr>
        <w:autoSpaceDE w:val="0"/>
        <w:autoSpaceDN w:val="0"/>
        <w:adjustRightInd w:val="0"/>
        <w:spacing w:after="0" w:line="240" w:lineRule="auto"/>
        <w:ind w:left="284" w:right="108" w:hanging="284"/>
        <w:rPr>
          <w:rFonts w:ascii="Times New Roman" w:hAnsi="Times New Roman" w:cs="Times New Roman"/>
          <w:sz w:val="24"/>
          <w:szCs w:val="24"/>
        </w:rPr>
      </w:pPr>
      <w:r>
        <w:rPr>
          <w:rFonts w:ascii="Times New Roman" w:hAnsi="Times New Roman" w:cs="Times New Roman"/>
          <w:color w:val="000000"/>
          <w:spacing w:val="-3"/>
          <w:sz w:val="24"/>
          <w:szCs w:val="24"/>
          <w:lang w:eastAsia="is-IS"/>
        </w:rPr>
        <w:t xml:space="preserve">Dómarinn </w:t>
      </w:r>
      <w:r w:rsidR="00C55527" w:rsidRPr="00C55527">
        <w:rPr>
          <w:rFonts w:ascii="Times New Roman" w:hAnsi="Times New Roman" w:cs="Times New Roman"/>
          <w:color w:val="000000"/>
          <w:spacing w:val="-3"/>
          <w:sz w:val="24"/>
          <w:szCs w:val="24"/>
          <w:lang w:eastAsia="is-IS"/>
        </w:rPr>
        <w:t>grípur til agarefsinga gegn leikmönnum sem gerast sekir um áminningarverð leikbrot og leikbrot sem leiða til brottvísunar</w:t>
      </w:r>
      <w:r>
        <w:rPr>
          <w:rFonts w:ascii="Times New Roman" w:hAnsi="Times New Roman" w:cs="Times New Roman"/>
          <w:color w:val="000000"/>
          <w:spacing w:val="-3"/>
          <w:sz w:val="24"/>
          <w:szCs w:val="24"/>
          <w:lang w:eastAsia="is-IS"/>
        </w:rPr>
        <w:t>.</w:t>
      </w:r>
    </w:p>
    <w:p w:rsidR="00C55527" w:rsidRPr="00FE032B" w:rsidRDefault="00C55527" w:rsidP="00183B6A">
      <w:pPr>
        <w:pStyle w:val="ListParagraph"/>
        <w:widowControl w:val="0"/>
        <w:numPr>
          <w:ilvl w:val="0"/>
          <w:numId w:val="29"/>
        </w:numPr>
        <w:autoSpaceDE w:val="0"/>
        <w:autoSpaceDN w:val="0"/>
        <w:adjustRightInd w:val="0"/>
        <w:spacing w:after="0" w:line="240" w:lineRule="auto"/>
        <w:ind w:left="284" w:right="329" w:hanging="284"/>
        <w:rPr>
          <w:rFonts w:ascii="Times New Roman" w:hAnsi="Times New Roman" w:cs="Times New Roman"/>
          <w:sz w:val="24"/>
          <w:szCs w:val="24"/>
        </w:rPr>
      </w:pPr>
      <w:r w:rsidRPr="00FE032B">
        <w:rPr>
          <w:rFonts w:ascii="Times New Roman" w:hAnsi="Times New Roman" w:cs="Times New Roman"/>
          <w:color w:val="000000"/>
          <w:spacing w:val="-4"/>
          <w:sz w:val="24"/>
          <w:szCs w:val="24"/>
        </w:rPr>
        <w:t>Dómarinn hefur heimild til þess að grípa til agarefsinga frá þeirri stundu sem hann hefur vallarskoðun við komu sína á leikstað og þar til hann hefur yfirgefið völlinn að leik loknum (þ.m.t. eftir vítaspyrnukeppni). Ef leikmaður g</w:t>
      </w:r>
      <w:r w:rsidR="000C75D4" w:rsidRPr="00FE032B">
        <w:rPr>
          <w:rFonts w:ascii="Times New Roman" w:hAnsi="Times New Roman" w:cs="Times New Roman"/>
          <w:color w:val="000000"/>
          <w:spacing w:val="-4"/>
          <w:sz w:val="24"/>
          <w:szCs w:val="24"/>
        </w:rPr>
        <w:t>erist sekur um brottrekstrarverða</w:t>
      </w:r>
      <w:r w:rsidRPr="00FE032B">
        <w:rPr>
          <w:rFonts w:ascii="Times New Roman" w:hAnsi="Times New Roman" w:cs="Times New Roman"/>
          <w:color w:val="000000"/>
          <w:spacing w:val="-4"/>
          <w:sz w:val="24"/>
          <w:szCs w:val="24"/>
        </w:rPr>
        <w:t xml:space="preserve"> </w:t>
      </w:r>
      <w:r w:rsidR="000C75D4" w:rsidRPr="00FE032B">
        <w:rPr>
          <w:rFonts w:ascii="Times New Roman" w:hAnsi="Times New Roman" w:cs="Times New Roman"/>
          <w:color w:val="000000"/>
          <w:spacing w:val="-4"/>
          <w:sz w:val="24"/>
          <w:szCs w:val="24"/>
        </w:rPr>
        <w:t>hegðun</w:t>
      </w:r>
      <w:r w:rsidRPr="00FE032B">
        <w:rPr>
          <w:rFonts w:ascii="Times New Roman" w:hAnsi="Times New Roman" w:cs="Times New Roman"/>
          <w:color w:val="000000"/>
          <w:spacing w:val="-4"/>
          <w:sz w:val="24"/>
          <w:szCs w:val="24"/>
        </w:rPr>
        <w:t xml:space="preserve"> áður en hann fer inn á völlinn við upphaf leiks þá hefur dómarinn vald til þess að meina honum þátttöku í leiknum</w:t>
      </w:r>
      <w:r w:rsidR="000C75D4" w:rsidRPr="00FE032B">
        <w:rPr>
          <w:rFonts w:ascii="Times New Roman" w:hAnsi="Times New Roman" w:cs="Times New Roman"/>
          <w:color w:val="000000"/>
          <w:spacing w:val="-4"/>
          <w:sz w:val="24"/>
          <w:szCs w:val="24"/>
        </w:rPr>
        <w:t xml:space="preserve"> (sjá 3. grein). Dómarinn tilkynnir jafnframt um alla aðra óviðeigandi hegðun.</w:t>
      </w:r>
    </w:p>
    <w:p w:rsidR="009D19FD" w:rsidRPr="00944BD4" w:rsidRDefault="009D19FD" w:rsidP="00183B6A">
      <w:pPr>
        <w:pStyle w:val="ListParagraph"/>
        <w:widowControl w:val="0"/>
        <w:numPr>
          <w:ilvl w:val="0"/>
          <w:numId w:val="29"/>
        </w:numPr>
        <w:autoSpaceDE w:val="0"/>
        <w:autoSpaceDN w:val="0"/>
        <w:adjustRightInd w:val="0"/>
        <w:spacing w:after="0" w:line="240" w:lineRule="auto"/>
        <w:ind w:left="284" w:right="83" w:hanging="284"/>
        <w:rPr>
          <w:rFonts w:ascii="Times New Roman" w:hAnsi="Times New Roman" w:cs="Times New Roman"/>
          <w:sz w:val="24"/>
          <w:szCs w:val="24"/>
        </w:rPr>
      </w:pPr>
      <w:r w:rsidRPr="00944BD4">
        <w:rPr>
          <w:rFonts w:ascii="Times New Roman" w:hAnsi="Times New Roman" w:cs="Times New Roman"/>
          <w:color w:val="000000"/>
          <w:spacing w:val="-4"/>
          <w:sz w:val="24"/>
          <w:szCs w:val="24"/>
        </w:rPr>
        <w:t>Dómarinn hefur heimild til þess að sýna gul eða rauð spjöld</w:t>
      </w:r>
      <w:r w:rsidR="00B0647E" w:rsidRPr="00944BD4">
        <w:rPr>
          <w:rFonts w:ascii="Times New Roman" w:hAnsi="Times New Roman" w:cs="Times New Roman"/>
          <w:color w:val="000000"/>
          <w:spacing w:val="-4"/>
          <w:sz w:val="24"/>
          <w:szCs w:val="24"/>
        </w:rPr>
        <w:t xml:space="preserve">, </w:t>
      </w:r>
      <w:r w:rsidR="00B0647E" w:rsidRPr="00944BD4">
        <w:rPr>
          <w:rFonts w:ascii="Times New Roman" w:eastAsia="Cambria" w:hAnsi="Times New Roman" w:cs="Times New Roman"/>
          <w:iCs/>
          <w:spacing w:val="2"/>
          <w:w w:val="103"/>
          <w:sz w:val="24"/>
          <w:szCs w:val="24"/>
        </w:rPr>
        <w:t>og þar sem mótareglur heimila, til að vísa leikmönnum tímabundið af leikvelli,</w:t>
      </w:r>
      <w:r w:rsidR="00B0647E" w:rsidRPr="00944BD4">
        <w:rPr>
          <w:rFonts w:ascii="Times New Roman" w:hAnsi="Times New Roman" w:cs="Times New Roman"/>
          <w:spacing w:val="-4"/>
          <w:sz w:val="24"/>
          <w:szCs w:val="24"/>
        </w:rPr>
        <w:t xml:space="preserve"> </w:t>
      </w:r>
      <w:r w:rsidRPr="00944BD4">
        <w:rPr>
          <w:rFonts w:ascii="Times New Roman" w:hAnsi="Times New Roman" w:cs="Times New Roman"/>
          <w:color w:val="000000"/>
          <w:spacing w:val="-4"/>
          <w:sz w:val="24"/>
          <w:szCs w:val="24"/>
        </w:rPr>
        <w:t xml:space="preserve">allt frá því að hann kemur inn á völlinn við upphaf leiks þar til að leik er lokið, þ.m.t. </w:t>
      </w:r>
      <w:r w:rsidR="003D3FE9" w:rsidRPr="00944BD4">
        <w:rPr>
          <w:rFonts w:ascii="Times New Roman" w:hAnsi="Times New Roman" w:cs="Times New Roman"/>
          <w:color w:val="000000"/>
          <w:spacing w:val="-4"/>
          <w:sz w:val="24"/>
          <w:szCs w:val="24"/>
        </w:rPr>
        <w:t xml:space="preserve">í hálfleik og </w:t>
      </w:r>
      <w:r w:rsidRPr="00944BD4">
        <w:rPr>
          <w:rFonts w:ascii="Times New Roman" w:hAnsi="Times New Roman" w:cs="Times New Roman"/>
          <w:color w:val="000000"/>
          <w:spacing w:val="-4"/>
          <w:sz w:val="24"/>
          <w:szCs w:val="24"/>
        </w:rPr>
        <w:t xml:space="preserve">á meðan á framlengingu </w:t>
      </w:r>
      <w:r w:rsidR="003D3FE9" w:rsidRPr="00944BD4">
        <w:rPr>
          <w:rFonts w:ascii="Times New Roman" w:hAnsi="Times New Roman" w:cs="Times New Roman"/>
          <w:color w:val="000000"/>
          <w:spacing w:val="-4"/>
          <w:sz w:val="24"/>
          <w:szCs w:val="24"/>
        </w:rPr>
        <w:t>eða</w:t>
      </w:r>
      <w:r w:rsidRPr="00944BD4">
        <w:rPr>
          <w:rFonts w:ascii="Times New Roman" w:hAnsi="Times New Roman" w:cs="Times New Roman"/>
          <w:color w:val="000000"/>
          <w:spacing w:val="-4"/>
          <w:sz w:val="24"/>
          <w:szCs w:val="24"/>
        </w:rPr>
        <w:t xml:space="preserve"> vítaspyrnukeppni stendur.</w:t>
      </w:r>
    </w:p>
    <w:p w:rsidR="004046AF" w:rsidRPr="00944BD4" w:rsidRDefault="00F41517" w:rsidP="00183B6A">
      <w:pPr>
        <w:pStyle w:val="ListParagraph"/>
        <w:numPr>
          <w:ilvl w:val="0"/>
          <w:numId w:val="29"/>
        </w:numPr>
        <w:spacing w:before="11" w:after="0" w:line="250" w:lineRule="auto"/>
        <w:ind w:left="284" w:right="195" w:hanging="284"/>
        <w:rPr>
          <w:rFonts w:ascii="Times New Roman" w:eastAsia="Cambria" w:hAnsi="Times New Roman" w:cs="Times New Roman"/>
          <w:iCs/>
          <w:w w:val="103"/>
          <w:sz w:val="24"/>
          <w:szCs w:val="24"/>
        </w:rPr>
      </w:pPr>
      <w:r w:rsidRPr="00944BD4">
        <w:rPr>
          <w:rFonts w:ascii="Times New Roman" w:hAnsi="Times New Roman" w:cs="Times New Roman"/>
          <w:color w:val="000000"/>
          <w:spacing w:val="-3"/>
          <w:sz w:val="24"/>
          <w:szCs w:val="24"/>
        </w:rPr>
        <w:t xml:space="preserve">Dómarinn </w:t>
      </w:r>
      <w:r w:rsidR="004046AF" w:rsidRPr="00944BD4">
        <w:rPr>
          <w:rFonts w:ascii="Times New Roman" w:hAnsi="Times New Roman" w:cs="Times New Roman"/>
          <w:color w:val="000000"/>
          <w:spacing w:val="-3"/>
          <w:sz w:val="24"/>
          <w:szCs w:val="24"/>
        </w:rPr>
        <w:t>grípur til aðgerða gagnvart forráðamönnum liða sem ekki haga sér með ábyrgum hætti og getur vísað þeim frá leikvellinum og næsta umhverfi hans</w:t>
      </w:r>
      <w:r w:rsidRPr="00944BD4">
        <w:rPr>
          <w:rFonts w:ascii="Times New Roman" w:hAnsi="Times New Roman" w:cs="Times New Roman"/>
          <w:color w:val="000000"/>
          <w:spacing w:val="-3"/>
          <w:sz w:val="24"/>
          <w:szCs w:val="24"/>
        </w:rPr>
        <w:t>.</w:t>
      </w:r>
      <w:r w:rsidR="00776E5D" w:rsidRPr="00944BD4">
        <w:rPr>
          <w:rFonts w:ascii="Times New Roman" w:hAnsi="Times New Roman" w:cs="Times New Roman"/>
          <w:color w:val="000000"/>
          <w:spacing w:val="-3"/>
          <w:sz w:val="24"/>
          <w:szCs w:val="24"/>
        </w:rPr>
        <w:t xml:space="preserve"> </w:t>
      </w:r>
      <w:r w:rsidR="00776E5D" w:rsidRPr="00944BD4">
        <w:rPr>
          <w:rFonts w:ascii="Times New Roman" w:eastAsia="Cambria" w:hAnsi="Times New Roman" w:cs="Times New Roman"/>
          <w:iCs/>
          <w:w w:val="103"/>
          <w:sz w:val="24"/>
          <w:szCs w:val="24"/>
        </w:rPr>
        <w:t xml:space="preserve">Gerist meðlimur sjúkrateymis sekur um </w:t>
      </w:r>
      <w:proofErr w:type="spellStart"/>
      <w:r w:rsidR="00776E5D" w:rsidRPr="00944BD4">
        <w:rPr>
          <w:rFonts w:ascii="Times New Roman" w:eastAsia="Cambria" w:hAnsi="Times New Roman" w:cs="Times New Roman"/>
          <w:iCs/>
          <w:w w:val="103"/>
          <w:sz w:val="24"/>
          <w:szCs w:val="24"/>
        </w:rPr>
        <w:t>brottrekstrarvert</w:t>
      </w:r>
      <w:proofErr w:type="spellEnd"/>
      <w:r w:rsidR="00776E5D" w:rsidRPr="00944BD4">
        <w:rPr>
          <w:rFonts w:ascii="Times New Roman" w:eastAsia="Cambria" w:hAnsi="Times New Roman" w:cs="Times New Roman"/>
          <w:iCs/>
          <w:w w:val="103"/>
          <w:sz w:val="24"/>
          <w:szCs w:val="24"/>
        </w:rPr>
        <w:t xml:space="preserve"> athæfi er honum engu að síður heimilt að vera áfram á bekknum og meðhöndla leikmenn ef ekki er annar </w:t>
      </w:r>
      <w:proofErr w:type="spellStart"/>
      <w:r w:rsidR="00776E5D" w:rsidRPr="00944BD4">
        <w:rPr>
          <w:rFonts w:ascii="Times New Roman" w:eastAsia="Cambria" w:hAnsi="Times New Roman" w:cs="Times New Roman"/>
          <w:iCs/>
          <w:w w:val="103"/>
          <w:sz w:val="24"/>
          <w:szCs w:val="24"/>
        </w:rPr>
        <w:t>sjúkramenntaður</w:t>
      </w:r>
      <w:proofErr w:type="spellEnd"/>
      <w:r w:rsidR="00776E5D" w:rsidRPr="00944BD4">
        <w:rPr>
          <w:rFonts w:ascii="Times New Roman" w:eastAsia="Cambria" w:hAnsi="Times New Roman" w:cs="Times New Roman"/>
          <w:iCs/>
          <w:w w:val="103"/>
          <w:sz w:val="24"/>
          <w:szCs w:val="24"/>
        </w:rPr>
        <w:t xml:space="preserve"> aðili til taks hjá liðinu.</w:t>
      </w:r>
    </w:p>
    <w:p w:rsidR="004046AF" w:rsidRPr="004046AF" w:rsidRDefault="00F41517" w:rsidP="00183B6A">
      <w:pPr>
        <w:pStyle w:val="ListParagraph"/>
        <w:widowControl w:val="0"/>
        <w:numPr>
          <w:ilvl w:val="0"/>
          <w:numId w:val="29"/>
        </w:numPr>
        <w:autoSpaceDE w:val="0"/>
        <w:autoSpaceDN w:val="0"/>
        <w:adjustRightInd w:val="0"/>
        <w:spacing w:after="120" w:line="240" w:lineRule="auto"/>
        <w:ind w:left="284" w:right="-11" w:hanging="284"/>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Dómarinn </w:t>
      </w:r>
      <w:r w:rsidR="004046AF" w:rsidRPr="004046AF">
        <w:rPr>
          <w:rFonts w:ascii="Times New Roman" w:hAnsi="Times New Roman" w:cs="Times New Roman"/>
          <w:color w:val="000000"/>
          <w:spacing w:val="-3"/>
          <w:sz w:val="24"/>
          <w:szCs w:val="24"/>
        </w:rPr>
        <w:t xml:space="preserve">fer að ráðum </w:t>
      </w:r>
      <w:r w:rsidR="004046AF">
        <w:rPr>
          <w:rFonts w:ascii="Times New Roman" w:hAnsi="Times New Roman" w:cs="Times New Roman"/>
          <w:color w:val="000000"/>
          <w:spacing w:val="-3"/>
          <w:sz w:val="24"/>
          <w:szCs w:val="24"/>
        </w:rPr>
        <w:t>annarra í dómarateyminu</w:t>
      </w:r>
      <w:r w:rsidR="004046AF" w:rsidRPr="004046AF">
        <w:rPr>
          <w:rFonts w:ascii="Times New Roman" w:hAnsi="Times New Roman" w:cs="Times New Roman"/>
          <w:color w:val="000000"/>
          <w:spacing w:val="-3"/>
          <w:sz w:val="24"/>
          <w:szCs w:val="24"/>
        </w:rPr>
        <w:t xml:space="preserve"> varðandi atvik sem hann hefur ekki séð</w:t>
      </w:r>
      <w:r>
        <w:rPr>
          <w:rFonts w:ascii="Times New Roman" w:hAnsi="Times New Roman" w:cs="Times New Roman"/>
          <w:color w:val="000000"/>
          <w:spacing w:val="-3"/>
          <w:sz w:val="24"/>
          <w:szCs w:val="24"/>
        </w:rPr>
        <w:t>.</w:t>
      </w:r>
    </w:p>
    <w:p w:rsidR="00C55527" w:rsidRPr="0000739D" w:rsidRDefault="00711CA9" w:rsidP="0000739D">
      <w:pPr>
        <w:widowControl w:val="0"/>
        <w:autoSpaceDE w:val="0"/>
        <w:autoSpaceDN w:val="0"/>
        <w:adjustRightInd w:val="0"/>
        <w:spacing w:after="0" w:line="240" w:lineRule="auto"/>
        <w:ind w:right="108"/>
        <w:rPr>
          <w:rFonts w:ascii="Times New Roman" w:hAnsi="Times New Roman" w:cs="Times New Roman"/>
          <w:b/>
          <w:sz w:val="24"/>
          <w:szCs w:val="24"/>
        </w:rPr>
      </w:pPr>
      <w:r w:rsidRPr="0000739D">
        <w:rPr>
          <w:rFonts w:ascii="Times New Roman" w:hAnsi="Times New Roman" w:cs="Times New Roman"/>
          <w:b/>
          <w:sz w:val="24"/>
          <w:szCs w:val="24"/>
        </w:rPr>
        <w:t>Meiðsli</w:t>
      </w:r>
    </w:p>
    <w:p w:rsidR="00711CA9" w:rsidRPr="00711CA9" w:rsidRDefault="00A361E4" w:rsidP="00183B6A">
      <w:pPr>
        <w:pStyle w:val="ListParagraph"/>
        <w:widowControl w:val="0"/>
        <w:numPr>
          <w:ilvl w:val="0"/>
          <w:numId w:val="30"/>
        </w:numPr>
        <w:autoSpaceDE w:val="0"/>
        <w:autoSpaceDN w:val="0"/>
        <w:adjustRightInd w:val="0"/>
        <w:spacing w:after="0" w:line="240" w:lineRule="auto"/>
        <w:ind w:left="284" w:right="227" w:hanging="284"/>
        <w:rPr>
          <w:rFonts w:ascii="Times New Roman" w:hAnsi="Times New Roman" w:cs="Times New Roman"/>
          <w:sz w:val="24"/>
          <w:szCs w:val="24"/>
        </w:rPr>
      </w:pPr>
      <w:r>
        <w:rPr>
          <w:rFonts w:ascii="Times New Roman" w:hAnsi="Times New Roman" w:cs="Times New Roman"/>
          <w:color w:val="000000"/>
          <w:spacing w:val="-1"/>
          <w:sz w:val="24"/>
          <w:szCs w:val="24"/>
        </w:rPr>
        <w:t>Dómarinn lætur leikinn halda</w:t>
      </w:r>
      <w:r w:rsidR="00176A93">
        <w:rPr>
          <w:rFonts w:ascii="Times New Roman" w:hAnsi="Times New Roman" w:cs="Times New Roman"/>
          <w:color w:val="000000"/>
          <w:spacing w:val="-1"/>
          <w:sz w:val="24"/>
          <w:szCs w:val="24"/>
        </w:rPr>
        <w:t xml:space="preserve"> áfram þar til bolt</w:t>
      </w:r>
      <w:r w:rsidR="00711CA9" w:rsidRPr="00711CA9">
        <w:rPr>
          <w:rFonts w:ascii="Times New Roman" w:hAnsi="Times New Roman" w:cs="Times New Roman"/>
          <w:color w:val="000000"/>
          <w:spacing w:val="-1"/>
          <w:sz w:val="24"/>
          <w:szCs w:val="24"/>
        </w:rPr>
        <w:t xml:space="preserve">inn er úr leik ef </w:t>
      </w:r>
      <w:r>
        <w:rPr>
          <w:rFonts w:ascii="Times New Roman" w:hAnsi="Times New Roman" w:cs="Times New Roman"/>
          <w:color w:val="000000"/>
          <w:spacing w:val="-1"/>
          <w:sz w:val="24"/>
          <w:szCs w:val="24"/>
        </w:rPr>
        <w:t xml:space="preserve">leikmaður er </w:t>
      </w:r>
      <w:r w:rsidR="00711CA9" w:rsidRPr="00711CA9">
        <w:rPr>
          <w:rFonts w:ascii="Times New Roman" w:hAnsi="Times New Roman" w:cs="Times New Roman"/>
          <w:color w:val="000000"/>
          <w:spacing w:val="-1"/>
          <w:sz w:val="24"/>
          <w:szCs w:val="24"/>
        </w:rPr>
        <w:t xml:space="preserve">eingöngu </w:t>
      </w:r>
      <w:r>
        <w:rPr>
          <w:rFonts w:ascii="Times New Roman" w:hAnsi="Times New Roman" w:cs="Times New Roman"/>
          <w:color w:val="000000"/>
          <w:spacing w:val="-1"/>
          <w:sz w:val="24"/>
          <w:szCs w:val="24"/>
        </w:rPr>
        <w:t>lítillega</w:t>
      </w:r>
      <w:r w:rsidR="00711CA9" w:rsidRPr="00711CA9">
        <w:rPr>
          <w:rFonts w:ascii="Times New Roman" w:hAnsi="Times New Roman" w:cs="Times New Roman"/>
          <w:color w:val="000000"/>
          <w:spacing w:val="-1"/>
          <w:sz w:val="24"/>
          <w:szCs w:val="24"/>
        </w:rPr>
        <w:t xml:space="preserve"> </w:t>
      </w:r>
      <w:r w:rsidR="00711CA9" w:rsidRPr="00711CA9">
        <w:rPr>
          <w:rFonts w:ascii="Times New Roman" w:hAnsi="Times New Roman" w:cs="Times New Roman"/>
          <w:color w:val="000000"/>
          <w:spacing w:val="-1"/>
          <w:sz w:val="24"/>
          <w:szCs w:val="24"/>
        </w:rPr>
        <w:lastRenderedPageBreak/>
        <w:t>meiddur</w:t>
      </w:r>
      <w:r w:rsidR="00F41517">
        <w:rPr>
          <w:rFonts w:ascii="Times New Roman" w:hAnsi="Times New Roman" w:cs="Times New Roman"/>
          <w:color w:val="000000"/>
          <w:spacing w:val="-4"/>
          <w:sz w:val="24"/>
          <w:szCs w:val="24"/>
        </w:rPr>
        <w:t>.</w:t>
      </w:r>
    </w:p>
    <w:p w:rsidR="00711CA9" w:rsidRPr="00711CA9" w:rsidRDefault="00A361E4" w:rsidP="00183B6A">
      <w:pPr>
        <w:pStyle w:val="ListParagraph"/>
        <w:widowControl w:val="0"/>
        <w:numPr>
          <w:ilvl w:val="0"/>
          <w:numId w:val="30"/>
        </w:numPr>
        <w:autoSpaceDE w:val="0"/>
        <w:autoSpaceDN w:val="0"/>
        <w:adjustRightInd w:val="0"/>
        <w:spacing w:after="120" w:line="240" w:lineRule="auto"/>
        <w:ind w:left="284" w:right="147" w:hanging="284"/>
        <w:rPr>
          <w:rFonts w:ascii="Times New Roman" w:hAnsi="Times New Roman" w:cs="Times New Roman"/>
          <w:sz w:val="24"/>
          <w:szCs w:val="24"/>
        </w:rPr>
      </w:pPr>
      <w:r>
        <w:rPr>
          <w:rFonts w:ascii="Times New Roman" w:hAnsi="Times New Roman" w:cs="Times New Roman"/>
          <w:color w:val="000000"/>
          <w:spacing w:val="-2"/>
          <w:sz w:val="24"/>
          <w:szCs w:val="24"/>
        </w:rPr>
        <w:t>Dómarinn stöðvar leik</w:t>
      </w:r>
      <w:r w:rsidR="00711CA9" w:rsidRPr="00711CA9">
        <w:rPr>
          <w:rFonts w:ascii="Times New Roman" w:hAnsi="Times New Roman" w:cs="Times New Roman"/>
          <w:color w:val="000000"/>
          <w:spacing w:val="-2"/>
          <w:sz w:val="24"/>
          <w:szCs w:val="24"/>
        </w:rPr>
        <w:t xml:space="preserve"> ef </w:t>
      </w:r>
      <w:r>
        <w:rPr>
          <w:rFonts w:ascii="Times New Roman" w:hAnsi="Times New Roman" w:cs="Times New Roman"/>
          <w:color w:val="000000"/>
          <w:spacing w:val="-2"/>
          <w:sz w:val="24"/>
          <w:szCs w:val="24"/>
        </w:rPr>
        <w:t xml:space="preserve">leikmaður er </w:t>
      </w:r>
      <w:r w:rsidR="00711CA9" w:rsidRPr="00711CA9">
        <w:rPr>
          <w:rFonts w:ascii="Times New Roman" w:hAnsi="Times New Roman" w:cs="Times New Roman"/>
          <w:color w:val="000000"/>
          <w:spacing w:val="-2"/>
          <w:sz w:val="24"/>
          <w:szCs w:val="24"/>
        </w:rPr>
        <w:t>alvarlega meiddur</w:t>
      </w:r>
      <w:r>
        <w:rPr>
          <w:rFonts w:ascii="Times New Roman" w:hAnsi="Times New Roman" w:cs="Times New Roman"/>
          <w:color w:val="000000"/>
          <w:spacing w:val="-2"/>
          <w:sz w:val="24"/>
          <w:szCs w:val="24"/>
        </w:rPr>
        <w:t xml:space="preserve"> og tryggir að hann sé færður af leikvellinum. Ekki er heimilt að meðhöndla meiðsli leikmanns inni á leikvellinum og leikmaðurinn má eingöngu koma aftur inn á eftir að leikur hefur verið hafinn að nýju. Ef boltinn er í leik er honum eingöngu heimilt að koma inn á frá hliðarlínum vallarins, en sé boltinn ekki í leik er </w:t>
      </w:r>
      <w:r w:rsidR="00360E46">
        <w:rPr>
          <w:rFonts w:ascii="Times New Roman" w:hAnsi="Times New Roman" w:cs="Times New Roman"/>
          <w:color w:val="000000"/>
          <w:spacing w:val="-2"/>
          <w:sz w:val="24"/>
          <w:szCs w:val="24"/>
        </w:rPr>
        <w:t xml:space="preserve">honum </w:t>
      </w:r>
      <w:r>
        <w:rPr>
          <w:rFonts w:ascii="Times New Roman" w:hAnsi="Times New Roman" w:cs="Times New Roman"/>
          <w:color w:val="000000"/>
          <w:spacing w:val="-2"/>
          <w:sz w:val="24"/>
          <w:szCs w:val="24"/>
        </w:rPr>
        <w:t>það heimilt hvaðan sem er.</w:t>
      </w:r>
    </w:p>
    <w:p w:rsidR="00A70530" w:rsidRDefault="00360E46" w:rsidP="00A70530">
      <w:pPr>
        <w:widowControl w:val="0"/>
        <w:autoSpaceDE w:val="0"/>
        <w:autoSpaceDN w:val="0"/>
        <w:adjustRightInd w:val="0"/>
        <w:spacing w:after="0" w:line="240" w:lineRule="auto"/>
        <w:ind w:left="284" w:right="108"/>
        <w:rPr>
          <w:rFonts w:ascii="Times New Roman" w:hAnsi="Times New Roman" w:cs="Times New Roman"/>
          <w:sz w:val="24"/>
          <w:szCs w:val="24"/>
        </w:rPr>
      </w:pPr>
      <w:r>
        <w:rPr>
          <w:rFonts w:ascii="Times New Roman" w:hAnsi="Times New Roman" w:cs="Times New Roman"/>
          <w:sz w:val="24"/>
          <w:szCs w:val="24"/>
        </w:rPr>
        <w:t>Undartekningarnar frá kröfunni um að meiddur leikmaður skuli yfirgefa völlinn eru einungis:</w:t>
      </w:r>
    </w:p>
    <w:p w:rsidR="00360E46" w:rsidRDefault="00360E46" w:rsidP="00183B6A">
      <w:pPr>
        <w:pStyle w:val="ListParagraph"/>
        <w:widowControl w:val="0"/>
        <w:numPr>
          <w:ilvl w:val="0"/>
          <w:numId w:val="55"/>
        </w:numPr>
        <w:autoSpaceDE w:val="0"/>
        <w:autoSpaceDN w:val="0"/>
        <w:adjustRightInd w:val="0"/>
        <w:spacing w:after="0" w:line="240" w:lineRule="auto"/>
        <w:ind w:left="567" w:right="108" w:hanging="283"/>
        <w:rPr>
          <w:rFonts w:ascii="Times New Roman" w:hAnsi="Times New Roman" w:cs="Times New Roman"/>
          <w:sz w:val="24"/>
          <w:szCs w:val="24"/>
        </w:rPr>
      </w:pPr>
      <w:r w:rsidRPr="00360E46">
        <w:rPr>
          <w:rFonts w:ascii="Times New Roman" w:hAnsi="Times New Roman" w:cs="Times New Roman"/>
          <w:sz w:val="24"/>
          <w:szCs w:val="24"/>
        </w:rPr>
        <w:t>meiðsli markvarðar</w:t>
      </w:r>
      <w:r w:rsidR="00F41517">
        <w:rPr>
          <w:rFonts w:ascii="Times New Roman" w:hAnsi="Times New Roman" w:cs="Times New Roman"/>
          <w:sz w:val="24"/>
          <w:szCs w:val="24"/>
        </w:rPr>
        <w:t>.</w:t>
      </w:r>
    </w:p>
    <w:p w:rsidR="00360E46" w:rsidRDefault="00360E46" w:rsidP="00183B6A">
      <w:pPr>
        <w:pStyle w:val="ListParagraph"/>
        <w:widowControl w:val="0"/>
        <w:numPr>
          <w:ilvl w:val="0"/>
          <w:numId w:val="55"/>
        </w:numPr>
        <w:autoSpaceDE w:val="0"/>
        <w:autoSpaceDN w:val="0"/>
        <w:adjustRightInd w:val="0"/>
        <w:spacing w:after="0" w:line="240" w:lineRule="auto"/>
        <w:ind w:left="567" w:right="108" w:hanging="283"/>
        <w:rPr>
          <w:rFonts w:ascii="Times New Roman" w:hAnsi="Times New Roman" w:cs="Times New Roman"/>
          <w:sz w:val="24"/>
          <w:szCs w:val="24"/>
        </w:rPr>
      </w:pPr>
      <w:r>
        <w:rPr>
          <w:rFonts w:ascii="Times New Roman" w:hAnsi="Times New Roman" w:cs="Times New Roman"/>
          <w:sz w:val="24"/>
          <w:szCs w:val="24"/>
        </w:rPr>
        <w:t>markvörður og útileikmaður hafa skollið saman og þarfnast aðhlynningar</w:t>
      </w:r>
      <w:r w:rsidR="00F41517">
        <w:rPr>
          <w:rFonts w:ascii="Times New Roman" w:hAnsi="Times New Roman" w:cs="Times New Roman"/>
          <w:sz w:val="24"/>
          <w:szCs w:val="24"/>
        </w:rPr>
        <w:t>.</w:t>
      </w:r>
    </w:p>
    <w:p w:rsidR="00360E46" w:rsidRDefault="00360E46" w:rsidP="00183B6A">
      <w:pPr>
        <w:pStyle w:val="ListParagraph"/>
        <w:widowControl w:val="0"/>
        <w:numPr>
          <w:ilvl w:val="0"/>
          <w:numId w:val="55"/>
        </w:numPr>
        <w:autoSpaceDE w:val="0"/>
        <w:autoSpaceDN w:val="0"/>
        <w:adjustRightInd w:val="0"/>
        <w:spacing w:after="0" w:line="240" w:lineRule="auto"/>
        <w:ind w:left="567" w:right="108" w:hanging="283"/>
        <w:rPr>
          <w:rFonts w:ascii="Times New Roman" w:hAnsi="Times New Roman" w:cs="Times New Roman"/>
          <w:sz w:val="24"/>
          <w:szCs w:val="24"/>
        </w:rPr>
      </w:pPr>
      <w:r>
        <w:rPr>
          <w:rFonts w:ascii="Times New Roman" w:hAnsi="Times New Roman" w:cs="Times New Roman"/>
          <w:sz w:val="24"/>
          <w:szCs w:val="24"/>
        </w:rPr>
        <w:t>leikmenn sama liðs hafa skollið saman og þarfnast aðhlynningar</w:t>
      </w:r>
      <w:r w:rsidR="00F41517">
        <w:rPr>
          <w:rFonts w:ascii="Times New Roman" w:hAnsi="Times New Roman" w:cs="Times New Roman"/>
          <w:sz w:val="24"/>
          <w:szCs w:val="24"/>
        </w:rPr>
        <w:t>.</w:t>
      </w:r>
    </w:p>
    <w:p w:rsidR="00360E46" w:rsidRDefault="00360E46" w:rsidP="00183B6A">
      <w:pPr>
        <w:pStyle w:val="ListParagraph"/>
        <w:widowControl w:val="0"/>
        <w:numPr>
          <w:ilvl w:val="0"/>
          <w:numId w:val="55"/>
        </w:numPr>
        <w:autoSpaceDE w:val="0"/>
        <w:autoSpaceDN w:val="0"/>
        <w:adjustRightInd w:val="0"/>
        <w:spacing w:after="0" w:line="240" w:lineRule="auto"/>
        <w:ind w:left="567" w:right="108" w:hanging="283"/>
        <w:rPr>
          <w:rFonts w:ascii="Times New Roman" w:hAnsi="Times New Roman" w:cs="Times New Roman"/>
          <w:sz w:val="24"/>
          <w:szCs w:val="24"/>
        </w:rPr>
      </w:pPr>
      <w:r>
        <w:rPr>
          <w:rFonts w:ascii="Times New Roman" w:hAnsi="Times New Roman" w:cs="Times New Roman"/>
          <w:sz w:val="24"/>
          <w:szCs w:val="24"/>
        </w:rPr>
        <w:t>alvarleg meiðsli hafa orðið</w:t>
      </w:r>
      <w:r w:rsidR="00F41517">
        <w:rPr>
          <w:rFonts w:ascii="Times New Roman" w:hAnsi="Times New Roman" w:cs="Times New Roman"/>
          <w:sz w:val="24"/>
          <w:szCs w:val="24"/>
        </w:rPr>
        <w:t>.</w:t>
      </w:r>
    </w:p>
    <w:p w:rsidR="00A70530" w:rsidRPr="00FE032B" w:rsidRDefault="00F41517" w:rsidP="00183B6A">
      <w:pPr>
        <w:pStyle w:val="ListParagraph"/>
        <w:widowControl w:val="0"/>
        <w:numPr>
          <w:ilvl w:val="0"/>
          <w:numId w:val="55"/>
        </w:numPr>
        <w:autoSpaceDE w:val="0"/>
        <w:autoSpaceDN w:val="0"/>
        <w:adjustRightInd w:val="0"/>
        <w:spacing w:after="120" w:line="240" w:lineRule="auto"/>
        <w:ind w:left="568" w:right="108" w:hanging="284"/>
        <w:contextualSpacing w:val="0"/>
        <w:rPr>
          <w:rFonts w:ascii="Times New Roman" w:hAnsi="Times New Roman" w:cs="Times New Roman"/>
          <w:sz w:val="24"/>
          <w:szCs w:val="24"/>
        </w:rPr>
      </w:pPr>
      <w:r w:rsidRPr="00FE032B">
        <w:rPr>
          <w:rFonts w:ascii="Times New Roman" w:hAnsi="Times New Roman" w:cs="Times New Roman"/>
          <w:sz w:val="24"/>
          <w:szCs w:val="24"/>
        </w:rPr>
        <w:t>l</w:t>
      </w:r>
      <w:r w:rsidR="00110F79" w:rsidRPr="00FE032B">
        <w:rPr>
          <w:rFonts w:ascii="Times New Roman" w:hAnsi="Times New Roman" w:cs="Times New Roman"/>
          <w:sz w:val="24"/>
          <w:szCs w:val="24"/>
        </w:rPr>
        <w:t xml:space="preserve">eikmaður sem verður fyrir meiðslum vegna </w:t>
      </w:r>
      <w:r w:rsidR="00360E46" w:rsidRPr="00FE032B">
        <w:rPr>
          <w:rFonts w:ascii="Times New Roman" w:hAnsi="Times New Roman" w:cs="Times New Roman"/>
          <w:sz w:val="24"/>
          <w:szCs w:val="24"/>
        </w:rPr>
        <w:t xml:space="preserve">líkamlegs </w:t>
      </w:r>
      <w:r w:rsidR="00110F79" w:rsidRPr="00FE032B">
        <w:rPr>
          <w:rFonts w:ascii="Times New Roman" w:hAnsi="Times New Roman" w:cs="Times New Roman"/>
          <w:sz w:val="24"/>
          <w:szCs w:val="24"/>
        </w:rPr>
        <w:t xml:space="preserve">brots sem leiðir til guls eða rauðs spjalds á mótherjann </w:t>
      </w:r>
      <w:r w:rsidR="00360E46" w:rsidRPr="00FE032B">
        <w:rPr>
          <w:rFonts w:ascii="Times New Roman" w:hAnsi="Times New Roman" w:cs="Times New Roman"/>
          <w:sz w:val="24"/>
          <w:szCs w:val="24"/>
        </w:rPr>
        <w:t xml:space="preserve">(t.d. skeytingarlaus eða alvarlega grófur leikur), </w:t>
      </w:r>
      <w:r w:rsidR="00235848" w:rsidRPr="00FE032B">
        <w:rPr>
          <w:rFonts w:ascii="Times New Roman" w:hAnsi="Times New Roman" w:cs="Times New Roman"/>
          <w:sz w:val="24"/>
          <w:szCs w:val="24"/>
        </w:rPr>
        <w:t xml:space="preserve">en hann </w:t>
      </w:r>
      <w:r w:rsidR="00110F79" w:rsidRPr="00FE032B">
        <w:rPr>
          <w:rFonts w:ascii="Times New Roman" w:hAnsi="Times New Roman" w:cs="Times New Roman"/>
          <w:sz w:val="24"/>
          <w:szCs w:val="24"/>
        </w:rPr>
        <w:t xml:space="preserve">má fá </w:t>
      </w:r>
      <w:r w:rsidR="00110F79" w:rsidRPr="00FE032B">
        <w:rPr>
          <w:rFonts w:ascii="Times New Roman" w:hAnsi="Times New Roman" w:cs="Times New Roman"/>
          <w:b/>
          <w:bCs/>
          <w:sz w:val="24"/>
          <w:szCs w:val="24"/>
          <w:u w:val="single"/>
        </w:rPr>
        <w:t>stutta</w:t>
      </w:r>
      <w:r w:rsidR="00110F79" w:rsidRPr="00FE032B">
        <w:rPr>
          <w:rFonts w:ascii="Times New Roman" w:hAnsi="Times New Roman" w:cs="Times New Roman"/>
          <w:sz w:val="24"/>
          <w:szCs w:val="24"/>
        </w:rPr>
        <w:t xml:space="preserve"> </w:t>
      </w:r>
      <w:r w:rsidR="00235848" w:rsidRPr="00FE032B">
        <w:rPr>
          <w:rFonts w:ascii="Times New Roman" w:hAnsi="Times New Roman" w:cs="Times New Roman"/>
          <w:sz w:val="24"/>
          <w:szCs w:val="24"/>
        </w:rPr>
        <w:t>skoðun/</w:t>
      </w:r>
      <w:r w:rsidR="0046627F" w:rsidRPr="00FE032B">
        <w:rPr>
          <w:rFonts w:ascii="Times New Roman" w:hAnsi="Times New Roman" w:cs="Times New Roman"/>
          <w:sz w:val="24"/>
          <w:szCs w:val="24"/>
        </w:rPr>
        <w:t>aðhlynningu inni á leikvellinum</w:t>
      </w:r>
      <w:r w:rsidR="00A70530" w:rsidRPr="00FE032B">
        <w:rPr>
          <w:rFonts w:ascii="Times New Roman" w:hAnsi="Times New Roman" w:cs="Times New Roman"/>
          <w:sz w:val="24"/>
          <w:szCs w:val="24"/>
        </w:rPr>
        <w:t>.</w:t>
      </w:r>
    </w:p>
    <w:p w:rsidR="00360E46" w:rsidRPr="0046627F" w:rsidRDefault="0046627F" w:rsidP="00183B6A">
      <w:pPr>
        <w:pStyle w:val="ListParagraph"/>
        <w:widowControl w:val="0"/>
        <w:numPr>
          <w:ilvl w:val="0"/>
          <w:numId w:val="30"/>
        </w:numPr>
        <w:autoSpaceDE w:val="0"/>
        <w:autoSpaceDN w:val="0"/>
        <w:adjustRightInd w:val="0"/>
        <w:spacing w:after="0" w:line="240" w:lineRule="auto"/>
        <w:ind w:left="284" w:right="108" w:hanging="284"/>
        <w:rPr>
          <w:rFonts w:ascii="Times New Roman" w:hAnsi="Times New Roman" w:cs="Times New Roman"/>
          <w:sz w:val="24"/>
          <w:szCs w:val="24"/>
        </w:rPr>
      </w:pPr>
      <w:r>
        <w:rPr>
          <w:rFonts w:ascii="Times New Roman" w:hAnsi="Times New Roman" w:cs="Times New Roman"/>
          <w:color w:val="000000"/>
          <w:spacing w:val="-3"/>
          <w:sz w:val="24"/>
          <w:szCs w:val="24"/>
        </w:rPr>
        <w:t xml:space="preserve">Dómarinn sér um að leikmaður </w:t>
      </w:r>
      <w:r w:rsidRPr="0046627F">
        <w:rPr>
          <w:rFonts w:ascii="Times New Roman" w:hAnsi="Times New Roman" w:cs="Times New Roman"/>
          <w:color w:val="000000"/>
          <w:spacing w:val="-3"/>
          <w:sz w:val="24"/>
          <w:szCs w:val="24"/>
        </w:rPr>
        <w:t xml:space="preserve">sem er með blæðandi </w:t>
      </w:r>
      <w:r>
        <w:rPr>
          <w:rFonts w:ascii="Times New Roman" w:hAnsi="Times New Roman" w:cs="Times New Roman"/>
          <w:color w:val="000000"/>
          <w:spacing w:val="-3"/>
          <w:sz w:val="24"/>
          <w:szCs w:val="24"/>
        </w:rPr>
        <w:t>yfirgefi</w:t>
      </w:r>
      <w:r w:rsidRPr="0046627F">
        <w:rPr>
          <w:rFonts w:ascii="Times New Roman" w:hAnsi="Times New Roman" w:cs="Times New Roman"/>
          <w:color w:val="000000"/>
          <w:spacing w:val="-3"/>
          <w:sz w:val="24"/>
          <w:szCs w:val="24"/>
        </w:rPr>
        <w:t xml:space="preserve"> leikvöllinn </w:t>
      </w:r>
      <w:r>
        <w:rPr>
          <w:rFonts w:ascii="Times New Roman" w:hAnsi="Times New Roman" w:cs="Times New Roman"/>
          <w:color w:val="000000"/>
          <w:spacing w:val="-3"/>
          <w:sz w:val="24"/>
          <w:szCs w:val="24"/>
        </w:rPr>
        <w:t>Leikmaðurinn</w:t>
      </w:r>
      <w:r w:rsidRPr="0046627F">
        <w:rPr>
          <w:rFonts w:ascii="Times New Roman" w:hAnsi="Times New Roman" w:cs="Times New Roman"/>
          <w:color w:val="000000"/>
          <w:spacing w:val="-3"/>
          <w:sz w:val="24"/>
          <w:szCs w:val="24"/>
        </w:rPr>
        <w:t xml:space="preserve"> má </w:t>
      </w:r>
      <w:r w:rsidR="00F62E21">
        <w:rPr>
          <w:rFonts w:ascii="Times New Roman" w:hAnsi="Times New Roman" w:cs="Times New Roman"/>
          <w:color w:val="000000"/>
          <w:spacing w:val="-3"/>
          <w:sz w:val="24"/>
          <w:szCs w:val="24"/>
        </w:rPr>
        <w:t>einungis</w:t>
      </w:r>
      <w:r w:rsidRPr="0046627F">
        <w:rPr>
          <w:rFonts w:ascii="Times New Roman" w:hAnsi="Times New Roman" w:cs="Times New Roman"/>
          <w:color w:val="000000"/>
          <w:spacing w:val="-3"/>
          <w:sz w:val="24"/>
          <w:szCs w:val="24"/>
        </w:rPr>
        <w:t xml:space="preserve"> koma inn á aftur </w:t>
      </w:r>
      <w:r>
        <w:rPr>
          <w:rFonts w:ascii="Times New Roman" w:hAnsi="Times New Roman" w:cs="Times New Roman"/>
          <w:color w:val="000000"/>
          <w:spacing w:val="-3"/>
          <w:sz w:val="24"/>
          <w:szCs w:val="24"/>
        </w:rPr>
        <w:t xml:space="preserve">eftir merki dómarans, sem hefur </w:t>
      </w:r>
      <w:r w:rsidRPr="0046627F">
        <w:rPr>
          <w:rFonts w:ascii="Times New Roman" w:hAnsi="Times New Roman" w:cs="Times New Roman"/>
          <w:color w:val="000000"/>
          <w:spacing w:val="-3"/>
          <w:sz w:val="24"/>
          <w:szCs w:val="24"/>
        </w:rPr>
        <w:t xml:space="preserve">fullvissað sig um </w:t>
      </w:r>
      <w:r>
        <w:rPr>
          <w:rFonts w:ascii="Times New Roman" w:hAnsi="Times New Roman" w:cs="Times New Roman"/>
          <w:color w:val="000000"/>
          <w:spacing w:val="-3"/>
          <w:sz w:val="24"/>
          <w:szCs w:val="24"/>
        </w:rPr>
        <w:t>að blæðingin hafi verið stöðvuð og að ekkert blóð sé að finna á búnaði leikmannsins</w:t>
      </w:r>
      <w:r w:rsidR="004C72AC">
        <w:rPr>
          <w:rFonts w:ascii="Times New Roman" w:hAnsi="Times New Roman" w:cs="Times New Roman"/>
          <w:color w:val="000000"/>
          <w:spacing w:val="-3"/>
          <w:sz w:val="24"/>
          <w:szCs w:val="24"/>
        </w:rPr>
        <w:t>.</w:t>
      </w:r>
    </w:p>
    <w:p w:rsidR="0046627F" w:rsidRDefault="0046627F" w:rsidP="00183B6A">
      <w:pPr>
        <w:pStyle w:val="ListParagraph"/>
        <w:widowControl w:val="0"/>
        <w:numPr>
          <w:ilvl w:val="0"/>
          <w:numId w:val="30"/>
        </w:numPr>
        <w:autoSpaceDE w:val="0"/>
        <w:autoSpaceDN w:val="0"/>
        <w:adjustRightInd w:val="0"/>
        <w:spacing w:after="0" w:line="240" w:lineRule="auto"/>
        <w:ind w:left="284" w:right="108" w:hanging="284"/>
        <w:rPr>
          <w:rFonts w:ascii="Times New Roman" w:hAnsi="Times New Roman" w:cs="Times New Roman"/>
          <w:sz w:val="24"/>
          <w:szCs w:val="24"/>
        </w:rPr>
      </w:pPr>
      <w:r>
        <w:rPr>
          <w:rFonts w:ascii="Times New Roman" w:hAnsi="Times New Roman" w:cs="Times New Roman"/>
          <w:sz w:val="24"/>
          <w:szCs w:val="24"/>
        </w:rPr>
        <w:t>Hafi dómarinn heimilað læknunum og/eða börumönnunum að koma inn á leikvöllinn verður leikmaðurinn að yfirgefa völlinn á börunum eða fótgangandi. Áminna ber leikmenn sem ekki fara eftir þessum fyrirmælum fyrir óíþróttamannslega framkomu</w:t>
      </w:r>
      <w:r w:rsidR="004C72AC">
        <w:rPr>
          <w:rFonts w:ascii="Times New Roman" w:hAnsi="Times New Roman" w:cs="Times New Roman"/>
          <w:sz w:val="24"/>
          <w:szCs w:val="24"/>
        </w:rPr>
        <w:t>.</w:t>
      </w:r>
    </w:p>
    <w:p w:rsidR="00073A44" w:rsidRPr="000B6CBA" w:rsidRDefault="00833E32" w:rsidP="00183B6A">
      <w:pPr>
        <w:pStyle w:val="ListParagraph"/>
        <w:widowControl w:val="0"/>
        <w:numPr>
          <w:ilvl w:val="0"/>
          <w:numId w:val="30"/>
        </w:numPr>
        <w:autoSpaceDE w:val="0"/>
        <w:autoSpaceDN w:val="0"/>
        <w:adjustRightInd w:val="0"/>
        <w:spacing w:after="0" w:line="240" w:lineRule="auto"/>
        <w:ind w:left="284" w:right="108" w:hanging="284"/>
        <w:rPr>
          <w:rFonts w:ascii="Times New Roman" w:hAnsi="Times New Roman" w:cs="Times New Roman"/>
          <w:sz w:val="24"/>
          <w:szCs w:val="24"/>
        </w:rPr>
      </w:pPr>
      <w:r>
        <w:rPr>
          <w:rFonts w:ascii="Times New Roman" w:hAnsi="Times New Roman" w:cs="Times New Roman"/>
          <w:color w:val="000000"/>
          <w:spacing w:val="-5"/>
          <w:sz w:val="24"/>
          <w:szCs w:val="24"/>
        </w:rPr>
        <w:t>H</w:t>
      </w:r>
      <w:r w:rsidR="00073A44" w:rsidRPr="00073A44">
        <w:rPr>
          <w:rFonts w:ascii="Times New Roman" w:hAnsi="Times New Roman" w:cs="Times New Roman"/>
          <w:color w:val="000000"/>
          <w:spacing w:val="-5"/>
          <w:sz w:val="24"/>
          <w:szCs w:val="24"/>
        </w:rPr>
        <w:t xml:space="preserve">afi dómarinn ákveðið að </w:t>
      </w:r>
      <w:r>
        <w:rPr>
          <w:rFonts w:ascii="Times New Roman" w:hAnsi="Times New Roman" w:cs="Times New Roman"/>
          <w:color w:val="000000"/>
          <w:spacing w:val="-5"/>
          <w:sz w:val="24"/>
          <w:szCs w:val="24"/>
        </w:rPr>
        <w:t xml:space="preserve">áminna eða reka </w:t>
      </w:r>
      <w:r w:rsidR="0038727D">
        <w:rPr>
          <w:rFonts w:ascii="Times New Roman" w:hAnsi="Times New Roman" w:cs="Times New Roman"/>
          <w:color w:val="000000"/>
          <w:spacing w:val="-5"/>
          <w:sz w:val="24"/>
          <w:szCs w:val="24"/>
        </w:rPr>
        <w:t>af leikvelli meiddan leikmann</w:t>
      </w:r>
      <w:r>
        <w:rPr>
          <w:rFonts w:ascii="Times New Roman" w:hAnsi="Times New Roman" w:cs="Times New Roman"/>
          <w:color w:val="000000"/>
          <w:spacing w:val="-5"/>
          <w:sz w:val="24"/>
          <w:szCs w:val="24"/>
        </w:rPr>
        <w:t>,</w:t>
      </w:r>
      <w:r w:rsidR="00073A44" w:rsidRPr="00073A44">
        <w:rPr>
          <w:rFonts w:ascii="Times New Roman" w:hAnsi="Times New Roman" w:cs="Times New Roman"/>
          <w:color w:val="000000"/>
          <w:spacing w:val="-5"/>
          <w:sz w:val="24"/>
          <w:szCs w:val="24"/>
        </w:rPr>
        <w:t xml:space="preserve"> sem yfirgefa þarf leikvöllinn til </w:t>
      </w:r>
      <w:r>
        <w:rPr>
          <w:rFonts w:ascii="Times New Roman" w:hAnsi="Times New Roman" w:cs="Times New Roman"/>
          <w:color w:val="000000"/>
          <w:spacing w:val="-5"/>
          <w:sz w:val="24"/>
          <w:szCs w:val="24"/>
        </w:rPr>
        <w:t>aðhlynningar</w:t>
      </w:r>
      <w:r w:rsidR="00073A44" w:rsidRPr="00073A44">
        <w:rPr>
          <w:rFonts w:ascii="Times New Roman" w:hAnsi="Times New Roman" w:cs="Times New Roman"/>
          <w:color w:val="000000"/>
          <w:spacing w:val="-5"/>
          <w:sz w:val="24"/>
          <w:szCs w:val="24"/>
        </w:rPr>
        <w:t xml:space="preserve">, skal </w:t>
      </w:r>
      <w:r w:rsidR="000B6CBA">
        <w:rPr>
          <w:rFonts w:ascii="Times New Roman" w:hAnsi="Times New Roman" w:cs="Times New Roman"/>
          <w:color w:val="000000"/>
          <w:spacing w:val="-5"/>
          <w:sz w:val="24"/>
          <w:szCs w:val="24"/>
        </w:rPr>
        <w:t>sýna leikmanninum spjaldið áður en hann</w:t>
      </w:r>
      <w:r w:rsidR="00073A44" w:rsidRPr="00073A44">
        <w:rPr>
          <w:rFonts w:ascii="Times New Roman" w:hAnsi="Times New Roman" w:cs="Times New Roman"/>
          <w:color w:val="000000"/>
          <w:spacing w:val="-5"/>
          <w:sz w:val="24"/>
          <w:szCs w:val="24"/>
        </w:rPr>
        <w:t xml:space="preserve"> yfirgefur leikvöllinn</w:t>
      </w:r>
      <w:r w:rsidR="004C72AC">
        <w:rPr>
          <w:rFonts w:ascii="Times New Roman" w:hAnsi="Times New Roman" w:cs="Times New Roman"/>
          <w:color w:val="000000"/>
          <w:spacing w:val="-5"/>
          <w:sz w:val="24"/>
          <w:szCs w:val="24"/>
        </w:rPr>
        <w:t>.</w:t>
      </w:r>
    </w:p>
    <w:p w:rsidR="000B6CBA" w:rsidRPr="000B6CBA" w:rsidRDefault="000B6CBA" w:rsidP="00183B6A">
      <w:pPr>
        <w:pStyle w:val="ListParagraph"/>
        <w:widowControl w:val="0"/>
        <w:numPr>
          <w:ilvl w:val="0"/>
          <w:numId w:val="30"/>
        </w:numPr>
        <w:autoSpaceDE w:val="0"/>
        <w:autoSpaceDN w:val="0"/>
        <w:adjustRightInd w:val="0"/>
        <w:spacing w:after="120" w:line="240" w:lineRule="auto"/>
        <w:ind w:left="284" w:right="108" w:hanging="284"/>
        <w:rPr>
          <w:rFonts w:ascii="Times New Roman" w:hAnsi="Times New Roman" w:cs="Times New Roman"/>
          <w:sz w:val="24"/>
          <w:szCs w:val="24"/>
        </w:rPr>
      </w:pPr>
      <w:r>
        <w:rPr>
          <w:rFonts w:ascii="Times New Roman" w:hAnsi="Times New Roman" w:cs="Times New Roman"/>
          <w:color w:val="000000"/>
          <w:spacing w:val="-4"/>
          <w:sz w:val="24"/>
          <w:szCs w:val="24"/>
        </w:rPr>
        <w:t>H</w:t>
      </w:r>
      <w:r w:rsidRPr="000B6CBA">
        <w:rPr>
          <w:rFonts w:ascii="Times New Roman" w:hAnsi="Times New Roman" w:cs="Times New Roman"/>
          <w:color w:val="000000"/>
          <w:spacing w:val="-4"/>
          <w:sz w:val="24"/>
          <w:szCs w:val="24"/>
        </w:rPr>
        <w:t xml:space="preserve">afi leikur ekki verið stöðvaður af öðrum ástæðum, eða ef meiðsli leikmanns eru ekki afleiðing brots á knattspyrnulögunum, skal dómari hefja leik að nýju með því að láta </w:t>
      </w:r>
      <w:r>
        <w:rPr>
          <w:rFonts w:ascii="Times New Roman" w:hAnsi="Times New Roman" w:cs="Times New Roman"/>
          <w:color w:val="000000"/>
          <w:spacing w:val="-4"/>
          <w:sz w:val="24"/>
          <w:szCs w:val="24"/>
        </w:rPr>
        <w:t>boltann</w:t>
      </w:r>
      <w:r w:rsidRPr="000B6CBA">
        <w:rPr>
          <w:rFonts w:ascii="Times New Roman" w:hAnsi="Times New Roman" w:cs="Times New Roman"/>
          <w:color w:val="000000"/>
          <w:spacing w:val="-4"/>
          <w:sz w:val="24"/>
          <w:szCs w:val="24"/>
        </w:rPr>
        <w:t xml:space="preserve"> falla</w:t>
      </w:r>
      <w:r w:rsidR="004C72AC">
        <w:rPr>
          <w:rFonts w:ascii="Times New Roman" w:hAnsi="Times New Roman" w:cs="Times New Roman"/>
          <w:color w:val="000000"/>
          <w:spacing w:val="-4"/>
          <w:sz w:val="24"/>
          <w:szCs w:val="24"/>
        </w:rPr>
        <w:t>.</w:t>
      </w:r>
      <w:r w:rsidRPr="000B6CBA">
        <w:rPr>
          <w:rFonts w:ascii="Times New Roman" w:hAnsi="Times New Roman" w:cs="Times New Roman"/>
          <w:color w:val="000000"/>
          <w:spacing w:val="-4"/>
          <w:sz w:val="24"/>
          <w:szCs w:val="24"/>
        </w:rPr>
        <w:t xml:space="preserve"> </w:t>
      </w:r>
    </w:p>
    <w:p w:rsidR="00476A0B" w:rsidRPr="00511E95" w:rsidRDefault="00756F88" w:rsidP="00511E95">
      <w:pPr>
        <w:widowControl w:val="0"/>
        <w:autoSpaceDE w:val="0"/>
        <w:autoSpaceDN w:val="0"/>
        <w:adjustRightInd w:val="0"/>
        <w:spacing w:after="0" w:line="270" w:lineRule="exact"/>
        <w:ind w:right="488"/>
        <w:rPr>
          <w:rFonts w:ascii="Times New Roman" w:hAnsi="Times New Roman" w:cs="Times New Roman"/>
          <w:b/>
          <w:sz w:val="24"/>
          <w:szCs w:val="24"/>
        </w:rPr>
      </w:pPr>
      <w:r w:rsidRPr="00511E95">
        <w:rPr>
          <w:rFonts w:ascii="Times New Roman" w:hAnsi="Times New Roman" w:cs="Times New Roman"/>
          <w:b/>
          <w:sz w:val="24"/>
          <w:szCs w:val="24"/>
        </w:rPr>
        <w:t>Utanaðkomandi truflun</w:t>
      </w:r>
    </w:p>
    <w:p w:rsidR="00011569" w:rsidRPr="0094351A" w:rsidRDefault="004C72AC" w:rsidP="00183B6A">
      <w:pPr>
        <w:pStyle w:val="ListParagraph"/>
        <w:widowControl w:val="0"/>
        <w:numPr>
          <w:ilvl w:val="0"/>
          <w:numId w:val="31"/>
        </w:numPr>
        <w:autoSpaceDE w:val="0"/>
        <w:autoSpaceDN w:val="0"/>
        <w:adjustRightInd w:val="0"/>
        <w:spacing w:after="0" w:line="240" w:lineRule="auto"/>
        <w:ind w:left="284" w:right="561" w:hanging="284"/>
        <w:rPr>
          <w:rFonts w:ascii="Times New Roman" w:hAnsi="Times New Roman" w:cs="Times New Roman"/>
          <w:sz w:val="24"/>
          <w:szCs w:val="24"/>
        </w:rPr>
      </w:pPr>
      <w:r>
        <w:rPr>
          <w:rFonts w:ascii="Times New Roman" w:hAnsi="Times New Roman" w:cs="Times New Roman"/>
          <w:color w:val="000000"/>
          <w:spacing w:val="-3"/>
          <w:sz w:val="24"/>
          <w:szCs w:val="24"/>
        </w:rPr>
        <w:t xml:space="preserve">Dómarinn </w:t>
      </w:r>
      <w:r w:rsidR="0094351A" w:rsidRPr="0094351A">
        <w:rPr>
          <w:rFonts w:ascii="Times New Roman" w:hAnsi="Times New Roman" w:cs="Times New Roman"/>
          <w:color w:val="000000"/>
          <w:spacing w:val="-3"/>
          <w:sz w:val="24"/>
          <w:szCs w:val="24"/>
        </w:rPr>
        <w:t xml:space="preserve">stöðvar, frestar eða slítur leiknum vegna hvers kyns </w:t>
      </w:r>
      <w:r w:rsidR="0094351A">
        <w:rPr>
          <w:rFonts w:ascii="Times New Roman" w:hAnsi="Times New Roman" w:cs="Times New Roman"/>
          <w:color w:val="000000"/>
          <w:spacing w:val="-3"/>
          <w:sz w:val="24"/>
          <w:szCs w:val="24"/>
        </w:rPr>
        <w:t xml:space="preserve">brota á knattspyrnulögunum eða </w:t>
      </w:r>
      <w:r w:rsidR="0094351A" w:rsidRPr="0094351A">
        <w:rPr>
          <w:rFonts w:ascii="Times New Roman" w:hAnsi="Times New Roman" w:cs="Times New Roman"/>
          <w:color w:val="000000"/>
          <w:spacing w:val="-3"/>
          <w:sz w:val="24"/>
          <w:szCs w:val="24"/>
        </w:rPr>
        <w:t>utanaðkomandi truflana</w:t>
      </w:r>
      <w:r w:rsidR="0094351A">
        <w:rPr>
          <w:rFonts w:ascii="Times New Roman" w:hAnsi="Times New Roman" w:cs="Times New Roman"/>
          <w:color w:val="000000"/>
          <w:spacing w:val="-3"/>
          <w:sz w:val="24"/>
          <w:szCs w:val="24"/>
        </w:rPr>
        <w:t>, t.d. ef:</w:t>
      </w:r>
    </w:p>
    <w:p w:rsidR="0094351A" w:rsidRPr="00651861" w:rsidRDefault="0094351A" w:rsidP="00183B6A">
      <w:pPr>
        <w:pStyle w:val="ListParagraph"/>
        <w:widowControl w:val="0"/>
        <w:numPr>
          <w:ilvl w:val="1"/>
          <w:numId w:val="32"/>
        </w:numPr>
        <w:autoSpaceDE w:val="0"/>
        <w:autoSpaceDN w:val="0"/>
        <w:adjustRightInd w:val="0"/>
        <w:spacing w:after="0" w:line="240" w:lineRule="auto"/>
        <w:ind w:left="567" w:right="561" w:hanging="283"/>
        <w:rPr>
          <w:rFonts w:ascii="Times New Roman" w:hAnsi="Times New Roman" w:cs="Times New Roman"/>
          <w:sz w:val="24"/>
          <w:szCs w:val="24"/>
        </w:rPr>
      </w:pPr>
      <w:r w:rsidRPr="00651861">
        <w:rPr>
          <w:rFonts w:ascii="Times New Roman" w:hAnsi="Times New Roman" w:cs="Times New Roman"/>
          <w:sz w:val="24"/>
          <w:szCs w:val="24"/>
        </w:rPr>
        <w:t>flóðljósin eru ófullnægjandi</w:t>
      </w:r>
      <w:r w:rsidR="004C72AC">
        <w:rPr>
          <w:rFonts w:ascii="Times New Roman" w:hAnsi="Times New Roman" w:cs="Times New Roman"/>
          <w:sz w:val="24"/>
          <w:szCs w:val="24"/>
        </w:rPr>
        <w:t>.</w:t>
      </w:r>
    </w:p>
    <w:p w:rsidR="0094351A" w:rsidRDefault="0094351A" w:rsidP="00183B6A">
      <w:pPr>
        <w:pStyle w:val="ListParagraph"/>
        <w:widowControl w:val="0"/>
        <w:numPr>
          <w:ilvl w:val="1"/>
          <w:numId w:val="32"/>
        </w:numPr>
        <w:autoSpaceDE w:val="0"/>
        <w:autoSpaceDN w:val="0"/>
        <w:adjustRightInd w:val="0"/>
        <w:spacing w:after="0" w:line="240" w:lineRule="auto"/>
        <w:ind w:left="567" w:right="561" w:hanging="283"/>
        <w:rPr>
          <w:rFonts w:ascii="Times New Roman" w:hAnsi="Times New Roman" w:cs="Times New Roman"/>
          <w:sz w:val="24"/>
          <w:szCs w:val="24"/>
        </w:rPr>
      </w:pPr>
      <w:r w:rsidRPr="00651861">
        <w:rPr>
          <w:rFonts w:ascii="Times New Roman" w:hAnsi="Times New Roman" w:cs="Times New Roman"/>
          <w:sz w:val="24"/>
          <w:szCs w:val="24"/>
        </w:rPr>
        <w:t>hlutur sem áhorfandi hendir inn á lendir á einhverjum úr dómarateyminu, leikmanni eða forráðamanni liðs, getur dómarinn látið leikinn halda áfram,</w:t>
      </w:r>
      <w:r w:rsidR="00651861" w:rsidRPr="00651861">
        <w:rPr>
          <w:rFonts w:ascii="Times New Roman" w:hAnsi="Times New Roman" w:cs="Times New Roman"/>
          <w:sz w:val="24"/>
          <w:szCs w:val="24"/>
        </w:rPr>
        <w:t xml:space="preserve"> eða stöðvað, frestað eða slitið leiknum með hliðsjón af alvarleika atviksins</w:t>
      </w:r>
      <w:r w:rsidR="004C72AC">
        <w:rPr>
          <w:rFonts w:ascii="Times New Roman" w:hAnsi="Times New Roman" w:cs="Times New Roman"/>
          <w:sz w:val="24"/>
          <w:szCs w:val="24"/>
        </w:rPr>
        <w:t>.</w:t>
      </w:r>
    </w:p>
    <w:p w:rsidR="00651861" w:rsidRDefault="00651861" w:rsidP="00183B6A">
      <w:pPr>
        <w:pStyle w:val="ListParagraph"/>
        <w:widowControl w:val="0"/>
        <w:numPr>
          <w:ilvl w:val="1"/>
          <w:numId w:val="32"/>
        </w:numPr>
        <w:autoSpaceDE w:val="0"/>
        <w:autoSpaceDN w:val="0"/>
        <w:adjustRightInd w:val="0"/>
        <w:spacing w:after="0" w:line="240" w:lineRule="auto"/>
        <w:ind w:left="567" w:right="561" w:hanging="283"/>
        <w:rPr>
          <w:rFonts w:ascii="Times New Roman" w:hAnsi="Times New Roman" w:cs="Times New Roman"/>
          <w:sz w:val="24"/>
          <w:szCs w:val="24"/>
        </w:rPr>
      </w:pPr>
      <w:r>
        <w:rPr>
          <w:rFonts w:ascii="Times New Roman" w:hAnsi="Times New Roman" w:cs="Times New Roman"/>
          <w:sz w:val="24"/>
          <w:szCs w:val="24"/>
        </w:rPr>
        <w:t>áhorfandi blæs í flautu og truflar þannig leikinn, en þá ber að stöðva leikinn og hefja hann að nýju með því að láta boltann falla</w:t>
      </w:r>
      <w:r w:rsidR="004C72AC">
        <w:rPr>
          <w:rFonts w:ascii="Times New Roman" w:hAnsi="Times New Roman" w:cs="Times New Roman"/>
          <w:sz w:val="24"/>
          <w:szCs w:val="24"/>
        </w:rPr>
        <w:t>.</w:t>
      </w:r>
      <w:r>
        <w:rPr>
          <w:rFonts w:ascii="Times New Roman" w:hAnsi="Times New Roman" w:cs="Times New Roman"/>
          <w:sz w:val="24"/>
          <w:szCs w:val="24"/>
        </w:rPr>
        <w:t xml:space="preserve"> </w:t>
      </w:r>
    </w:p>
    <w:p w:rsidR="00011569" w:rsidRPr="00B668DF" w:rsidRDefault="0097199A" w:rsidP="00183B6A">
      <w:pPr>
        <w:pStyle w:val="ListParagraph"/>
        <w:widowControl w:val="0"/>
        <w:numPr>
          <w:ilvl w:val="1"/>
          <w:numId w:val="32"/>
        </w:numPr>
        <w:autoSpaceDE w:val="0"/>
        <w:autoSpaceDN w:val="0"/>
        <w:adjustRightInd w:val="0"/>
        <w:spacing w:after="0" w:line="240" w:lineRule="auto"/>
        <w:ind w:left="567" w:right="561" w:hanging="283"/>
        <w:rPr>
          <w:rFonts w:ascii="Times New Roman" w:hAnsi="Times New Roman" w:cs="Times New Roman"/>
          <w:sz w:val="24"/>
          <w:szCs w:val="24"/>
        </w:rPr>
      </w:pPr>
      <w:r>
        <w:rPr>
          <w:rFonts w:ascii="Times New Roman" w:hAnsi="Times New Roman" w:cs="Times New Roman"/>
          <w:sz w:val="24"/>
          <w:szCs w:val="24"/>
        </w:rPr>
        <w:t>aukabolti, annar hlutur eða dýr kemur inn á völlinn á meðan á leik stendur, en þá ber dómaranum að:</w:t>
      </w:r>
    </w:p>
    <w:p w:rsidR="0097199A" w:rsidRPr="00FE032B" w:rsidRDefault="004C72AC" w:rsidP="008A509C">
      <w:pPr>
        <w:pStyle w:val="ListParagraph"/>
        <w:widowControl w:val="0"/>
        <w:numPr>
          <w:ilvl w:val="1"/>
          <w:numId w:val="20"/>
        </w:numPr>
        <w:autoSpaceDE w:val="0"/>
        <w:autoSpaceDN w:val="0"/>
        <w:adjustRightInd w:val="0"/>
        <w:spacing w:after="120" w:line="270" w:lineRule="exact"/>
        <w:ind w:left="851" w:right="102" w:hanging="284"/>
        <w:rPr>
          <w:rFonts w:ascii="Times New Roman" w:hAnsi="Times New Roman" w:cs="Times New Roman"/>
          <w:sz w:val="24"/>
          <w:szCs w:val="24"/>
        </w:rPr>
      </w:pPr>
      <w:r>
        <w:rPr>
          <w:rFonts w:ascii="Times New Roman" w:hAnsi="Times New Roman" w:cs="Times New Roman"/>
          <w:sz w:val="24"/>
          <w:szCs w:val="24"/>
        </w:rPr>
        <w:t xml:space="preserve">aðeins </w:t>
      </w:r>
      <w:r w:rsidR="0097199A">
        <w:rPr>
          <w:rFonts w:ascii="Times New Roman" w:hAnsi="Times New Roman" w:cs="Times New Roman"/>
          <w:sz w:val="24"/>
          <w:szCs w:val="24"/>
        </w:rPr>
        <w:t>að stöðva leikinn</w:t>
      </w:r>
      <w:r w:rsidR="00B668DF">
        <w:rPr>
          <w:rFonts w:ascii="Times New Roman" w:hAnsi="Times New Roman" w:cs="Times New Roman"/>
          <w:sz w:val="24"/>
          <w:szCs w:val="24"/>
        </w:rPr>
        <w:t xml:space="preserve"> </w:t>
      </w:r>
      <w:r w:rsidR="0097199A">
        <w:rPr>
          <w:rFonts w:ascii="Times New Roman" w:hAnsi="Times New Roman" w:cs="Times New Roman"/>
          <w:sz w:val="24"/>
          <w:szCs w:val="24"/>
        </w:rPr>
        <w:t xml:space="preserve">(og hefja að nýju með því að láta boltann falla) ef það truflar leikinn, </w:t>
      </w:r>
      <w:r w:rsidR="0097199A" w:rsidRPr="00FE032B">
        <w:rPr>
          <w:rFonts w:ascii="Times New Roman" w:hAnsi="Times New Roman" w:cs="Times New Roman"/>
          <w:sz w:val="24"/>
          <w:szCs w:val="24"/>
        </w:rPr>
        <w:t xml:space="preserve">nema boltinn sé á leið í markið og truflunin </w:t>
      </w:r>
      <w:r w:rsidR="00B668DF" w:rsidRPr="00FE032B">
        <w:rPr>
          <w:rFonts w:ascii="Times New Roman" w:hAnsi="Times New Roman" w:cs="Times New Roman"/>
          <w:sz w:val="24"/>
          <w:szCs w:val="24"/>
        </w:rPr>
        <w:t>komi ekki í veg fyrir að varnarmaður</w:t>
      </w:r>
      <w:r w:rsidR="0097199A" w:rsidRPr="00FE032B">
        <w:rPr>
          <w:rFonts w:ascii="Times New Roman" w:hAnsi="Times New Roman" w:cs="Times New Roman"/>
          <w:sz w:val="24"/>
          <w:szCs w:val="24"/>
        </w:rPr>
        <w:t xml:space="preserve"> </w:t>
      </w:r>
      <w:r w:rsidR="00B668DF" w:rsidRPr="00FE032B">
        <w:rPr>
          <w:rFonts w:ascii="Times New Roman" w:hAnsi="Times New Roman" w:cs="Times New Roman"/>
          <w:sz w:val="24"/>
          <w:szCs w:val="24"/>
        </w:rPr>
        <w:t>geti leikið boltanum, en þá skal dæma mark ef boltinn fer í markið (jafnvel þó snerting við boltann eigi sér stað) nema að boltinn fari í mark mótherjanna</w:t>
      </w:r>
      <w:r w:rsidRPr="00FE032B">
        <w:rPr>
          <w:rFonts w:ascii="Times New Roman" w:hAnsi="Times New Roman" w:cs="Times New Roman"/>
          <w:sz w:val="24"/>
          <w:szCs w:val="24"/>
        </w:rPr>
        <w:t>.</w:t>
      </w:r>
    </w:p>
    <w:p w:rsidR="00B668DF" w:rsidRPr="00B668DF" w:rsidRDefault="00B668DF" w:rsidP="008A509C">
      <w:pPr>
        <w:pStyle w:val="ListParagraph"/>
        <w:widowControl w:val="0"/>
        <w:numPr>
          <w:ilvl w:val="1"/>
          <w:numId w:val="20"/>
        </w:numPr>
        <w:autoSpaceDE w:val="0"/>
        <w:autoSpaceDN w:val="0"/>
        <w:adjustRightInd w:val="0"/>
        <w:spacing w:after="0" w:line="270" w:lineRule="exact"/>
        <w:ind w:left="851" w:right="102" w:hanging="284"/>
        <w:rPr>
          <w:rFonts w:ascii="Times New Roman" w:hAnsi="Times New Roman" w:cs="Times New Roman"/>
          <w:sz w:val="24"/>
          <w:szCs w:val="24"/>
        </w:rPr>
      </w:pPr>
      <w:r>
        <w:rPr>
          <w:rFonts w:ascii="Times New Roman" w:hAnsi="Times New Roman" w:cs="Times New Roman"/>
          <w:sz w:val="24"/>
          <w:szCs w:val="24"/>
        </w:rPr>
        <w:t>láta leikinn halda áfram ef það truflar ekki leikinn og sjá til þess að það sé fjarlægt svo fljótt sem auðið er</w:t>
      </w:r>
      <w:r w:rsidR="004C72AC">
        <w:rPr>
          <w:rFonts w:ascii="Times New Roman" w:hAnsi="Times New Roman" w:cs="Times New Roman"/>
          <w:sz w:val="24"/>
          <w:szCs w:val="24"/>
        </w:rPr>
        <w:t>.</w:t>
      </w:r>
    </w:p>
    <w:p w:rsidR="00B668DF" w:rsidRDefault="004C72AC" w:rsidP="00183B6A">
      <w:pPr>
        <w:pStyle w:val="ListParagraph"/>
        <w:widowControl w:val="0"/>
        <w:numPr>
          <w:ilvl w:val="0"/>
          <w:numId w:val="31"/>
        </w:numPr>
        <w:autoSpaceDE w:val="0"/>
        <w:autoSpaceDN w:val="0"/>
        <w:adjustRightInd w:val="0"/>
        <w:spacing w:after="120" w:line="270" w:lineRule="exact"/>
        <w:ind w:left="284" w:right="102" w:hanging="284"/>
        <w:rPr>
          <w:rFonts w:ascii="Times New Roman" w:hAnsi="Times New Roman" w:cs="Times New Roman"/>
          <w:sz w:val="24"/>
          <w:szCs w:val="24"/>
        </w:rPr>
      </w:pPr>
      <w:r>
        <w:rPr>
          <w:rFonts w:ascii="Times New Roman" w:hAnsi="Times New Roman" w:cs="Times New Roman"/>
          <w:sz w:val="24"/>
          <w:szCs w:val="24"/>
        </w:rPr>
        <w:t xml:space="preserve">Dómarinn </w:t>
      </w:r>
      <w:r w:rsidR="00B668DF">
        <w:rPr>
          <w:rFonts w:ascii="Times New Roman" w:hAnsi="Times New Roman" w:cs="Times New Roman"/>
          <w:sz w:val="24"/>
          <w:szCs w:val="24"/>
        </w:rPr>
        <w:t>leyfir engum óviðkomandi aðila að koma inn á leikvöllinn</w:t>
      </w:r>
      <w:r>
        <w:rPr>
          <w:rFonts w:ascii="Times New Roman" w:hAnsi="Times New Roman" w:cs="Times New Roman"/>
          <w:sz w:val="24"/>
          <w:szCs w:val="24"/>
        </w:rPr>
        <w:t>.</w:t>
      </w:r>
    </w:p>
    <w:p w:rsidR="00944BD4" w:rsidRPr="00F231E0" w:rsidRDefault="00944BD4" w:rsidP="00944BD4">
      <w:pPr>
        <w:widowControl w:val="0"/>
        <w:autoSpaceDE w:val="0"/>
        <w:autoSpaceDN w:val="0"/>
        <w:adjustRightInd w:val="0"/>
        <w:spacing w:after="120" w:line="270" w:lineRule="exact"/>
        <w:ind w:right="102"/>
        <w:rPr>
          <w:rFonts w:ascii="Times New Roman" w:hAnsi="Times New Roman" w:cs="Times New Roman"/>
          <w:b/>
          <w:sz w:val="24"/>
          <w:szCs w:val="24"/>
          <w:highlight w:val="cyan"/>
        </w:rPr>
      </w:pPr>
      <w:r w:rsidRPr="00F231E0">
        <w:rPr>
          <w:rFonts w:ascii="Times New Roman" w:hAnsi="Times New Roman" w:cs="Times New Roman"/>
          <w:b/>
          <w:sz w:val="24"/>
          <w:szCs w:val="24"/>
          <w:highlight w:val="cyan"/>
        </w:rPr>
        <w:t>4. Vídeó-aðstoðardómarinn (VAR)</w:t>
      </w:r>
    </w:p>
    <w:p w:rsidR="00F231E0" w:rsidRPr="00944BD4" w:rsidRDefault="00F231E0" w:rsidP="00944BD4">
      <w:pPr>
        <w:widowControl w:val="0"/>
        <w:autoSpaceDE w:val="0"/>
        <w:autoSpaceDN w:val="0"/>
        <w:adjustRightInd w:val="0"/>
        <w:spacing w:after="120" w:line="270" w:lineRule="exact"/>
        <w:ind w:right="102"/>
        <w:rPr>
          <w:rFonts w:ascii="Times New Roman" w:hAnsi="Times New Roman" w:cs="Times New Roman"/>
          <w:sz w:val="24"/>
          <w:szCs w:val="24"/>
        </w:rPr>
      </w:pPr>
      <w:r w:rsidRPr="00F231E0">
        <w:rPr>
          <w:rFonts w:ascii="Times New Roman" w:hAnsi="Times New Roman" w:cs="Times New Roman"/>
          <w:sz w:val="24"/>
          <w:szCs w:val="24"/>
          <w:highlight w:val="cyan"/>
        </w:rPr>
        <w:t>(Þessum kafla er sleppt hér til einföldunar).</w:t>
      </w:r>
    </w:p>
    <w:p w:rsidR="009207FF" w:rsidRPr="00511E95" w:rsidRDefault="00F231E0" w:rsidP="00511E95">
      <w:pPr>
        <w:widowControl w:val="0"/>
        <w:autoSpaceDE w:val="0"/>
        <w:autoSpaceDN w:val="0"/>
        <w:adjustRightInd w:val="0"/>
        <w:spacing w:after="0" w:line="270" w:lineRule="exact"/>
        <w:ind w:right="102"/>
        <w:rPr>
          <w:rFonts w:ascii="Times New Roman" w:hAnsi="Times New Roman" w:cs="Times New Roman"/>
          <w:b/>
          <w:sz w:val="24"/>
          <w:szCs w:val="24"/>
        </w:rPr>
      </w:pPr>
      <w:r>
        <w:rPr>
          <w:rFonts w:ascii="Times New Roman" w:hAnsi="Times New Roman" w:cs="Times New Roman"/>
          <w:b/>
          <w:sz w:val="24"/>
          <w:szCs w:val="24"/>
        </w:rPr>
        <w:t>5</w:t>
      </w:r>
      <w:r w:rsidR="00511E95" w:rsidRPr="00511E95">
        <w:rPr>
          <w:rFonts w:ascii="Times New Roman" w:hAnsi="Times New Roman" w:cs="Times New Roman"/>
          <w:b/>
          <w:sz w:val="24"/>
          <w:szCs w:val="24"/>
        </w:rPr>
        <w:t xml:space="preserve">. </w:t>
      </w:r>
      <w:r w:rsidR="009207FF" w:rsidRPr="00511E95">
        <w:rPr>
          <w:rFonts w:ascii="Times New Roman" w:hAnsi="Times New Roman" w:cs="Times New Roman"/>
          <w:b/>
          <w:sz w:val="24"/>
          <w:szCs w:val="24"/>
        </w:rPr>
        <w:t>Búnaður dómara</w:t>
      </w:r>
    </w:p>
    <w:p w:rsidR="009207FF" w:rsidRPr="00FE032B" w:rsidRDefault="009207FF" w:rsidP="007510C5">
      <w:pPr>
        <w:widowControl w:val="0"/>
        <w:autoSpaceDE w:val="0"/>
        <w:autoSpaceDN w:val="0"/>
        <w:adjustRightInd w:val="0"/>
        <w:spacing w:after="0" w:line="270" w:lineRule="exact"/>
        <w:ind w:right="102"/>
        <w:rPr>
          <w:rFonts w:ascii="Times New Roman" w:hAnsi="Times New Roman" w:cs="Times New Roman"/>
          <w:sz w:val="24"/>
          <w:szCs w:val="24"/>
          <w:u w:val="single"/>
        </w:rPr>
      </w:pPr>
      <w:r w:rsidRPr="00FE032B">
        <w:rPr>
          <w:rFonts w:ascii="Times New Roman" w:hAnsi="Times New Roman" w:cs="Times New Roman"/>
          <w:sz w:val="24"/>
          <w:szCs w:val="24"/>
          <w:u w:val="single"/>
        </w:rPr>
        <w:t>Skyldubúnaður</w:t>
      </w:r>
    </w:p>
    <w:p w:rsidR="009207FF" w:rsidRPr="00FE032B" w:rsidRDefault="009207FF" w:rsidP="00183B6A">
      <w:pPr>
        <w:pStyle w:val="ListParagraph"/>
        <w:widowControl w:val="0"/>
        <w:numPr>
          <w:ilvl w:val="0"/>
          <w:numId w:val="31"/>
        </w:numPr>
        <w:autoSpaceDE w:val="0"/>
        <w:autoSpaceDN w:val="0"/>
        <w:adjustRightInd w:val="0"/>
        <w:spacing w:after="120" w:line="270" w:lineRule="exact"/>
        <w:ind w:left="284" w:right="102" w:hanging="295"/>
        <w:rPr>
          <w:rFonts w:ascii="Times New Roman" w:hAnsi="Times New Roman" w:cs="Times New Roman"/>
          <w:sz w:val="24"/>
          <w:szCs w:val="24"/>
        </w:rPr>
      </w:pPr>
      <w:r w:rsidRPr="00FE032B">
        <w:rPr>
          <w:rFonts w:ascii="Times New Roman" w:hAnsi="Times New Roman" w:cs="Times New Roman"/>
          <w:sz w:val="24"/>
          <w:szCs w:val="24"/>
        </w:rPr>
        <w:t>Flauta</w:t>
      </w:r>
      <w:r w:rsidR="00C70E86" w:rsidRPr="00FE032B">
        <w:rPr>
          <w:rFonts w:ascii="Times New Roman" w:hAnsi="Times New Roman" w:cs="Times New Roman"/>
          <w:sz w:val="24"/>
          <w:szCs w:val="24"/>
        </w:rPr>
        <w:t>.</w:t>
      </w:r>
    </w:p>
    <w:p w:rsidR="009207FF" w:rsidRPr="00FE032B" w:rsidRDefault="009207FF" w:rsidP="00183B6A">
      <w:pPr>
        <w:pStyle w:val="ListParagraph"/>
        <w:widowControl w:val="0"/>
        <w:numPr>
          <w:ilvl w:val="0"/>
          <w:numId w:val="31"/>
        </w:numPr>
        <w:autoSpaceDE w:val="0"/>
        <w:autoSpaceDN w:val="0"/>
        <w:adjustRightInd w:val="0"/>
        <w:spacing w:after="120" w:line="270" w:lineRule="exact"/>
        <w:ind w:left="284" w:right="102" w:hanging="295"/>
        <w:rPr>
          <w:rFonts w:ascii="Times New Roman" w:hAnsi="Times New Roman" w:cs="Times New Roman"/>
          <w:sz w:val="24"/>
          <w:szCs w:val="24"/>
        </w:rPr>
      </w:pPr>
      <w:r w:rsidRPr="00FE032B">
        <w:rPr>
          <w:rFonts w:ascii="Times New Roman" w:hAnsi="Times New Roman" w:cs="Times New Roman"/>
          <w:sz w:val="24"/>
          <w:szCs w:val="24"/>
        </w:rPr>
        <w:t>Úr</w:t>
      </w:r>
      <w:r w:rsidR="00C70E86" w:rsidRPr="00FE032B">
        <w:rPr>
          <w:rFonts w:ascii="Times New Roman" w:hAnsi="Times New Roman" w:cs="Times New Roman"/>
          <w:sz w:val="24"/>
          <w:szCs w:val="24"/>
        </w:rPr>
        <w:t>.</w:t>
      </w:r>
    </w:p>
    <w:p w:rsidR="009207FF" w:rsidRPr="00FE032B" w:rsidRDefault="009207FF" w:rsidP="00183B6A">
      <w:pPr>
        <w:pStyle w:val="ListParagraph"/>
        <w:widowControl w:val="0"/>
        <w:numPr>
          <w:ilvl w:val="0"/>
          <w:numId w:val="31"/>
        </w:numPr>
        <w:autoSpaceDE w:val="0"/>
        <w:autoSpaceDN w:val="0"/>
        <w:adjustRightInd w:val="0"/>
        <w:spacing w:after="120" w:line="270" w:lineRule="exact"/>
        <w:ind w:left="284" w:right="102" w:hanging="295"/>
        <w:rPr>
          <w:rFonts w:ascii="Times New Roman" w:hAnsi="Times New Roman" w:cs="Times New Roman"/>
          <w:sz w:val="24"/>
          <w:szCs w:val="24"/>
        </w:rPr>
      </w:pPr>
      <w:r w:rsidRPr="00FE032B">
        <w:rPr>
          <w:rFonts w:ascii="Times New Roman" w:hAnsi="Times New Roman" w:cs="Times New Roman"/>
          <w:sz w:val="24"/>
          <w:szCs w:val="24"/>
        </w:rPr>
        <w:t>Gult og rautt spjald</w:t>
      </w:r>
      <w:r w:rsidR="00C70E86" w:rsidRPr="00FE032B">
        <w:rPr>
          <w:rFonts w:ascii="Times New Roman" w:hAnsi="Times New Roman" w:cs="Times New Roman"/>
          <w:sz w:val="24"/>
          <w:szCs w:val="24"/>
        </w:rPr>
        <w:t>.</w:t>
      </w:r>
    </w:p>
    <w:p w:rsidR="009207FF" w:rsidRPr="00FE032B" w:rsidRDefault="009207FF" w:rsidP="00183B6A">
      <w:pPr>
        <w:pStyle w:val="ListParagraph"/>
        <w:widowControl w:val="0"/>
        <w:numPr>
          <w:ilvl w:val="0"/>
          <w:numId w:val="31"/>
        </w:numPr>
        <w:autoSpaceDE w:val="0"/>
        <w:autoSpaceDN w:val="0"/>
        <w:adjustRightInd w:val="0"/>
        <w:spacing w:after="120" w:line="270" w:lineRule="exact"/>
        <w:ind w:left="284" w:right="102" w:hanging="295"/>
        <w:rPr>
          <w:rFonts w:ascii="Times New Roman" w:hAnsi="Times New Roman" w:cs="Times New Roman"/>
          <w:sz w:val="24"/>
          <w:szCs w:val="24"/>
        </w:rPr>
      </w:pPr>
      <w:r w:rsidRPr="00FE032B">
        <w:rPr>
          <w:rFonts w:ascii="Times New Roman" w:hAnsi="Times New Roman" w:cs="Times New Roman"/>
          <w:sz w:val="24"/>
          <w:szCs w:val="24"/>
        </w:rPr>
        <w:t>Minnisbók (eða önnur aðferð við að skrá hjá sér atvik leiksins)</w:t>
      </w:r>
      <w:r w:rsidR="00C70E86" w:rsidRPr="00FE032B">
        <w:rPr>
          <w:rFonts w:ascii="Times New Roman" w:hAnsi="Times New Roman" w:cs="Times New Roman"/>
          <w:sz w:val="24"/>
          <w:szCs w:val="24"/>
        </w:rPr>
        <w:t>.</w:t>
      </w:r>
    </w:p>
    <w:p w:rsidR="009207FF" w:rsidRPr="00FE032B" w:rsidRDefault="009207FF" w:rsidP="007510C5">
      <w:pPr>
        <w:widowControl w:val="0"/>
        <w:autoSpaceDE w:val="0"/>
        <w:autoSpaceDN w:val="0"/>
        <w:adjustRightInd w:val="0"/>
        <w:spacing w:after="0" w:line="270" w:lineRule="exact"/>
        <w:ind w:right="102"/>
        <w:rPr>
          <w:rFonts w:ascii="Times New Roman" w:hAnsi="Times New Roman" w:cs="Times New Roman"/>
          <w:sz w:val="24"/>
          <w:szCs w:val="24"/>
          <w:u w:val="single"/>
        </w:rPr>
      </w:pPr>
      <w:r w:rsidRPr="00FE032B">
        <w:rPr>
          <w:rFonts w:ascii="Times New Roman" w:hAnsi="Times New Roman" w:cs="Times New Roman"/>
          <w:sz w:val="24"/>
          <w:szCs w:val="24"/>
          <w:u w:val="single"/>
        </w:rPr>
        <w:lastRenderedPageBreak/>
        <w:t>Annar búnaður</w:t>
      </w:r>
    </w:p>
    <w:p w:rsidR="007510C5" w:rsidRPr="00FE032B" w:rsidRDefault="007510C5" w:rsidP="00C70E86">
      <w:pPr>
        <w:widowControl w:val="0"/>
        <w:autoSpaceDE w:val="0"/>
        <w:autoSpaceDN w:val="0"/>
        <w:adjustRightInd w:val="0"/>
        <w:spacing w:after="0" w:line="270" w:lineRule="exact"/>
        <w:ind w:right="102"/>
        <w:contextualSpacing/>
        <w:rPr>
          <w:rFonts w:ascii="Times New Roman" w:hAnsi="Times New Roman" w:cs="Times New Roman"/>
          <w:sz w:val="24"/>
          <w:szCs w:val="24"/>
        </w:rPr>
      </w:pPr>
      <w:r w:rsidRPr="00FE032B">
        <w:rPr>
          <w:rFonts w:ascii="Times New Roman" w:hAnsi="Times New Roman" w:cs="Times New Roman"/>
          <w:sz w:val="24"/>
          <w:szCs w:val="24"/>
        </w:rPr>
        <w:t>Dómurum er heimilt að nota:</w:t>
      </w:r>
    </w:p>
    <w:p w:rsidR="009207FF" w:rsidRPr="00FE032B" w:rsidRDefault="007510C5" w:rsidP="00183B6A">
      <w:pPr>
        <w:pStyle w:val="ListParagraph"/>
        <w:widowControl w:val="0"/>
        <w:numPr>
          <w:ilvl w:val="0"/>
          <w:numId w:val="33"/>
        </w:numPr>
        <w:autoSpaceDE w:val="0"/>
        <w:autoSpaceDN w:val="0"/>
        <w:adjustRightInd w:val="0"/>
        <w:spacing w:after="0" w:line="270" w:lineRule="exact"/>
        <w:ind w:left="284" w:right="102" w:hanging="284"/>
        <w:contextualSpacing w:val="0"/>
        <w:rPr>
          <w:rFonts w:ascii="Times New Roman" w:hAnsi="Times New Roman" w:cs="Times New Roman"/>
          <w:sz w:val="24"/>
          <w:szCs w:val="24"/>
        </w:rPr>
      </w:pPr>
      <w:r w:rsidRPr="00FE032B">
        <w:rPr>
          <w:rFonts w:ascii="Times New Roman" w:hAnsi="Times New Roman" w:cs="Times New Roman"/>
          <w:sz w:val="24"/>
          <w:szCs w:val="24"/>
        </w:rPr>
        <w:t xml:space="preserve">Búnað til þess að eiga samskipti við hina í dómarateyminu - </w:t>
      </w:r>
      <w:proofErr w:type="spellStart"/>
      <w:r w:rsidRPr="00FE032B">
        <w:rPr>
          <w:rFonts w:ascii="Times New Roman" w:hAnsi="Times New Roman" w:cs="Times New Roman"/>
          <w:sz w:val="24"/>
          <w:szCs w:val="24"/>
        </w:rPr>
        <w:t>bípflögg</w:t>
      </w:r>
      <w:proofErr w:type="spellEnd"/>
      <w:r w:rsidRPr="00FE032B">
        <w:rPr>
          <w:rFonts w:ascii="Times New Roman" w:hAnsi="Times New Roman" w:cs="Times New Roman"/>
          <w:sz w:val="24"/>
          <w:szCs w:val="24"/>
        </w:rPr>
        <w:t>, samskiptabúnað o.s.frv.</w:t>
      </w:r>
    </w:p>
    <w:p w:rsidR="007510C5" w:rsidRPr="00511E95" w:rsidRDefault="007510C5" w:rsidP="00183B6A">
      <w:pPr>
        <w:pStyle w:val="ListParagraph"/>
        <w:widowControl w:val="0"/>
        <w:numPr>
          <w:ilvl w:val="0"/>
          <w:numId w:val="33"/>
        </w:numPr>
        <w:autoSpaceDE w:val="0"/>
        <w:autoSpaceDN w:val="0"/>
        <w:adjustRightInd w:val="0"/>
        <w:spacing w:after="120" w:line="270" w:lineRule="exact"/>
        <w:ind w:left="284" w:right="102" w:hanging="284"/>
        <w:rPr>
          <w:rFonts w:ascii="Times New Roman" w:hAnsi="Times New Roman" w:cs="Times New Roman"/>
          <w:sz w:val="24"/>
          <w:szCs w:val="24"/>
        </w:rPr>
      </w:pPr>
      <w:proofErr w:type="spellStart"/>
      <w:r w:rsidRPr="00FE032B">
        <w:rPr>
          <w:rFonts w:ascii="Times New Roman" w:hAnsi="Times New Roman" w:cs="Times New Roman"/>
          <w:sz w:val="24"/>
          <w:szCs w:val="24"/>
        </w:rPr>
        <w:t>EPTS</w:t>
      </w:r>
      <w:proofErr w:type="spellEnd"/>
      <w:r w:rsidRPr="00FE032B">
        <w:rPr>
          <w:rFonts w:ascii="Times New Roman" w:hAnsi="Times New Roman" w:cs="Times New Roman"/>
          <w:sz w:val="24"/>
          <w:szCs w:val="24"/>
        </w:rPr>
        <w:t xml:space="preserve"> eða annan rafrænan búnað til mælinga á </w:t>
      </w:r>
      <w:r w:rsidR="00B917C2">
        <w:rPr>
          <w:rFonts w:ascii="Times New Roman" w:hAnsi="Times New Roman" w:cs="Times New Roman"/>
          <w:sz w:val="24"/>
          <w:szCs w:val="24"/>
        </w:rPr>
        <w:t>líkamshreysti</w:t>
      </w:r>
      <w:r w:rsidR="00C70E86" w:rsidRPr="00FE032B">
        <w:rPr>
          <w:rFonts w:ascii="Times New Roman" w:hAnsi="Times New Roman" w:cs="Times New Roman"/>
          <w:sz w:val="24"/>
          <w:szCs w:val="24"/>
        </w:rPr>
        <w:t>.</w:t>
      </w:r>
    </w:p>
    <w:p w:rsidR="007510C5" w:rsidRPr="00FE032B" w:rsidRDefault="00F231E0" w:rsidP="008633C6">
      <w:pPr>
        <w:widowControl w:val="0"/>
        <w:autoSpaceDE w:val="0"/>
        <w:autoSpaceDN w:val="0"/>
        <w:adjustRightInd w:val="0"/>
        <w:spacing w:after="120" w:line="240" w:lineRule="auto"/>
        <w:ind w:right="108"/>
        <w:rPr>
          <w:rFonts w:ascii="Times New Roman" w:hAnsi="Times New Roman" w:cs="Times New Roman"/>
          <w:sz w:val="24"/>
          <w:szCs w:val="24"/>
        </w:rPr>
      </w:pPr>
      <w:r>
        <w:rPr>
          <w:rFonts w:ascii="Times New Roman" w:hAnsi="Times New Roman" w:cs="Times New Roman"/>
          <w:color w:val="000000"/>
          <w:spacing w:val="-5"/>
          <w:sz w:val="24"/>
          <w:szCs w:val="24"/>
        </w:rPr>
        <w:t xml:space="preserve">Dómurum </w:t>
      </w:r>
      <w:r w:rsidRPr="00F231E0">
        <w:rPr>
          <w:rFonts w:ascii="Times New Roman" w:hAnsi="Times New Roman" w:cs="Times New Roman"/>
          <w:color w:val="000000"/>
          <w:spacing w:val="-5"/>
          <w:sz w:val="24"/>
          <w:szCs w:val="24"/>
          <w:highlight w:val="cyan"/>
        </w:rPr>
        <w:t>og "innanvallar" aðstoðarteymi hans</w:t>
      </w:r>
      <w:r>
        <w:rPr>
          <w:rFonts w:ascii="Times New Roman" w:hAnsi="Times New Roman" w:cs="Times New Roman"/>
          <w:color w:val="000000"/>
          <w:spacing w:val="-5"/>
          <w:sz w:val="24"/>
          <w:szCs w:val="24"/>
        </w:rPr>
        <w:t xml:space="preserve"> er </w:t>
      </w:r>
      <w:r w:rsidR="007510C5" w:rsidRPr="00FE032B">
        <w:rPr>
          <w:rFonts w:ascii="Times New Roman" w:hAnsi="Times New Roman" w:cs="Times New Roman"/>
          <w:color w:val="000000"/>
          <w:spacing w:val="-5"/>
          <w:sz w:val="24"/>
          <w:szCs w:val="24"/>
        </w:rPr>
        <w:t xml:space="preserve">óheimilt að bera skartgripi eða </w:t>
      </w:r>
      <w:r w:rsidR="00672377" w:rsidRPr="00FE032B">
        <w:rPr>
          <w:rFonts w:ascii="Times New Roman" w:hAnsi="Times New Roman" w:cs="Times New Roman"/>
          <w:color w:val="000000"/>
          <w:spacing w:val="-5"/>
          <w:sz w:val="24"/>
          <w:szCs w:val="24"/>
        </w:rPr>
        <w:t>hvers</w:t>
      </w:r>
      <w:r w:rsidR="007510C5" w:rsidRPr="00FE032B">
        <w:rPr>
          <w:rFonts w:ascii="Times New Roman" w:hAnsi="Times New Roman" w:cs="Times New Roman"/>
          <w:color w:val="000000"/>
          <w:spacing w:val="-5"/>
          <w:sz w:val="24"/>
          <w:szCs w:val="24"/>
        </w:rPr>
        <w:t xml:space="preserve"> konar</w:t>
      </w:r>
      <w:r w:rsidR="008D24E5">
        <w:rPr>
          <w:rFonts w:ascii="Times New Roman" w:hAnsi="Times New Roman" w:cs="Times New Roman"/>
          <w:color w:val="000000"/>
          <w:spacing w:val="-5"/>
          <w:sz w:val="24"/>
          <w:szCs w:val="24"/>
        </w:rPr>
        <w:t xml:space="preserve"> annan</w:t>
      </w:r>
      <w:r w:rsidR="007510C5" w:rsidRPr="00FE032B">
        <w:rPr>
          <w:rFonts w:ascii="Times New Roman" w:hAnsi="Times New Roman" w:cs="Times New Roman"/>
          <w:color w:val="000000"/>
          <w:spacing w:val="-5"/>
          <w:sz w:val="24"/>
          <w:szCs w:val="24"/>
        </w:rPr>
        <w:t xml:space="preserve"> rafrænan búnað</w:t>
      </w:r>
      <w:r>
        <w:rPr>
          <w:rFonts w:ascii="Times New Roman" w:hAnsi="Times New Roman" w:cs="Times New Roman"/>
          <w:color w:val="000000"/>
          <w:spacing w:val="-5"/>
          <w:sz w:val="24"/>
          <w:szCs w:val="24"/>
        </w:rPr>
        <w:t xml:space="preserve">, </w:t>
      </w:r>
      <w:r w:rsidRPr="00F231E0">
        <w:rPr>
          <w:rFonts w:ascii="Times New Roman" w:hAnsi="Times New Roman" w:cs="Times New Roman"/>
          <w:color w:val="000000"/>
          <w:spacing w:val="-5"/>
          <w:sz w:val="24"/>
          <w:szCs w:val="24"/>
          <w:highlight w:val="cyan"/>
        </w:rPr>
        <w:t>þ.m.t. myndavélar</w:t>
      </w:r>
      <w:r w:rsidR="00672377" w:rsidRPr="00FE032B">
        <w:rPr>
          <w:rFonts w:ascii="Times New Roman" w:hAnsi="Times New Roman" w:cs="Times New Roman"/>
          <w:color w:val="000000"/>
          <w:spacing w:val="-5"/>
          <w:sz w:val="24"/>
          <w:szCs w:val="24"/>
        </w:rPr>
        <w:t>.</w:t>
      </w:r>
      <w:r w:rsidR="007510C5" w:rsidRPr="00FE032B">
        <w:rPr>
          <w:rFonts w:ascii="Times New Roman" w:hAnsi="Times New Roman" w:cs="Times New Roman"/>
          <w:spacing w:val="-4"/>
          <w:sz w:val="24"/>
          <w:szCs w:val="24"/>
        </w:rPr>
        <w:t xml:space="preserve"> </w:t>
      </w:r>
    </w:p>
    <w:p w:rsidR="00672377" w:rsidRPr="00511E95" w:rsidRDefault="00D16388" w:rsidP="00511E95">
      <w:pPr>
        <w:widowControl w:val="0"/>
        <w:autoSpaceDE w:val="0"/>
        <w:autoSpaceDN w:val="0"/>
        <w:adjustRightInd w:val="0"/>
        <w:spacing w:after="0" w:line="270" w:lineRule="exact"/>
        <w:ind w:right="102"/>
        <w:rPr>
          <w:rFonts w:ascii="Times New Roman" w:hAnsi="Times New Roman" w:cs="Times New Roman"/>
          <w:b/>
          <w:sz w:val="24"/>
          <w:szCs w:val="24"/>
        </w:rPr>
      </w:pPr>
      <w:r>
        <w:rPr>
          <w:rFonts w:ascii="Times New Roman" w:hAnsi="Times New Roman" w:cs="Times New Roman"/>
          <w:b/>
          <w:sz w:val="24"/>
          <w:szCs w:val="24"/>
        </w:rPr>
        <w:t>6</w:t>
      </w:r>
      <w:r w:rsidR="00511E95" w:rsidRPr="00511E95">
        <w:rPr>
          <w:rFonts w:ascii="Times New Roman" w:hAnsi="Times New Roman" w:cs="Times New Roman"/>
          <w:b/>
          <w:sz w:val="24"/>
          <w:szCs w:val="24"/>
        </w:rPr>
        <w:t xml:space="preserve">. </w:t>
      </w:r>
      <w:r w:rsidR="00672377" w:rsidRPr="00511E95">
        <w:rPr>
          <w:rFonts w:ascii="Times New Roman" w:hAnsi="Times New Roman" w:cs="Times New Roman"/>
          <w:b/>
          <w:sz w:val="24"/>
          <w:szCs w:val="24"/>
        </w:rPr>
        <w:t>Merkjagjöf</w:t>
      </w:r>
      <w:r w:rsidR="00511E95" w:rsidRPr="00511E95">
        <w:rPr>
          <w:rFonts w:ascii="Times New Roman" w:hAnsi="Times New Roman" w:cs="Times New Roman"/>
          <w:b/>
          <w:sz w:val="24"/>
          <w:szCs w:val="24"/>
        </w:rPr>
        <w:t xml:space="preserve"> dómara</w:t>
      </w:r>
    </w:p>
    <w:p w:rsidR="00672377" w:rsidRDefault="0006260E" w:rsidP="00511E95">
      <w:pPr>
        <w:widowControl w:val="0"/>
        <w:autoSpaceDE w:val="0"/>
        <w:autoSpaceDN w:val="0"/>
        <w:adjustRightInd w:val="0"/>
        <w:spacing w:after="120" w:line="270" w:lineRule="exact"/>
        <w:ind w:right="102"/>
        <w:rPr>
          <w:rFonts w:ascii="Times New Roman" w:hAnsi="Times New Roman" w:cs="Times New Roman"/>
          <w:sz w:val="24"/>
          <w:szCs w:val="24"/>
        </w:rPr>
      </w:pPr>
      <w:r w:rsidRPr="00FE032B">
        <w:rPr>
          <w:rFonts w:ascii="Times New Roman" w:hAnsi="Times New Roman" w:cs="Times New Roman"/>
          <w:sz w:val="24"/>
          <w:szCs w:val="24"/>
        </w:rPr>
        <w:t>(</w:t>
      </w:r>
      <w:r w:rsidR="00672377" w:rsidRPr="00FE032B">
        <w:rPr>
          <w:rFonts w:ascii="Times New Roman" w:hAnsi="Times New Roman" w:cs="Times New Roman"/>
          <w:sz w:val="24"/>
          <w:szCs w:val="24"/>
        </w:rPr>
        <w:t>Sjá skýringarmyndir í ensku útgáfu laganna</w:t>
      </w:r>
      <w:r w:rsidRPr="00FE032B">
        <w:rPr>
          <w:rFonts w:ascii="Times New Roman" w:hAnsi="Times New Roman" w:cs="Times New Roman"/>
          <w:sz w:val="24"/>
          <w:szCs w:val="24"/>
        </w:rPr>
        <w:t>)</w:t>
      </w:r>
      <w:r w:rsidR="00672377" w:rsidRPr="00FE032B">
        <w:rPr>
          <w:rFonts w:ascii="Times New Roman" w:hAnsi="Times New Roman" w:cs="Times New Roman"/>
          <w:sz w:val="24"/>
          <w:szCs w:val="24"/>
        </w:rPr>
        <w:t>.</w:t>
      </w:r>
    </w:p>
    <w:p w:rsidR="00511E95" w:rsidRPr="00155BDF" w:rsidRDefault="00511E95" w:rsidP="00511E95">
      <w:pPr>
        <w:widowControl w:val="0"/>
        <w:autoSpaceDE w:val="0"/>
        <w:autoSpaceDN w:val="0"/>
        <w:adjustRightInd w:val="0"/>
        <w:spacing w:after="120" w:line="270" w:lineRule="exact"/>
        <w:ind w:right="102"/>
        <w:rPr>
          <w:rFonts w:ascii="Times New Roman" w:hAnsi="Times New Roman" w:cs="Times New Roman"/>
          <w:spacing w:val="-6"/>
          <w:sz w:val="24"/>
          <w:szCs w:val="24"/>
        </w:rPr>
      </w:pPr>
      <w:r w:rsidRPr="00155BDF">
        <w:rPr>
          <w:rFonts w:ascii="Times New Roman" w:hAnsi="Times New Roman" w:cs="Times New Roman"/>
          <w:spacing w:val="-6"/>
          <w:sz w:val="24"/>
          <w:szCs w:val="24"/>
        </w:rPr>
        <w:t xml:space="preserve">Til viðbótar við hið hefðbundna "tveggja handleggja merki" </w:t>
      </w:r>
      <w:r w:rsidR="00E37DD4" w:rsidRPr="00155BDF">
        <w:rPr>
          <w:rFonts w:ascii="Times New Roman" w:hAnsi="Times New Roman" w:cs="Times New Roman"/>
          <w:spacing w:val="-6"/>
          <w:sz w:val="24"/>
          <w:szCs w:val="24"/>
        </w:rPr>
        <w:t>sem notað er</w:t>
      </w:r>
      <w:r w:rsidRPr="00155BDF">
        <w:rPr>
          <w:rFonts w:ascii="Times New Roman" w:hAnsi="Times New Roman" w:cs="Times New Roman"/>
          <w:spacing w:val="-6"/>
          <w:sz w:val="24"/>
          <w:szCs w:val="24"/>
        </w:rPr>
        <w:t xml:space="preserve"> til þess að gefa hagnað til kynna, er nú heimilt að nota sambærilegt merki einungis með öðrum handleggnum, enda er það ekki alltaf auðvelt fyrir dómara að hlaupa með báða handleggi útrétta.</w:t>
      </w:r>
    </w:p>
    <w:p w:rsidR="007510C5" w:rsidRPr="00E37DD4" w:rsidRDefault="00D16388" w:rsidP="00E37DD4">
      <w:pPr>
        <w:widowControl w:val="0"/>
        <w:autoSpaceDE w:val="0"/>
        <w:autoSpaceDN w:val="0"/>
        <w:adjustRightInd w:val="0"/>
        <w:spacing w:after="0" w:line="270" w:lineRule="exact"/>
        <w:ind w:right="102"/>
        <w:rPr>
          <w:rFonts w:ascii="Times New Roman" w:hAnsi="Times New Roman" w:cs="Times New Roman"/>
          <w:b/>
          <w:sz w:val="24"/>
          <w:szCs w:val="24"/>
        </w:rPr>
      </w:pPr>
      <w:r>
        <w:rPr>
          <w:rFonts w:ascii="Times New Roman" w:hAnsi="Times New Roman" w:cs="Times New Roman"/>
          <w:b/>
          <w:sz w:val="24"/>
          <w:szCs w:val="24"/>
        </w:rPr>
        <w:t>7</w:t>
      </w:r>
      <w:r w:rsidR="00E37DD4" w:rsidRPr="00E37DD4">
        <w:rPr>
          <w:rFonts w:ascii="Times New Roman" w:hAnsi="Times New Roman" w:cs="Times New Roman"/>
          <w:b/>
          <w:sz w:val="24"/>
          <w:szCs w:val="24"/>
        </w:rPr>
        <w:t xml:space="preserve">. </w:t>
      </w:r>
      <w:r w:rsidR="008633C6" w:rsidRPr="00E37DD4">
        <w:rPr>
          <w:rFonts w:ascii="Times New Roman" w:hAnsi="Times New Roman" w:cs="Times New Roman"/>
          <w:b/>
          <w:sz w:val="24"/>
          <w:szCs w:val="24"/>
        </w:rPr>
        <w:t>Ábyrgð dómarateymisins</w:t>
      </w:r>
    </w:p>
    <w:p w:rsidR="008633C6" w:rsidRDefault="008633C6" w:rsidP="002F5DEE">
      <w:pPr>
        <w:widowControl w:val="0"/>
        <w:autoSpaceDE w:val="0"/>
        <w:autoSpaceDN w:val="0"/>
        <w:adjustRightInd w:val="0"/>
        <w:spacing w:after="0" w:line="270" w:lineRule="exact"/>
        <w:ind w:right="102"/>
        <w:rPr>
          <w:rFonts w:ascii="Times New Roman" w:hAnsi="Times New Roman" w:cs="Times New Roman"/>
          <w:sz w:val="24"/>
          <w:szCs w:val="24"/>
        </w:rPr>
      </w:pPr>
      <w:r>
        <w:rPr>
          <w:rFonts w:ascii="Times New Roman" w:hAnsi="Times New Roman" w:cs="Times New Roman"/>
          <w:sz w:val="24"/>
          <w:szCs w:val="24"/>
        </w:rPr>
        <w:t>Hvorki dómari né aðrir í dómarateyminu verða gerðir ábyrgir fyrir:</w:t>
      </w:r>
    </w:p>
    <w:p w:rsidR="008633C6" w:rsidRPr="008633C6" w:rsidRDefault="008633C6" w:rsidP="00183B6A">
      <w:pPr>
        <w:pStyle w:val="ListParagraph"/>
        <w:widowControl w:val="0"/>
        <w:numPr>
          <w:ilvl w:val="0"/>
          <w:numId w:val="34"/>
        </w:numPr>
        <w:autoSpaceDE w:val="0"/>
        <w:autoSpaceDN w:val="0"/>
        <w:adjustRightInd w:val="0"/>
        <w:spacing w:after="0" w:line="240" w:lineRule="auto"/>
        <w:ind w:left="284" w:right="146" w:hanging="312"/>
        <w:rPr>
          <w:rFonts w:ascii="Times New Roman" w:hAnsi="Times New Roman" w:cs="Times New Roman"/>
          <w:sz w:val="24"/>
          <w:szCs w:val="24"/>
        </w:rPr>
      </w:pPr>
      <w:r w:rsidRPr="008633C6">
        <w:rPr>
          <w:rFonts w:ascii="Times New Roman" w:hAnsi="Times New Roman" w:cs="Times New Roman"/>
          <w:iCs/>
          <w:color w:val="000000"/>
          <w:spacing w:val="-4"/>
          <w:sz w:val="24"/>
          <w:szCs w:val="24"/>
        </w:rPr>
        <w:t>hvers konar meiðslum sem leikmaður, forráðamaður eða áhorfandi verður fyrir</w:t>
      </w:r>
      <w:r w:rsidR="0006260E">
        <w:rPr>
          <w:rFonts w:ascii="Times New Roman" w:hAnsi="Times New Roman" w:cs="Times New Roman"/>
          <w:iCs/>
          <w:color w:val="000000"/>
          <w:spacing w:val="-4"/>
          <w:sz w:val="24"/>
          <w:szCs w:val="24"/>
        </w:rPr>
        <w:t>.</w:t>
      </w:r>
    </w:p>
    <w:p w:rsidR="008633C6" w:rsidRPr="008633C6" w:rsidRDefault="008633C6" w:rsidP="00183B6A">
      <w:pPr>
        <w:pStyle w:val="ListParagraph"/>
        <w:widowControl w:val="0"/>
        <w:numPr>
          <w:ilvl w:val="0"/>
          <w:numId w:val="34"/>
        </w:numPr>
        <w:autoSpaceDE w:val="0"/>
        <w:autoSpaceDN w:val="0"/>
        <w:adjustRightInd w:val="0"/>
        <w:spacing w:after="0" w:line="240" w:lineRule="auto"/>
        <w:ind w:left="284" w:right="146" w:hanging="312"/>
        <w:rPr>
          <w:rFonts w:ascii="Times New Roman" w:hAnsi="Times New Roman" w:cs="Times New Roman"/>
          <w:sz w:val="24"/>
          <w:szCs w:val="24"/>
        </w:rPr>
      </w:pPr>
      <w:r w:rsidRPr="008633C6">
        <w:rPr>
          <w:rFonts w:ascii="Times New Roman" w:hAnsi="Times New Roman" w:cs="Times New Roman"/>
          <w:iCs/>
          <w:color w:val="000000"/>
          <w:spacing w:val="-4"/>
          <w:sz w:val="24"/>
          <w:szCs w:val="24"/>
        </w:rPr>
        <w:t>eignatjóni af nokkru tagi</w:t>
      </w:r>
      <w:r w:rsidR="0006260E">
        <w:rPr>
          <w:rFonts w:ascii="Times New Roman" w:hAnsi="Times New Roman" w:cs="Times New Roman"/>
          <w:iCs/>
          <w:color w:val="000000"/>
          <w:spacing w:val="-4"/>
          <w:sz w:val="24"/>
          <w:szCs w:val="24"/>
        </w:rPr>
        <w:t>.</w:t>
      </w:r>
    </w:p>
    <w:p w:rsidR="008633C6" w:rsidRPr="008633C6" w:rsidRDefault="008633C6" w:rsidP="00183B6A">
      <w:pPr>
        <w:pStyle w:val="ListParagraph"/>
        <w:widowControl w:val="0"/>
        <w:numPr>
          <w:ilvl w:val="0"/>
          <w:numId w:val="34"/>
        </w:numPr>
        <w:autoSpaceDE w:val="0"/>
        <w:autoSpaceDN w:val="0"/>
        <w:adjustRightInd w:val="0"/>
        <w:spacing w:after="120" w:line="240" w:lineRule="auto"/>
        <w:ind w:left="284" w:right="403" w:hanging="312"/>
        <w:contextualSpacing w:val="0"/>
        <w:rPr>
          <w:rFonts w:ascii="Times New Roman" w:hAnsi="Times New Roman" w:cs="Times New Roman"/>
          <w:sz w:val="24"/>
          <w:szCs w:val="24"/>
        </w:rPr>
      </w:pPr>
      <w:r w:rsidRPr="008633C6">
        <w:rPr>
          <w:rFonts w:ascii="Times New Roman" w:hAnsi="Times New Roman" w:cs="Times New Roman"/>
          <w:iCs/>
          <w:color w:val="000000"/>
          <w:spacing w:val="-5"/>
          <w:sz w:val="24"/>
          <w:szCs w:val="24"/>
        </w:rPr>
        <w:t xml:space="preserve">öðru tjóni sem einstaklingur, félag, fyrirtæki, samband eða annar aðili verður fyrir, sem verður vegna eða kann að verða vegna einhverrar ákvörðunar </w:t>
      </w:r>
      <w:r>
        <w:rPr>
          <w:rFonts w:ascii="Times New Roman" w:hAnsi="Times New Roman" w:cs="Times New Roman"/>
          <w:iCs/>
          <w:color w:val="000000"/>
          <w:spacing w:val="-5"/>
          <w:sz w:val="24"/>
          <w:szCs w:val="24"/>
        </w:rPr>
        <w:t>sem tekin er</w:t>
      </w:r>
      <w:r w:rsidRPr="008633C6">
        <w:rPr>
          <w:rFonts w:ascii="Times New Roman" w:hAnsi="Times New Roman" w:cs="Times New Roman"/>
          <w:iCs/>
          <w:color w:val="000000"/>
          <w:spacing w:val="-5"/>
          <w:sz w:val="24"/>
          <w:szCs w:val="24"/>
        </w:rPr>
        <w:t xml:space="preserve"> samkvæmt knattspyrnulögunum eða með hliðsjón af eðlilegum starfsháttum við að standa fyrir, taka þátt í og stjórna leik</w:t>
      </w:r>
      <w:r w:rsidRPr="008633C6">
        <w:rPr>
          <w:rFonts w:ascii="Times New Roman" w:hAnsi="Times New Roman" w:cs="Times New Roman"/>
          <w:iCs/>
          <w:spacing w:val="-4"/>
          <w:sz w:val="24"/>
          <w:szCs w:val="24"/>
        </w:rPr>
        <w:t xml:space="preserve">. </w:t>
      </w:r>
    </w:p>
    <w:p w:rsidR="002F5DEE" w:rsidRPr="002F5DEE" w:rsidRDefault="002F5DEE" w:rsidP="002F5DEE">
      <w:pPr>
        <w:widowControl w:val="0"/>
        <w:autoSpaceDE w:val="0"/>
        <w:autoSpaceDN w:val="0"/>
        <w:adjustRightInd w:val="0"/>
        <w:spacing w:after="0" w:line="240" w:lineRule="auto"/>
        <w:ind w:right="3603"/>
        <w:rPr>
          <w:rFonts w:ascii="Times New Roman" w:hAnsi="Times New Roman" w:cs="Times New Roman"/>
          <w:sz w:val="24"/>
          <w:szCs w:val="24"/>
        </w:rPr>
      </w:pPr>
      <w:r w:rsidRPr="002F5DEE">
        <w:rPr>
          <w:rFonts w:ascii="Times New Roman" w:hAnsi="Times New Roman" w:cs="Times New Roman"/>
          <w:iCs/>
          <w:color w:val="000000"/>
          <w:spacing w:val="-8"/>
          <w:sz w:val="24"/>
          <w:szCs w:val="24"/>
        </w:rPr>
        <w:t xml:space="preserve">Slík ákvörðun kann að vera: </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83" w:hanging="284"/>
        <w:rPr>
          <w:rFonts w:ascii="Times New Roman" w:hAnsi="Times New Roman" w:cs="Times New Roman"/>
          <w:sz w:val="24"/>
          <w:szCs w:val="24"/>
        </w:rPr>
      </w:pPr>
      <w:r w:rsidRPr="002F5DEE">
        <w:rPr>
          <w:rFonts w:ascii="Times New Roman" w:hAnsi="Times New Roman" w:cs="Times New Roman"/>
          <w:iCs/>
          <w:color w:val="000000"/>
          <w:spacing w:val="-2"/>
          <w:sz w:val="24"/>
          <w:szCs w:val="24"/>
        </w:rPr>
        <w:t>ákvörðun um að ástand leikv</w:t>
      </w:r>
      <w:r>
        <w:rPr>
          <w:rFonts w:ascii="Times New Roman" w:hAnsi="Times New Roman" w:cs="Times New Roman"/>
          <w:iCs/>
          <w:color w:val="000000"/>
          <w:spacing w:val="-2"/>
          <w:sz w:val="24"/>
          <w:szCs w:val="24"/>
        </w:rPr>
        <w:t>allar eða umhverfis hans eða ve</w:t>
      </w:r>
      <w:r w:rsidRPr="002F5DEE">
        <w:rPr>
          <w:rFonts w:ascii="Times New Roman" w:hAnsi="Times New Roman" w:cs="Times New Roman"/>
          <w:iCs/>
          <w:color w:val="000000"/>
          <w:spacing w:val="-2"/>
          <w:sz w:val="24"/>
          <w:szCs w:val="24"/>
        </w:rPr>
        <w:t>ður sé með þeim hætti að heimila eða heimila ekki að leikur fari fram</w:t>
      </w:r>
      <w:r w:rsidR="0006260E">
        <w:rPr>
          <w:rFonts w:ascii="Times New Roman" w:hAnsi="Times New Roman" w:cs="Times New Roman"/>
          <w:iCs/>
          <w:color w:val="000000"/>
          <w:spacing w:val="-2"/>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1703" w:hanging="284"/>
        <w:rPr>
          <w:rFonts w:ascii="Times New Roman" w:hAnsi="Times New Roman" w:cs="Times New Roman"/>
          <w:sz w:val="24"/>
          <w:szCs w:val="24"/>
        </w:rPr>
      </w:pPr>
      <w:r w:rsidRPr="002F5DEE">
        <w:rPr>
          <w:rFonts w:ascii="Times New Roman" w:hAnsi="Times New Roman" w:cs="Times New Roman"/>
          <w:iCs/>
          <w:color w:val="000000"/>
          <w:spacing w:val="-2"/>
          <w:sz w:val="24"/>
          <w:szCs w:val="24"/>
        </w:rPr>
        <w:t>ákvörðun um að slíta leik af hvaða ástæðu sem er</w:t>
      </w:r>
      <w:r w:rsidR="0006260E">
        <w:rPr>
          <w:rFonts w:ascii="Times New Roman" w:hAnsi="Times New Roman" w:cs="Times New Roman"/>
          <w:iCs/>
          <w:color w:val="000000"/>
          <w:spacing w:val="-2"/>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65" w:hanging="284"/>
        <w:rPr>
          <w:rFonts w:ascii="Times New Roman" w:hAnsi="Times New Roman" w:cs="Times New Roman"/>
          <w:sz w:val="24"/>
          <w:szCs w:val="24"/>
        </w:rPr>
      </w:pPr>
      <w:r w:rsidRPr="002F5DEE">
        <w:rPr>
          <w:rFonts w:ascii="Times New Roman" w:hAnsi="Times New Roman" w:cs="Times New Roman"/>
          <w:iCs/>
          <w:color w:val="000000"/>
          <w:spacing w:val="-3"/>
          <w:sz w:val="24"/>
          <w:szCs w:val="24"/>
        </w:rPr>
        <w:t xml:space="preserve">ákvörðun um hvort útbúnaður leikvallar sé við hæfi, sem og </w:t>
      </w:r>
      <w:r>
        <w:rPr>
          <w:rFonts w:ascii="Times New Roman" w:hAnsi="Times New Roman" w:cs="Times New Roman"/>
          <w:iCs/>
          <w:color w:val="000000"/>
          <w:spacing w:val="-3"/>
          <w:sz w:val="24"/>
          <w:szCs w:val="24"/>
        </w:rPr>
        <w:t>boltinn sem notaður er</w:t>
      </w:r>
      <w:r w:rsidR="0006260E">
        <w:rPr>
          <w:rFonts w:ascii="Times New Roman" w:hAnsi="Times New Roman" w:cs="Times New Roman"/>
          <w:iCs/>
          <w:color w:val="000000"/>
          <w:spacing w:val="-3"/>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209" w:hanging="284"/>
        <w:rPr>
          <w:rFonts w:ascii="Times New Roman" w:hAnsi="Times New Roman" w:cs="Times New Roman"/>
          <w:sz w:val="24"/>
          <w:szCs w:val="24"/>
        </w:rPr>
      </w:pPr>
      <w:r w:rsidRPr="002F5DEE">
        <w:rPr>
          <w:rFonts w:ascii="Times New Roman" w:hAnsi="Times New Roman" w:cs="Times New Roman"/>
          <w:iCs/>
          <w:color w:val="000000"/>
          <w:spacing w:val="-1"/>
          <w:sz w:val="24"/>
          <w:szCs w:val="24"/>
        </w:rPr>
        <w:t>ákvörðun um að stöðva eða stöðva ekki leik vegna truflana áhorfenda eða hvers kyns vandamála á áhorfendasvæðum</w:t>
      </w:r>
      <w:r w:rsidR="0006260E">
        <w:rPr>
          <w:rFonts w:ascii="Times New Roman" w:hAnsi="Times New Roman" w:cs="Times New Roman"/>
          <w:iCs/>
          <w:color w:val="000000"/>
          <w:spacing w:val="-1"/>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524" w:hanging="284"/>
        <w:rPr>
          <w:rFonts w:ascii="Times New Roman" w:hAnsi="Times New Roman" w:cs="Times New Roman"/>
          <w:sz w:val="24"/>
          <w:szCs w:val="24"/>
        </w:rPr>
      </w:pPr>
      <w:r w:rsidRPr="002F5DEE">
        <w:rPr>
          <w:rFonts w:ascii="Times New Roman" w:hAnsi="Times New Roman" w:cs="Times New Roman"/>
          <w:iCs/>
          <w:color w:val="000000"/>
          <w:spacing w:val="-1"/>
          <w:sz w:val="24"/>
          <w:szCs w:val="24"/>
        </w:rPr>
        <w:t xml:space="preserve">ákvörðun um að stöðva eða stöðva ekki leik til að </w:t>
      </w:r>
      <w:r>
        <w:rPr>
          <w:rFonts w:ascii="Times New Roman" w:hAnsi="Times New Roman" w:cs="Times New Roman"/>
          <w:iCs/>
          <w:color w:val="000000"/>
          <w:spacing w:val="-1"/>
          <w:sz w:val="24"/>
          <w:szCs w:val="24"/>
        </w:rPr>
        <w:t>sjá til þess</w:t>
      </w:r>
      <w:r w:rsidRPr="002F5DEE">
        <w:rPr>
          <w:rFonts w:ascii="Times New Roman" w:hAnsi="Times New Roman" w:cs="Times New Roman"/>
          <w:iCs/>
          <w:color w:val="000000"/>
          <w:spacing w:val="-1"/>
          <w:sz w:val="24"/>
          <w:szCs w:val="24"/>
        </w:rPr>
        <w:t xml:space="preserve"> að meiddur leikmaður sé færður af leikvelli til meðferðar</w:t>
      </w:r>
      <w:r w:rsidR="0006260E">
        <w:rPr>
          <w:rFonts w:ascii="Times New Roman" w:hAnsi="Times New Roman" w:cs="Times New Roman"/>
          <w:iCs/>
          <w:color w:val="000000"/>
          <w:spacing w:val="-1"/>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110" w:hanging="284"/>
        <w:rPr>
          <w:rFonts w:ascii="Times New Roman" w:hAnsi="Times New Roman" w:cs="Times New Roman"/>
          <w:sz w:val="24"/>
          <w:szCs w:val="24"/>
        </w:rPr>
      </w:pPr>
      <w:r w:rsidRPr="002F5DEE">
        <w:rPr>
          <w:rFonts w:ascii="Times New Roman" w:hAnsi="Times New Roman" w:cs="Times New Roman"/>
          <w:iCs/>
          <w:color w:val="000000"/>
          <w:spacing w:val="-3"/>
          <w:sz w:val="24"/>
          <w:szCs w:val="24"/>
        </w:rPr>
        <w:t>ákvörðun um að óska eftir að meiddur leikmaður sé færður af leikvelli til meðferðar</w:t>
      </w:r>
      <w:r w:rsidR="0006260E">
        <w:rPr>
          <w:rFonts w:ascii="Times New Roman" w:hAnsi="Times New Roman" w:cs="Times New Roman"/>
          <w:iCs/>
          <w:color w:val="000000"/>
          <w:spacing w:val="-3"/>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488" w:hanging="284"/>
        <w:rPr>
          <w:rFonts w:ascii="Times New Roman" w:hAnsi="Times New Roman" w:cs="Times New Roman"/>
          <w:sz w:val="24"/>
          <w:szCs w:val="24"/>
        </w:rPr>
      </w:pPr>
      <w:r w:rsidRPr="002F5DEE">
        <w:rPr>
          <w:rFonts w:ascii="Times New Roman" w:hAnsi="Times New Roman" w:cs="Times New Roman"/>
          <w:iCs/>
          <w:color w:val="000000"/>
          <w:spacing w:val="-1"/>
          <w:sz w:val="24"/>
          <w:szCs w:val="24"/>
        </w:rPr>
        <w:t>ákvörðun um að leyfa eða leyfa ekki leikmanni að klæðast vissum búningi eða búnaði</w:t>
      </w:r>
      <w:r w:rsidR="0006260E">
        <w:rPr>
          <w:rFonts w:ascii="Times New Roman" w:hAnsi="Times New Roman" w:cs="Times New Roman"/>
          <w:iCs/>
          <w:color w:val="000000"/>
          <w:spacing w:val="-1"/>
          <w:sz w:val="24"/>
          <w:szCs w:val="24"/>
        </w:rPr>
        <w:t>.</w:t>
      </w:r>
    </w:p>
    <w:p w:rsidR="002F5DEE" w:rsidRPr="002F5DEE" w:rsidRDefault="002F5DEE" w:rsidP="008A509C">
      <w:pPr>
        <w:pStyle w:val="ListParagraph"/>
        <w:widowControl w:val="0"/>
        <w:numPr>
          <w:ilvl w:val="1"/>
          <w:numId w:val="18"/>
        </w:numPr>
        <w:autoSpaceDE w:val="0"/>
        <w:autoSpaceDN w:val="0"/>
        <w:adjustRightInd w:val="0"/>
        <w:spacing w:after="0" w:line="240" w:lineRule="auto"/>
        <w:ind w:left="284" w:right="47" w:hanging="284"/>
        <w:rPr>
          <w:rFonts w:ascii="Times New Roman" w:hAnsi="Times New Roman" w:cs="Times New Roman"/>
          <w:sz w:val="24"/>
          <w:szCs w:val="24"/>
        </w:rPr>
      </w:pPr>
      <w:r w:rsidRPr="002F5DEE">
        <w:rPr>
          <w:rFonts w:ascii="Times New Roman" w:hAnsi="Times New Roman" w:cs="Times New Roman"/>
          <w:iCs/>
          <w:color w:val="000000"/>
          <w:spacing w:val="-2"/>
          <w:sz w:val="24"/>
          <w:szCs w:val="24"/>
        </w:rPr>
        <w:t>ákvörðun um (sé það á hans valdsviði) að leyfa eða leyfa ekki neinum (þ.m.t. forráðamönnum liða eða leikvanga, öryggisvörðum, ljósmyndurum eða öðrum starfsmönnum fjölmiðla) að vera í næsta nágrenni leikvallarins</w:t>
      </w:r>
      <w:r w:rsidR="0006260E">
        <w:rPr>
          <w:rFonts w:ascii="Times New Roman" w:hAnsi="Times New Roman" w:cs="Times New Roman"/>
          <w:iCs/>
          <w:color w:val="000000"/>
          <w:spacing w:val="-2"/>
          <w:sz w:val="24"/>
          <w:szCs w:val="24"/>
        </w:rPr>
        <w:t>.</w:t>
      </w:r>
    </w:p>
    <w:p w:rsidR="008633C6" w:rsidRPr="00CF5630" w:rsidRDefault="002F5DEE" w:rsidP="008A509C">
      <w:pPr>
        <w:pStyle w:val="ListParagraph"/>
        <w:widowControl w:val="0"/>
        <w:numPr>
          <w:ilvl w:val="1"/>
          <w:numId w:val="18"/>
        </w:numPr>
        <w:autoSpaceDE w:val="0"/>
        <w:autoSpaceDN w:val="0"/>
        <w:adjustRightInd w:val="0"/>
        <w:spacing w:after="120" w:line="240" w:lineRule="auto"/>
        <w:ind w:left="284" w:right="102" w:hanging="284"/>
        <w:rPr>
          <w:rFonts w:ascii="Times New Roman" w:hAnsi="Times New Roman" w:cs="Times New Roman"/>
          <w:sz w:val="24"/>
          <w:szCs w:val="24"/>
        </w:rPr>
      </w:pPr>
      <w:r w:rsidRPr="002F5DEE">
        <w:rPr>
          <w:rFonts w:ascii="Times New Roman" w:hAnsi="Times New Roman" w:cs="Times New Roman"/>
          <w:iCs/>
          <w:color w:val="000000"/>
          <w:spacing w:val="-2"/>
          <w:sz w:val="24"/>
          <w:szCs w:val="24"/>
        </w:rPr>
        <w:t xml:space="preserve">sérhver önnur ákvörðun sem hann kann að taka samkvæmt knattspyrnulögunum eða í samræmi við hlutverk hans samkvæmt ákvæðum reglna eða reglugerða </w:t>
      </w:r>
      <w:proofErr w:type="spellStart"/>
      <w:r w:rsidRPr="002F5DEE">
        <w:rPr>
          <w:rFonts w:ascii="Times New Roman" w:hAnsi="Times New Roman" w:cs="Times New Roman"/>
          <w:iCs/>
          <w:color w:val="000000"/>
          <w:spacing w:val="-2"/>
          <w:sz w:val="24"/>
          <w:szCs w:val="24"/>
        </w:rPr>
        <w:t>FIFA</w:t>
      </w:r>
      <w:proofErr w:type="spellEnd"/>
      <w:r w:rsidRPr="002F5DEE">
        <w:rPr>
          <w:rFonts w:ascii="Times New Roman" w:hAnsi="Times New Roman" w:cs="Times New Roman"/>
          <w:iCs/>
          <w:color w:val="000000"/>
          <w:spacing w:val="-2"/>
          <w:sz w:val="24"/>
          <w:szCs w:val="24"/>
        </w:rPr>
        <w:t xml:space="preserve">, álfusambands, meðlimasambands </w:t>
      </w:r>
      <w:r w:rsidRPr="002F5DEE">
        <w:rPr>
          <w:rFonts w:ascii="Times New Roman" w:hAnsi="Times New Roman" w:cs="Times New Roman"/>
          <w:iCs/>
          <w:color w:val="000000"/>
          <w:spacing w:val="-2"/>
          <w:sz w:val="24"/>
          <w:szCs w:val="24"/>
          <w:lang w:eastAsia="is-IS"/>
        </w:rPr>
        <w:t xml:space="preserve">eða </w:t>
      </w:r>
      <w:r>
        <w:rPr>
          <w:rFonts w:ascii="Times New Roman" w:hAnsi="Times New Roman" w:cs="Times New Roman"/>
          <w:iCs/>
          <w:color w:val="000000"/>
          <w:spacing w:val="-2"/>
          <w:sz w:val="24"/>
          <w:szCs w:val="24"/>
          <w:lang w:eastAsia="is-IS"/>
        </w:rPr>
        <w:t>mótareglna</w:t>
      </w:r>
      <w:r w:rsidRPr="002F5DEE">
        <w:rPr>
          <w:rFonts w:ascii="Times New Roman" w:hAnsi="Times New Roman" w:cs="Times New Roman"/>
          <w:iCs/>
          <w:color w:val="000000"/>
          <w:spacing w:val="-2"/>
          <w:sz w:val="24"/>
          <w:szCs w:val="24"/>
          <w:lang w:eastAsia="is-IS"/>
        </w:rPr>
        <w:t>, sem um leikinn gilda</w:t>
      </w:r>
      <w:r w:rsidR="0006260E">
        <w:rPr>
          <w:rFonts w:ascii="Times New Roman" w:hAnsi="Times New Roman" w:cs="Times New Roman"/>
          <w:iCs/>
          <w:color w:val="000000"/>
          <w:spacing w:val="-2"/>
          <w:sz w:val="24"/>
          <w:szCs w:val="24"/>
          <w:lang w:eastAsia="is-IS"/>
        </w:rPr>
        <w:t>.</w:t>
      </w:r>
    </w:p>
    <w:p w:rsidR="00CF5630" w:rsidRDefault="00CF5630" w:rsidP="00CF5630">
      <w:pPr>
        <w:widowControl w:val="0"/>
        <w:autoSpaceDE w:val="0"/>
        <w:autoSpaceDN w:val="0"/>
        <w:adjustRightInd w:val="0"/>
        <w:spacing w:after="120" w:line="240" w:lineRule="auto"/>
        <w:ind w:right="102"/>
        <w:rPr>
          <w:rFonts w:ascii="Times New Roman" w:hAnsi="Times New Roman" w:cs="Times New Roman"/>
          <w:sz w:val="24"/>
          <w:szCs w:val="24"/>
        </w:rPr>
      </w:pPr>
      <w:r>
        <w:rPr>
          <w:rFonts w:ascii="Times New Roman" w:hAnsi="Times New Roman" w:cs="Times New Roman"/>
          <w:sz w:val="24"/>
          <w:szCs w:val="24"/>
        </w:rPr>
        <w:br w:type="page"/>
      </w:r>
    </w:p>
    <w:p w:rsidR="00CF5630" w:rsidRPr="008460B0" w:rsidRDefault="00CF5630" w:rsidP="008460B0">
      <w:pPr>
        <w:widowControl w:val="0"/>
        <w:autoSpaceDE w:val="0"/>
        <w:autoSpaceDN w:val="0"/>
        <w:adjustRightInd w:val="0"/>
        <w:spacing w:after="120" w:line="240" w:lineRule="auto"/>
        <w:ind w:right="102"/>
        <w:jc w:val="center"/>
        <w:rPr>
          <w:rFonts w:ascii="Times New Roman" w:hAnsi="Times New Roman" w:cs="Times New Roman"/>
          <w:b/>
          <w:sz w:val="28"/>
          <w:szCs w:val="28"/>
        </w:rPr>
      </w:pPr>
      <w:r w:rsidRPr="002217D9">
        <w:rPr>
          <w:rFonts w:ascii="Times New Roman" w:hAnsi="Times New Roman" w:cs="Times New Roman"/>
          <w:b/>
          <w:sz w:val="28"/>
          <w:szCs w:val="28"/>
        </w:rPr>
        <w:lastRenderedPageBreak/>
        <w:t>6. grein - Hinir í dómarateyminu</w:t>
      </w:r>
    </w:p>
    <w:p w:rsidR="00CF5630" w:rsidRDefault="00CF5630" w:rsidP="00CF5630">
      <w:pPr>
        <w:widowControl w:val="0"/>
        <w:autoSpaceDE w:val="0"/>
        <w:autoSpaceDN w:val="0"/>
        <w:adjustRightInd w:val="0"/>
        <w:spacing w:after="120" w:line="240" w:lineRule="auto"/>
        <w:ind w:left="17" w:right="113"/>
        <w:rPr>
          <w:rFonts w:ascii="Times New Roman" w:hAnsi="Times New Roman" w:cs="Times New Roman"/>
          <w:color w:val="000000"/>
          <w:spacing w:val="-5"/>
          <w:sz w:val="24"/>
          <w:szCs w:val="24"/>
        </w:rPr>
      </w:pPr>
      <w:r w:rsidRPr="00CF5630">
        <w:rPr>
          <w:rFonts w:ascii="Times New Roman" w:hAnsi="Times New Roman" w:cs="Times New Roman"/>
          <w:color w:val="000000"/>
          <w:spacing w:val="-5"/>
          <w:sz w:val="24"/>
          <w:szCs w:val="24"/>
        </w:rPr>
        <w:t xml:space="preserve">Skipa </w:t>
      </w:r>
      <w:r w:rsidR="00F14D12">
        <w:rPr>
          <w:rFonts w:ascii="Times New Roman" w:hAnsi="Times New Roman" w:cs="Times New Roman"/>
          <w:color w:val="000000"/>
          <w:spacing w:val="-5"/>
          <w:sz w:val="24"/>
          <w:szCs w:val="24"/>
        </w:rPr>
        <w:t xml:space="preserve">má </w:t>
      </w:r>
      <w:r w:rsidR="00340E38">
        <w:rPr>
          <w:rFonts w:ascii="Times New Roman" w:hAnsi="Times New Roman" w:cs="Times New Roman"/>
          <w:color w:val="000000"/>
          <w:spacing w:val="-5"/>
          <w:sz w:val="24"/>
          <w:szCs w:val="24"/>
        </w:rPr>
        <w:t xml:space="preserve">fleiri </w:t>
      </w:r>
      <w:r>
        <w:rPr>
          <w:rFonts w:ascii="Times New Roman" w:hAnsi="Times New Roman" w:cs="Times New Roman"/>
          <w:color w:val="000000"/>
          <w:spacing w:val="-5"/>
          <w:sz w:val="24"/>
          <w:szCs w:val="24"/>
        </w:rPr>
        <w:t>dómara (2 aðstoðardómara, fjórða dómara, 2 auka-aðstoðardómara og vara-aðstoðardómara) í dómarateymi leikja. Hlutverk þeirra er að aðstoða dómarann við stjórn leiksins í samræmi við knattspyrnulögin, en lokaákvörðunina er alltaf dómarans að taka.</w:t>
      </w:r>
    </w:p>
    <w:p w:rsidR="00CF5630" w:rsidRDefault="008F114E" w:rsidP="00CF5630">
      <w:pPr>
        <w:widowControl w:val="0"/>
        <w:autoSpaceDE w:val="0"/>
        <w:autoSpaceDN w:val="0"/>
        <w:adjustRightInd w:val="0"/>
        <w:spacing w:after="120" w:line="240" w:lineRule="auto"/>
        <w:ind w:left="17" w:right="113"/>
        <w:rPr>
          <w:rFonts w:ascii="Times New Roman" w:hAnsi="Times New Roman" w:cs="Times New Roman"/>
          <w:sz w:val="24"/>
          <w:szCs w:val="24"/>
        </w:rPr>
      </w:pPr>
      <w:r w:rsidRPr="002217D9">
        <w:rPr>
          <w:rFonts w:ascii="Times New Roman" w:hAnsi="Times New Roman" w:cs="Times New Roman"/>
          <w:sz w:val="24"/>
          <w:szCs w:val="24"/>
        </w:rPr>
        <w:t>Dómarateymið</w:t>
      </w:r>
      <w:r w:rsidR="00CF5630" w:rsidRPr="002217D9">
        <w:rPr>
          <w:rFonts w:ascii="Times New Roman" w:hAnsi="Times New Roman" w:cs="Times New Roman"/>
          <w:sz w:val="24"/>
          <w:szCs w:val="24"/>
        </w:rPr>
        <w:t xml:space="preserve"> starfa</w:t>
      </w:r>
      <w:r w:rsidRPr="002217D9">
        <w:rPr>
          <w:rFonts w:ascii="Times New Roman" w:hAnsi="Times New Roman" w:cs="Times New Roman"/>
          <w:sz w:val="24"/>
          <w:szCs w:val="24"/>
        </w:rPr>
        <w:t>r</w:t>
      </w:r>
      <w:r w:rsidR="00CF5630" w:rsidRPr="002217D9">
        <w:rPr>
          <w:rFonts w:ascii="Times New Roman" w:hAnsi="Times New Roman" w:cs="Times New Roman"/>
          <w:sz w:val="24"/>
          <w:szCs w:val="24"/>
        </w:rPr>
        <w:t xml:space="preserve"> undir stjórn dómarans. Gerist þeir sekir um ótilhlýðileg afskipti eða óviðeigandi hegðun ber dómaranum að leysa þá frá skyldum sínum og gefa skýrslu um málið til viðeigandi yfirvalda.</w:t>
      </w:r>
    </w:p>
    <w:p w:rsidR="00CF5630" w:rsidRDefault="00CF5630" w:rsidP="000A17E8">
      <w:pPr>
        <w:widowControl w:val="0"/>
        <w:autoSpaceDE w:val="0"/>
        <w:autoSpaceDN w:val="0"/>
        <w:adjustRightInd w:val="0"/>
        <w:spacing w:after="120" w:line="240" w:lineRule="auto"/>
        <w:ind w:left="17" w:right="113"/>
        <w:rPr>
          <w:rFonts w:ascii="Times New Roman" w:hAnsi="Times New Roman" w:cs="Times New Roman"/>
          <w:color w:val="000000"/>
          <w:spacing w:val="-5"/>
          <w:sz w:val="24"/>
          <w:szCs w:val="24"/>
        </w:rPr>
      </w:pPr>
      <w:r w:rsidRPr="00C94708">
        <w:rPr>
          <w:rFonts w:ascii="Times New Roman" w:hAnsi="Times New Roman" w:cs="Times New Roman"/>
          <w:sz w:val="24"/>
          <w:szCs w:val="24"/>
        </w:rPr>
        <w:t xml:space="preserve">Að vara-aðstoðardómaranum frátöldum ber hinum í dómarateyminu að </w:t>
      </w:r>
      <w:r w:rsidR="00C94708" w:rsidRPr="00C94708">
        <w:rPr>
          <w:rFonts w:ascii="Times New Roman" w:hAnsi="Times New Roman" w:cs="Times New Roman"/>
          <w:color w:val="000000"/>
          <w:spacing w:val="-5"/>
          <w:sz w:val="24"/>
          <w:szCs w:val="24"/>
        </w:rPr>
        <w:t xml:space="preserve">aðstoða dómarann </w:t>
      </w:r>
      <w:r w:rsidR="00C94708">
        <w:rPr>
          <w:rFonts w:ascii="Times New Roman" w:hAnsi="Times New Roman" w:cs="Times New Roman"/>
          <w:color w:val="000000"/>
          <w:spacing w:val="-5"/>
          <w:sz w:val="24"/>
          <w:szCs w:val="24"/>
        </w:rPr>
        <w:t xml:space="preserve">við leikbrot og yfirsjónir þegar þeir hafa betra sjónarhorn en dómarinn og þeim ber að gefa skýrslu til viðeigandi yfirvalda </w:t>
      </w:r>
      <w:r w:rsidR="009979A7">
        <w:rPr>
          <w:rFonts w:ascii="Times New Roman" w:hAnsi="Times New Roman" w:cs="Times New Roman"/>
          <w:color w:val="000000"/>
          <w:spacing w:val="-5"/>
          <w:sz w:val="24"/>
          <w:szCs w:val="24"/>
        </w:rPr>
        <w:t>um</w:t>
      </w:r>
      <w:r w:rsidR="00C94708">
        <w:rPr>
          <w:rFonts w:ascii="Times New Roman" w:hAnsi="Times New Roman" w:cs="Times New Roman"/>
          <w:color w:val="000000"/>
          <w:spacing w:val="-5"/>
          <w:sz w:val="24"/>
          <w:szCs w:val="24"/>
        </w:rPr>
        <w:t xml:space="preserve"> alvarleg misferli eða önnur atvik</w:t>
      </w:r>
      <w:r w:rsidR="009979A7">
        <w:rPr>
          <w:rFonts w:ascii="Times New Roman" w:hAnsi="Times New Roman" w:cs="Times New Roman"/>
          <w:color w:val="000000"/>
          <w:spacing w:val="-5"/>
          <w:sz w:val="24"/>
          <w:szCs w:val="24"/>
        </w:rPr>
        <w:t xml:space="preserve"> sem eiga sér stað </w:t>
      </w:r>
      <w:r w:rsidR="002107CC">
        <w:rPr>
          <w:rFonts w:ascii="Times New Roman" w:hAnsi="Times New Roman" w:cs="Times New Roman"/>
          <w:color w:val="000000"/>
          <w:spacing w:val="-5"/>
          <w:sz w:val="24"/>
          <w:szCs w:val="24"/>
        </w:rPr>
        <w:t xml:space="preserve">utan </w:t>
      </w:r>
      <w:r w:rsidR="009979A7">
        <w:rPr>
          <w:rFonts w:ascii="Times New Roman" w:hAnsi="Times New Roman" w:cs="Times New Roman"/>
          <w:color w:val="000000"/>
          <w:spacing w:val="-5"/>
          <w:sz w:val="24"/>
          <w:szCs w:val="24"/>
        </w:rPr>
        <w:t>sj</w:t>
      </w:r>
      <w:r w:rsidR="000A17E8">
        <w:rPr>
          <w:rFonts w:ascii="Times New Roman" w:hAnsi="Times New Roman" w:cs="Times New Roman"/>
          <w:color w:val="000000"/>
          <w:spacing w:val="-5"/>
          <w:sz w:val="24"/>
          <w:szCs w:val="24"/>
        </w:rPr>
        <w:t xml:space="preserve">ómáls dómarans og hinna í </w:t>
      </w:r>
      <w:r w:rsidR="009979A7">
        <w:rPr>
          <w:rFonts w:ascii="Times New Roman" w:hAnsi="Times New Roman" w:cs="Times New Roman"/>
          <w:color w:val="000000"/>
          <w:spacing w:val="-5"/>
          <w:sz w:val="24"/>
          <w:szCs w:val="24"/>
        </w:rPr>
        <w:t xml:space="preserve">teyminu. </w:t>
      </w:r>
      <w:r w:rsidR="000A17E8">
        <w:rPr>
          <w:rFonts w:ascii="Times New Roman" w:hAnsi="Times New Roman" w:cs="Times New Roman"/>
          <w:color w:val="000000"/>
          <w:spacing w:val="-5"/>
          <w:sz w:val="24"/>
          <w:szCs w:val="24"/>
        </w:rPr>
        <w:t xml:space="preserve">Þeim ber að upplýsa dómarann og hina í teyminu hyggist þeir gefa slíka skýrslu. </w:t>
      </w:r>
    </w:p>
    <w:p w:rsidR="000A17E8" w:rsidRDefault="008F114E" w:rsidP="00B419B1">
      <w:pPr>
        <w:widowControl w:val="0"/>
        <w:autoSpaceDE w:val="0"/>
        <w:autoSpaceDN w:val="0"/>
        <w:adjustRightInd w:val="0"/>
        <w:spacing w:after="120" w:line="240" w:lineRule="auto"/>
        <w:ind w:left="17" w:right="113"/>
        <w:rPr>
          <w:rFonts w:ascii="Times New Roman" w:hAnsi="Times New Roman" w:cs="Times New Roman"/>
          <w:sz w:val="24"/>
          <w:szCs w:val="24"/>
        </w:rPr>
      </w:pPr>
      <w:r w:rsidRPr="002217D9">
        <w:rPr>
          <w:rFonts w:ascii="Times New Roman" w:hAnsi="Times New Roman" w:cs="Times New Roman"/>
          <w:sz w:val="24"/>
          <w:szCs w:val="24"/>
        </w:rPr>
        <w:t>Dómarateymið aðstoðar</w:t>
      </w:r>
      <w:r w:rsidR="00166038">
        <w:rPr>
          <w:rFonts w:ascii="Times New Roman" w:hAnsi="Times New Roman" w:cs="Times New Roman"/>
          <w:sz w:val="24"/>
          <w:szCs w:val="24"/>
        </w:rPr>
        <w:t xml:space="preserve"> dómara</w:t>
      </w:r>
      <w:r w:rsidR="000A17E8" w:rsidRPr="002217D9">
        <w:rPr>
          <w:rFonts w:ascii="Times New Roman" w:hAnsi="Times New Roman" w:cs="Times New Roman"/>
          <w:sz w:val="24"/>
          <w:szCs w:val="24"/>
        </w:rPr>
        <w:t>nn við vallarskoðun, skoðun keppnisboltanna og búnaðs leikmanna (þ.m.t. þegar leikmenn hafa lagfært búnað sinn), taka tímann og skrifa hjá sér atvik leiksins</w:t>
      </w:r>
      <w:r w:rsidR="007245EC">
        <w:rPr>
          <w:rFonts w:ascii="Times New Roman" w:hAnsi="Times New Roman" w:cs="Times New Roman"/>
          <w:sz w:val="24"/>
          <w:szCs w:val="24"/>
        </w:rPr>
        <w:t xml:space="preserve">, s.s. </w:t>
      </w:r>
      <w:r w:rsidR="000A17E8" w:rsidRPr="002217D9">
        <w:rPr>
          <w:rFonts w:ascii="Times New Roman" w:hAnsi="Times New Roman" w:cs="Times New Roman"/>
          <w:sz w:val="24"/>
          <w:szCs w:val="24"/>
        </w:rPr>
        <w:t>markaskorun</w:t>
      </w:r>
      <w:r w:rsidR="007245EC">
        <w:rPr>
          <w:rFonts w:ascii="Times New Roman" w:hAnsi="Times New Roman" w:cs="Times New Roman"/>
          <w:sz w:val="24"/>
          <w:szCs w:val="24"/>
        </w:rPr>
        <w:t>, agarefsingar o.s.frv</w:t>
      </w:r>
      <w:r w:rsidR="000A17E8" w:rsidRPr="002217D9">
        <w:rPr>
          <w:rFonts w:ascii="Times New Roman" w:hAnsi="Times New Roman" w:cs="Times New Roman"/>
          <w:sz w:val="24"/>
          <w:szCs w:val="24"/>
        </w:rPr>
        <w:t>.</w:t>
      </w:r>
    </w:p>
    <w:p w:rsidR="00B419B1" w:rsidRDefault="00B419B1" w:rsidP="0070561E">
      <w:pPr>
        <w:widowControl w:val="0"/>
        <w:autoSpaceDE w:val="0"/>
        <w:autoSpaceDN w:val="0"/>
        <w:adjustRightInd w:val="0"/>
        <w:spacing w:after="120" w:line="240" w:lineRule="auto"/>
        <w:ind w:left="17" w:right="113"/>
        <w:rPr>
          <w:rFonts w:ascii="Times New Roman" w:hAnsi="Times New Roman" w:cs="Times New Roman"/>
          <w:sz w:val="24"/>
          <w:szCs w:val="24"/>
        </w:rPr>
      </w:pPr>
      <w:r w:rsidRPr="002217D9">
        <w:rPr>
          <w:rFonts w:ascii="Times New Roman" w:hAnsi="Times New Roman" w:cs="Times New Roman"/>
          <w:sz w:val="24"/>
          <w:szCs w:val="24"/>
        </w:rPr>
        <w:t>Keppnisreglur skulu kveða skýrt á um hver taki við af dómara úr teyminu sem reynist ófær um að hefja eða halda áfram leik og frekari tilfærslur því tengdar.</w:t>
      </w:r>
      <w:r w:rsidR="00501554" w:rsidRPr="002217D9">
        <w:rPr>
          <w:rFonts w:ascii="Times New Roman" w:hAnsi="Times New Roman" w:cs="Times New Roman"/>
          <w:sz w:val="24"/>
          <w:szCs w:val="24"/>
        </w:rPr>
        <w:t xml:space="preserve"> Sér í lagi þarf það að vera skýrt hvort fjórði dómarinn, 1. aðstoðardómari eða 1. auka-aðstoðardómari skuli taka við af dómaranum </w:t>
      </w:r>
      <w:r w:rsidR="00D0307F" w:rsidRPr="002217D9">
        <w:rPr>
          <w:rFonts w:ascii="Times New Roman" w:hAnsi="Times New Roman" w:cs="Times New Roman"/>
          <w:sz w:val="24"/>
          <w:szCs w:val="24"/>
        </w:rPr>
        <w:t>ef hann reynist</w:t>
      </w:r>
      <w:r w:rsidR="00501554" w:rsidRPr="002217D9">
        <w:rPr>
          <w:rFonts w:ascii="Times New Roman" w:hAnsi="Times New Roman" w:cs="Times New Roman"/>
          <w:sz w:val="24"/>
          <w:szCs w:val="24"/>
        </w:rPr>
        <w:t xml:space="preserve"> ófær um að halda leik áfram.</w:t>
      </w:r>
    </w:p>
    <w:p w:rsidR="0070561E" w:rsidRPr="00F14D12" w:rsidRDefault="00F14D12" w:rsidP="00F14D12">
      <w:pPr>
        <w:widowControl w:val="0"/>
        <w:autoSpaceDE w:val="0"/>
        <w:autoSpaceDN w:val="0"/>
        <w:adjustRightInd w:val="0"/>
        <w:spacing w:after="0" w:line="240" w:lineRule="auto"/>
        <w:ind w:left="17" w:right="113"/>
        <w:rPr>
          <w:rFonts w:ascii="Times New Roman" w:hAnsi="Times New Roman" w:cs="Times New Roman"/>
          <w:b/>
          <w:sz w:val="24"/>
          <w:szCs w:val="24"/>
        </w:rPr>
      </w:pPr>
      <w:r w:rsidRPr="00F14D12">
        <w:rPr>
          <w:rFonts w:ascii="Times New Roman" w:hAnsi="Times New Roman" w:cs="Times New Roman"/>
          <w:b/>
          <w:sz w:val="24"/>
          <w:szCs w:val="24"/>
        </w:rPr>
        <w:t xml:space="preserve">1. </w:t>
      </w:r>
      <w:r w:rsidR="0070561E" w:rsidRPr="00F14D12">
        <w:rPr>
          <w:rFonts w:ascii="Times New Roman" w:hAnsi="Times New Roman" w:cs="Times New Roman"/>
          <w:b/>
          <w:sz w:val="24"/>
          <w:szCs w:val="24"/>
        </w:rPr>
        <w:t>Aðstoðardómararnir</w:t>
      </w:r>
    </w:p>
    <w:p w:rsidR="0070561E" w:rsidRPr="0070561E" w:rsidRDefault="00DE2CC0" w:rsidP="0070561E">
      <w:pPr>
        <w:widowControl w:val="0"/>
        <w:autoSpaceDE w:val="0"/>
        <w:autoSpaceDN w:val="0"/>
        <w:adjustRightInd w:val="0"/>
        <w:spacing w:after="0" w:line="240" w:lineRule="auto"/>
        <w:ind w:left="16" w:right="113"/>
        <w:rPr>
          <w:rFonts w:ascii="Times New Roman" w:hAnsi="Times New Roman" w:cs="Times New Roman"/>
          <w:sz w:val="24"/>
          <w:szCs w:val="24"/>
        </w:rPr>
      </w:pPr>
      <w:r>
        <w:rPr>
          <w:rFonts w:ascii="Times New Roman" w:hAnsi="Times New Roman" w:cs="Times New Roman"/>
          <w:color w:val="000000"/>
          <w:spacing w:val="-5"/>
          <w:sz w:val="24"/>
          <w:szCs w:val="24"/>
        </w:rPr>
        <w:t>Þeir gefa</w:t>
      </w:r>
      <w:r w:rsidR="0070561E">
        <w:rPr>
          <w:rFonts w:ascii="Times New Roman" w:hAnsi="Times New Roman" w:cs="Times New Roman"/>
          <w:color w:val="000000"/>
          <w:spacing w:val="-5"/>
          <w:sz w:val="24"/>
          <w:szCs w:val="24"/>
        </w:rPr>
        <w:t xml:space="preserve"> til kynna þegar:</w:t>
      </w:r>
    </w:p>
    <w:p w:rsidR="0070561E" w:rsidRPr="0070561E" w:rsidRDefault="0070561E" w:rsidP="00183B6A">
      <w:pPr>
        <w:pStyle w:val="ListParagraph"/>
        <w:widowControl w:val="0"/>
        <w:numPr>
          <w:ilvl w:val="0"/>
          <w:numId w:val="35"/>
        </w:numPr>
        <w:autoSpaceDE w:val="0"/>
        <w:autoSpaceDN w:val="0"/>
        <w:adjustRightInd w:val="0"/>
        <w:spacing w:after="0" w:line="240" w:lineRule="auto"/>
        <w:ind w:left="284" w:right="83" w:hanging="284"/>
        <w:rPr>
          <w:rFonts w:ascii="Times New Roman" w:hAnsi="Times New Roman" w:cs="Times New Roman"/>
          <w:sz w:val="24"/>
          <w:szCs w:val="24"/>
        </w:rPr>
      </w:pPr>
      <w:r w:rsidRPr="0070561E">
        <w:rPr>
          <w:rFonts w:ascii="Times New Roman" w:hAnsi="Times New Roman" w:cs="Times New Roman"/>
          <w:color w:val="000000"/>
          <w:spacing w:val="-2"/>
          <w:sz w:val="24"/>
          <w:szCs w:val="24"/>
        </w:rPr>
        <w:t>boltinn fer allur út fyrir leikvöllinn</w:t>
      </w:r>
      <w:r>
        <w:rPr>
          <w:rFonts w:ascii="Times New Roman" w:hAnsi="Times New Roman" w:cs="Times New Roman"/>
          <w:color w:val="000000"/>
          <w:spacing w:val="-2"/>
          <w:sz w:val="24"/>
          <w:szCs w:val="24"/>
        </w:rPr>
        <w:t xml:space="preserve"> og hvort liðið eigi rétt á hornspyrnu, markspyrnu eða innkasti</w:t>
      </w:r>
      <w:r w:rsidR="009C19A9">
        <w:rPr>
          <w:rFonts w:ascii="Times New Roman" w:hAnsi="Times New Roman" w:cs="Times New Roman"/>
          <w:color w:val="000000"/>
          <w:spacing w:val="-2"/>
          <w:sz w:val="24"/>
          <w:szCs w:val="24"/>
        </w:rPr>
        <w:t>.</w:t>
      </w:r>
    </w:p>
    <w:p w:rsidR="0070561E" w:rsidRPr="0070561E" w:rsidRDefault="0070561E" w:rsidP="00183B6A">
      <w:pPr>
        <w:pStyle w:val="ListParagraph"/>
        <w:widowControl w:val="0"/>
        <w:numPr>
          <w:ilvl w:val="0"/>
          <w:numId w:val="35"/>
        </w:numPr>
        <w:autoSpaceDE w:val="0"/>
        <w:autoSpaceDN w:val="0"/>
        <w:adjustRightInd w:val="0"/>
        <w:spacing w:after="0" w:line="240" w:lineRule="auto"/>
        <w:ind w:left="284" w:right="869" w:hanging="284"/>
        <w:rPr>
          <w:rFonts w:ascii="Times New Roman" w:hAnsi="Times New Roman" w:cs="Times New Roman"/>
          <w:sz w:val="24"/>
          <w:szCs w:val="24"/>
        </w:rPr>
      </w:pPr>
      <w:r w:rsidRPr="0070561E">
        <w:rPr>
          <w:rFonts w:ascii="Times New Roman" w:hAnsi="Times New Roman" w:cs="Times New Roman"/>
          <w:color w:val="000000"/>
          <w:spacing w:val="-2"/>
          <w:sz w:val="24"/>
          <w:szCs w:val="24"/>
        </w:rPr>
        <w:t xml:space="preserve">refsa </w:t>
      </w:r>
      <w:r>
        <w:rPr>
          <w:rFonts w:ascii="Times New Roman" w:hAnsi="Times New Roman" w:cs="Times New Roman"/>
          <w:color w:val="000000"/>
          <w:spacing w:val="-2"/>
          <w:sz w:val="24"/>
          <w:szCs w:val="24"/>
        </w:rPr>
        <w:t>megi</w:t>
      </w:r>
      <w:r w:rsidRPr="0070561E">
        <w:rPr>
          <w:rFonts w:ascii="Times New Roman" w:hAnsi="Times New Roman" w:cs="Times New Roman"/>
          <w:color w:val="000000"/>
          <w:spacing w:val="-2"/>
          <w:sz w:val="24"/>
          <w:szCs w:val="24"/>
        </w:rPr>
        <w:t xml:space="preserve"> leikmanni fyrir að vera í rangstöðu</w:t>
      </w:r>
      <w:r w:rsidR="009C19A9">
        <w:rPr>
          <w:rFonts w:ascii="Times New Roman" w:hAnsi="Times New Roman" w:cs="Times New Roman"/>
          <w:color w:val="000000"/>
          <w:spacing w:val="-2"/>
          <w:sz w:val="24"/>
          <w:szCs w:val="24"/>
        </w:rPr>
        <w:t>.</w:t>
      </w:r>
    </w:p>
    <w:p w:rsidR="0070561E" w:rsidRPr="0070561E" w:rsidRDefault="0070561E" w:rsidP="00183B6A">
      <w:pPr>
        <w:pStyle w:val="ListParagraph"/>
        <w:widowControl w:val="0"/>
        <w:numPr>
          <w:ilvl w:val="0"/>
          <w:numId w:val="35"/>
        </w:numPr>
        <w:autoSpaceDE w:val="0"/>
        <w:autoSpaceDN w:val="0"/>
        <w:adjustRightInd w:val="0"/>
        <w:spacing w:after="0" w:line="240" w:lineRule="auto"/>
        <w:ind w:left="284" w:right="3011" w:hanging="284"/>
        <w:rPr>
          <w:rFonts w:ascii="Times New Roman" w:hAnsi="Times New Roman" w:cs="Times New Roman"/>
          <w:sz w:val="24"/>
          <w:szCs w:val="24"/>
        </w:rPr>
      </w:pPr>
      <w:r w:rsidRPr="0070561E">
        <w:rPr>
          <w:rFonts w:ascii="Times New Roman" w:hAnsi="Times New Roman" w:cs="Times New Roman"/>
          <w:color w:val="000000"/>
          <w:spacing w:val="-1"/>
          <w:sz w:val="24"/>
          <w:szCs w:val="24"/>
        </w:rPr>
        <w:t>þegar leikmannaskipta er óskað</w:t>
      </w:r>
      <w:r w:rsidR="009C19A9">
        <w:rPr>
          <w:rFonts w:ascii="Times New Roman" w:hAnsi="Times New Roman" w:cs="Times New Roman"/>
          <w:color w:val="000000"/>
          <w:spacing w:val="-1"/>
          <w:sz w:val="24"/>
          <w:szCs w:val="24"/>
        </w:rPr>
        <w:t>.</w:t>
      </w:r>
    </w:p>
    <w:p w:rsidR="0070561E" w:rsidRPr="0070561E" w:rsidRDefault="0070561E" w:rsidP="00183B6A">
      <w:pPr>
        <w:pStyle w:val="ListParagraph"/>
        <w:widowControl w:val="0"/>
        <w:numPr>
          <w:ilvl w:val="0"/>
          <w:numId w:val="35"/>
        </w:numPr>
        <w:autoSpaceDE w:val="0"/>
        <w:autoSpaceDN w:val="0"/>
        <w:adjustRightInd w:val="0"/>
        <w:spacing w:after="120" w:line="240" w:lineRule="auto"/>
        <w:ind w:left="284" w:right="85" w:hanging="284"/>
        <w:rPr>
          <w:rFonts w:ascii="Times New Roman" w:hAnsi="Times New Roman" w:cs="Times New Roman"/>
          <w:sz w:val="24"/>
          <w:szCs w:val="24"/>
        </w:rPr>
      </w:pPr>
      <w:r>
        <w:rPr>
          <w:rFonts w:ascii="Times New Roman" w:hAnsi="Times New Roman" w:cs="Times New Roman"/>
          <w:color w:val="000000"/>
          <w:spacing w:val="-1"/>
          <w:sz w:val="24"/>
          <w:szCs w:val="24"/>
        </w:rPr>
        <w:t xml:space="preserve">markvörðurinn hreyfir sig af marklínunni áður en boltanum er spyrnt þegar vítaspyrna er tekin og hvort að boltinn fer yfir marklínuna. Ef auka-aðstoðardómarar starfa við leikinn skal aðstoðardómarinn </w:t>
      </w:r>
      <w:r w:rsidRPr="002217D9">
        <w:rPr>
          <w:rFonts w:ascii="Times New Roman" w:hAnsi="Times New Roman" w:cs="Times New Roman"/>
          <w:color w:val="000000"/>
          <w:spacing w:val="-1"/>
          <w:sz w:val="24"/>
          <w:szCs w:val="24"/>
        </w:rPr>
        <w:t>taka sér stöðu í línu við vítapunktinn</w:t>
      </w:r>
      <w:r w:rsidR="009C19A9" w:rsidRPr="002217D9">
        <w:rPr>
          <w:rFonts w:ascii="Times New Roman" w:hAnsi="Times New Roman" w:cs="Times New Roman"/>
          <w:color w:val="000000"/>
          <w:spacing w:val="-1"/>
          <w:sz w:val="24"/>
          <w:szCs w:val="24"/>
        </w:rPr>
        <w:t>.</w:t>
      </w:r>
    </w:p>
    <w:p w:rsidR="00F34BF3" w:rsidRDefault="0070561E" w:rsidP="00F34BF3">
      <w:pPr>
        <w:widowControl w:val="0"/>
        <w:autoSpaceDE w:val="0"/>
        <w:autoSpaceDN w:val="0"/>
        <w:adjustRightInd w:val="0"/>
        <w:spacing w:after="120" w:line="240" w:lineRule="auto"/>
        <w:ind w:left="17" w:right="113"/>
        <w:rPr>
          <w:rFonts w:ascii="Times New Roman" w:hAnsi="Times New Roman" w:cs="Times New Roman"/>
          <w:sz w:val="24"/>
          <w:szCs w:val="24"/>
        </w:rPr>
      </w:pPr>
      <w:r>
        <w:rPr>
          <w:rFonts w:ascii="Times New Roman" w:hAnsi="Times New Roman" w:cs="Times New Roman"/>
          <w:sz w:val="24"/>
          <w:szCs w:val="24"/>
        </w:rPr>
        <w:t xml:space="preserve">Aðstoðardómararnir </w:t>
      </w:r>
      <w:r w:rsidR="00F34BF3">
        <w:rPr>
          <w:rFonts w:ascii="Times New Roman" w:hAnsi="Times New Roman" w:cs="Times New Roman"/>
          <w:sz w:val="24"/>
          <w:szCs w:val="24"/>
        </w:rPr>
        <w:t>fylgjast einnig með að leikmannaskipti fari fram með réttum hætti.</w:t>
      </w:r>
    </w:p>
    <w:p w:rsidR="0070561E" w:rsidRDefault="00F34BF3" w:rsidP="0059382A">
      <w:pPr>
        <w:widowControl w:val="0"/>
        <w:autoSpaceDE w:val="0"/>
        <w:autoSpaceDN w:val="0"/>
        <w:adjustRightInd w:val="0"/>
        <w:spacing w:after="120" w:line="240" w:lineRule="auto"/>
        <w:ind w:left="17" w:right="113"/>
        <w:rPr>
          <w:rFonts w:ascii="Times New Roman" w:hAnsi="Times New Roman" w:cs="Times New Roman"/>
          <w:sz w:val="24"/>
          <w:szCs w:val="24"/>
        </w:rPr>
      </w:pPr>
      <w:r>
        <w:rPr>
          <w:rFonts w:ascii="Times New Roman" w:hAnsi="Times New Roman" w:cs="Times New Roman"/>
          <w:sz w:val="24"/>
          <w:szCs w:val="24"/>
        </w:rPr>
        <w:t>Aðstoðardómaranum er heimilt að fara inn á leikvöllinn til þess að sjá til þess að 9,15m fjarlægðin sé virt.</w:t>
      </w:r>
    </w:p>
    <w:p w:rsidR="0059382A" w:rsidRPr="00CC29F0" w:rsidRDefault="00CC29F0" w:rsidP="00CC29F0">
      <w:pPr>
        <w:widowControl w:val="0"/>
        <w:autoSpaceDE w:val="0"/>
        <w:autoSpaceDN w:val="0"/>
        <w:adjustRightInd w:val="0"/>
        <w:spacing w:after="0" w:line="240" w:lineRule="auto"/>
        <w:ind w:left="17" w:right="113"/>
        <w:rPr>
          <w:rFonts w:ascii="Times New Roman" w:hAnsi="Times New Roman" w:cs="Times New Roman"/>
          <w:b/>
          <w:sz w:val="24"/>
          <w:szCs w:val="24"/>
        </w:rPr>
      </w:pPr>
      <w:r w:rsidRPr="00CC29F0">
        <w:rPr>
          <w:rFonts w:ascii="Times New Roman" w:hAnsi="Times New Roman" w:cs="Times New Roman"/>
          <w:b/>
          <w:sz w:val="24"/>
          <w:szCs w:val="24"/>
        </w:rPr>
        <w:t xml:space="preserve">2. </w:t>
      </w:r>
      <w:r w:rsidR="0059382A" w:rsidRPr="00CC29F0">
        <w:rPr>
          <w:rFonts w:ascii="Times New Roman" w:hAnsi="Times New Roman" w:cs="Times New Roman"/>
          <w:b/>
          <w:sz w:val="24"/>
          <w:szCs w:val="24"/>
        </w:rPr>
        <w:t>Fjórði dómarinn</w:t>
      </w:r>
    </w:p>
    <w:p w:rsidR="0059382A" w:rsidRDefault="00104AED" w:rsidP="00C94708">
      <w:pPr>
        <w:widowControl w:val="0"/>
        <w:autoSpaceDE w:val="0"/>
        <w:autoSpaceDN w:val="0"/>
        <w:adjustRightInd w:val="0"/>
        <w:spacing w:after="0" w:line="240" w:lineRule="auto"/>
        <w:ind w:left="17" w:right="113"/>
        <w:rPr>
          <w:rFonts w:ascii="Times New Roman" w:hAnsi="Times New Roman" w:cs="Times New Roman"/>
          <w:sz w:val="24"/>
          <w:szCs w:val="24"/>
        </w:rPr>
      </w:pPr>
      <w:r>
        <w:rPr>
          <w:rFonts w:ascii="Times New Roman" w:hAnsi="Times New Roman" w:cs="Times New Roman"/>
          <w:sz w:val="24"/>
          <w:szCs w:val="24"/>
        </w:rPr>
        <w:t>Hlutverk fjórða dómarans innifelur einnig að:</w:t>
      </w:r>
    </w:p>
    <w:p w:rsidR="00104AED" w:rsidRDefault="00104AED" w:rsidP="00183B6A">
      <w:pPr>
        <w:pStyle w:val="ListParagraph"/>
        <w:widowControl w:val="0"/>
        <w:numPr>
          <w:ilvl w:val="0"/>
          <w:numId w:val="36"/>
        </w:numPr>
        <w:autoSpaceDE w:val="0"/>
        <w:autoSpaceDN w:val="0"/>
        <w:adjustRightInd w:val="0"/>
        <w:spacing w:after="0" w:line="240" w:lineRule="auto"/>
        <w:ind w:left="284" w:right="113" w:hanging="284"/>
        <w:rPr>
          <w:rFonts w:ascii="Times New Roman" w:hAnsi="Times New Roman" w:cs="Times New Roman"/>
          <w:sz w:val="24"/>
          <w:szCs w:val="24"/>
        </w:rPr>
      </w:pPr>
      <w:r>
        <w:rPr>
          <w:rFonts w:ascii="Times New Roman" w:hAnsi="Times New Roman" w:cs="Times New Roman"/>
          <w:sz w:val="24"/>
          <w:szCs w:val="24"/>
        </w:rPr>
        <w:t>stjórna leikmannaskiptum</w:t>
      </w:r>
      <w:r w:rsidR="007D3A98">
        <w:rPr>
          <w:rFonts w:ascii="Times New Roman" w:hAnsi="Times New Roman" w:cs="Times New Roman"/>
          <w:sz w:val="24"/>
          <w:szCs w:val="24"/>
        </w:rPr>
        <w:t>.</w:t>
      </w:r>
    </w:p>
    <w:p w:rsidR="00104AED" w:rsidRPr="002217D9" w:rsidRDefault="00104AED" w:rsidP="00183B6A">
      <w:pPr>
        <w:pStyle w:val="ListParagraph"/>
        <w:widowControl w:val="0"/>
        <w:numPr>
          <w:ilvl w:val="0"/>
          <w:numId w:val="36"/>
        </w:numPr>
        <w:autoSpaceDE w:val="0"/>
        <w:autoSpaceDN w:val="0"/>
        <w:adjustRightInd w:val="0"/>
        <w:spacing w:after="0" w:line="240" w:lineRule="auto"/>
        <w:ind w:left="284" w:right="113" w:hanging="284"/>
        <w:rPr>
          <w:rFonts w:ascii="Times New Roman" w:hAnsi="Times New Roman" w:cs="Times New Roman"/>
          <w:sz w:val="24"/>
          <w:szCs w:val="24"/>
        </w:rPr>
      </w:pPr>
      <w:r w:rsidRPr="002217D9">
        <w:rPr>
          <w:rFonts w:ascii="Times New Roman" w:hAnsi="Times New Roman" w:cs="Times New Roman"/>
          <w:sz w:val="24"/>
          <w:szCs w:val="24"/>
        </w:rPr>
        <w:t>skoða búnað leikmanns/varamanns</w:t>
      </w:r>
      <w:r w:rsidR="007D3A98" w:rsidRPr="002217D9">
        <w:rPr>
          <w:rFonts w:ascii="Times New Roman" w:hAnsi="Times New Roman" w:cs="Times New Roman"/>
          <w:sz w:val="24"/>
          <w:szCs w:val="24"/>
        </w:rPr>
        <w:t>.</w:t>
      </w:r>
    </w:p>
    <w:p w:rsidR="00104AED" w:rsidRDefault="00104AED" w:rsidP="00183B6A">
      <w:pPr>
        <w:pStyle w:val="ListParagraph"/>
        <w:widowControl w:val="0"/>
        <w:numPr>
          <w:ilvl w:val="0"/>
          <w:numId w:val="36"/>
        </w:numPr>
        <w:autoSpaceDE w:val="0"/>
        <w:autoSpaceDN w:val="0"/>
        <w:adjustRightInd w:val="0"/>
        <w:spacing w:after="0" w:line="240" w:lineRule="auto"/>
        <w:ind w:left="284" w:right="113" w:hanging="284"/>
        <w:rPr>
          <w:rFonts w:ascii="Times New Roman" w:hAnsi="Times New Roman" w:cs="Times New Roman"/>
          <w:sz w:val="24"/>
          <w:szCs w:val="24"/>
        </w:rPr>
      </w:pPr>
      <w:r>
        <w:rPr>
          <w:rFonts w:ascii="Times New Roman" w:hAnsi="Times New Roman" w:cs="Times New Roman"/>
          <w:sz w:val="24"/>
          <w:szCs w:val="24"/>
        </w:rPr>
        <w:t>stjórna endurkomu leikmanns inn á leikvöllinn eftir merki frá dómaranum</w:t>
      </w:r>
      <w:r w:rsidR="007D3A98">
        <w:rPr>
          <w:rFonts w:ascii="Times New Roman" w:hAnsi="Times New Roman" w:cs="Times New Roman"/>
          <w:sz w:val="24"/>
          <w:szCs w:val="24"/>
        </w:rPr>
        <w:t>.</w:t>
      </w:r>
    </w:p>
    <w:p w:rsidR="00104AED" w:rsidRDefault="00104AED" w:rsidP="00183B6A">
      <w:pPr>
        <w:pStyle w:val="ListParagraph"/>
        <w:widowControl w:val="0"/>
        <w:numPr>
          <w:ilvl w:val="0"/>
          <w:numId w:val="36"/>
        </w:numPr>
        <w:autoSpaceDE w:val="0"/>
        <w:autoSpaceDN w:val="0"/>
        <w:adjustRightInd w:val="0"/>
        <w:spacing w:after="0" w:line="240" w:lineRule="auto"/>
        <w:ind w:left="284" w:right="113" w:hanging="284"/>
        <w:rPr>
          <w:rFonts w:ascii="Times New Roman" w:hAnsi="Times New Roman" w:cs="Times New Roman"/>
          <w:sz w:val="24"/>
          <w:szCs w:val="24"/>
        </w:rPr>
      </w:pPr>
      <w:r>
        <w:rPr>
          <w:rFonts w:ascii="Times New Roman" w:hAnsi="Times New Roman" w:cs="Times New Roman"/>
          <w:sz w:val="24"/>
          <w:szCs w:val="24"/>
        </w:rPr>
        <w:t>hafa umsjón með varaboltunum</w:t>
      </w:r>
      <w:r w:rsidR="007D3A98">
        <w:rPr>
          <w:rFonts w:ascii="Times New Roman" w:hAnsi="Times New Roman" w:cs="Times New Roman"/>
          <w:sz w:val="24"/>
          <w:szCs w:val="24"/>
        </w:rPr>
        <w:t>.</w:t>
      </w:r>
    </w:p>
    <w:p w:rsidR="00104AED" w:rsidRPr="002217D9" w:rsidRDefault="00104AED" w:rsidP="00183B6A">
      <w:pPr>
        <w:pStyle w:val="ListParagraph"/>
        <w:widowControl w:val="0"/>
        <w:numPr>
          <w:ilvl w:val="0"/>
          <w:numId w:val="36"/>
        </w:numPr>
        <w:autoSpaceDE w:val="0"/>
        <w:autoSpaceDN w:val="0"/>
        <w:adjustRightInd w:val="0"/>
        <w:spacing w:after="0" w:line="240" w:lineRule="auto"/>
        <w:ind w:left="284" w:right="113" w:hanging="284"/>
        <w:rPr>
          <w:rFonts w:ascii="Times New Roman" w:hAnsi="Times New Roman" w:cs="Times New Roman"/>
          <w:sz w:val="24"/>
          <w:szCs w:val="24"/>
        </w:rPr>
      </w:pPr>
      <w:r w:rsidRPr="002217D9">
        <w:rPr>
          <w:rFonts w:ascii="Times New Roman" w:hAnsi="Times New Roman" w:cs="Times New Roman"/>
          <w:sz w:val="24"/>
          <w:szCs w:val="24"/>
        </w:rPr>
        <w:t>gefa til kynna þann lágmarks viðbótartíma sem dómarinn hyggst láta leika í lok hvors há</w:t>
      </w:r>
      <w:r w:rsidR="00DE2CC0">
        <w:rPr>
          <w:rFonts w:ascii="Times New Roman" w:hAnsi="Times New Roman" w:cs="Times New Roman"/>
          <w:sz w:val="24"/>
          <w:szCs w:val="24"/>
        </w:rPr>
        <w:t>lfleiks (einnig</w:t>
      </w:r>
      <w:r w:rsidR="004E553C" w:rsidRPr="002217D9">
        <w:rPr>
          <w:rFonts w:ascii="Times New Roman" w:hAnsi="Times New Roman" w:cs="Times New Roman"/>
          <w:sz w:val="24"/>
          <w:szCs w:val="24"/>
        </w:rPr>
        <w:t xml:space="preserve"> í framlengingu)</w:t>
      </w:r>
      <w:r w:rsidR="007D3A98" w:rsidRPr="002217D9">
        <w:rPr>
          <w:rFonts w:ascii="Times New Roman" w:hAnsi="Times New Roman" w:cs="Times New Roman"/>
          <w:sz w:val="24"/>
          <w:szCs w:val="24"/>
        </w:rPr>
        <w:t>.</w:t>
      </w:r>
    </w:p>
    <w:p w:rsidR="004E553C" w:rsidRDefault="004E553C" w:rsidP="00183B6A">
      <w:pPr>
        <w:pStyle w:val="ListParagraph"/>
        <w:widowControl w:val="0"/>
        <w:numPr>
          <w:ilvl w:val="0"/>
          <w:numId w:val="36"/>
        </w:numPr>
        <w:autoSpaceDE w:val="0"/>
        <w:autoSpaceDN w:val="0"/>
        <w:adjustRightInd w:val="0"/>
        <w:spacing w:after="120" w:line="240" w:lineRule="auto"/>
        <w:ind w:left="284" w:right="113" w:hanging="284"/>
        <w:rPr>
          <w:rFonts w:ascii="Times New Roman" w:hAnsi="Times New Roman" w:cs="Times New Roman"/>
          <w:sz w:val="24"/>
          <w:szCs w:val="24"/>
        </w:rPr>
      </w:pPr>
      <w:r>
        <w:rPr>
          <w:rFonts w:ascii="Times New Roman" w:hAnsi="Times New Roman" w:cs="Times New Roman"/>
          <w:sz w:val="24"/>
          <w:szCs w:val="24"/>
        </w:rPr>
        <w:t>upplýsa dómarann um óábyrga hegðun einstaklinga á boðvangi</w:t>
      </w:r>
      <w:r w:rsidR="007D3A98">
        <w:rPr>
          <w:rFonts w:ascii="Times New Roman" w:hAnsi="Times New Roman" w:cs="Times New Roman"/>
          <w:sz w:val="24"/>
          <w:szCs w:val="24"/>
        </w:rPr>
        <w:t>.</w:t>
      </w:r>
    </w:p>
    <w:p w:rsidR="00D45418" w:rsidRPr="00B45DB7" w:rsidRDefault="00B45DB7" w:rsidP="00B45DB7">
      <w:pPr>
        <w:widowControl w:val="0"/>
        <w:autoSpaceDE w:val="0"/>
        <w:autoSpaceDN w:val="0"/>
        <w:adjustRightInd w:val="0"/>
        <w:spacing w:after="0" w:line="240" w:lineRule="auto"/>
        <w:ind w:right="113"/>
        <w:rPr>
          <w:rFonts w:ascii="Times New Roman" w:hAnsi="Times New Roman" w:cs="Times New Roman"/>
          <w:b/>
          <w:sz w:val="24"/>
          <w:szCs w:val="24"/>
        </w:rPr>
      </w:pPr>
      <w:r w:rsidRPr="00B45DB7">
        <w:rPr>
          <w:rFonts w:ascii="Times New Roman" w:hAnsi="Times New Roman" w:cs="Times New Roman"/>
          <w:b/>
          <w:sz w:val="24"/>
          <w:szCs w:val="24"/>
        </w:rPr>
        <w:t xml:space="preserve">3. </w:t>
      </w:r>
      <w:r w:rsidR="00D45418" w:rsidRPr="00B45DB7">
        <w:rPr>
          <w:rFonts w:ascii="Times New Roman" w:hAnsi="Times New Roman" w:cs="Times New Roman"/>
          <w:b/>
          <w:sz w:val="24"/>
          <w:szCs w:val="24"/>
        </w:rPr>
        <w:t>Auka-aðstoðardómararnir</w:t>
      </w:r>
    </w:p>
    <w:p w:rsidR="00D45418" w:rsidRDefault="00D45418" w:rsidP="00D45418">
      <w:pPr>
        <w:widowControl w:val="0"/>
        <w:autoSpaceDE w:val="0"/>
        <w:autoSpaceDN w:val="0"/>
        <w:adjustRightInd w:val="0"/>
        <w:spacing w:after="0" w:line="240" w:lineRule="auto"/>
        <w:ind w:right="113"/>
        <w:rPr>
          <w:rFonts w:ascii="Times New Roman" w:hAnsi="Times New Roman" w:cs="Times New Roman"/>
          <w:sz w:val="24"/>
          <w:szCs w:val="24"/>
        </w:rPr>
      </w:pPr>
      <w:r>
        <w:rPr>
          <w:rFonts w:ascii="Times New Roman" w:hAnsi="Times New Roman" w:cs="Times New Roman"/>
          <w:sz w:val="24"/>
          <w:szCs w:val="24"/>
        </w:rPr>
        <w:t>Auka-aðstoðardómararnir mega gef</w:t>
      </w:r>
      <w:r w:rsidR="00DE2CC0">
        <w:rPr>
          <w:rFonts w:ascii="Times New Roman" w:hAnsi="Times New Roman" w:cs="Times New Roman"/>
          <w:sz w:val="24"/>
          <w:szCs w:val="24"/>
        </w:rPr>
        <w:t>a</w:t>
      </w:r>
      <w:r>
        <w:rPr>
          <w:rFonts w:ascii="Times New Roman" w:hAnsi="Times New Roman" w:cs="Times New Roman"/>
          <w:sz w:val="24"/>
          <w:szCs w:val="24"/>
        </w:rPr>
        <w:t xml:space="preserve"> til kynna hvort:</w:t>
      </w:r>
    </w:p>
    <w:p w:rsidR="00D45418" w:rsidRDefault="00536B17" w:rsidP="00183B6A">
      <w:pPr>
        <w:pStyle w:val="ListParagraph"/>
        <w:widowControl w:val="0"/>
        <w:numPr>
          <w:ilvl w:val="0"/>
          <w:numId w:val="37"/>
        </w:numPr>
        <w:autoSpaceDE w:val="0"/>
        <w:autoSpaceDN w:val="0"/>
        <w:adjustRightInd w:val="0"/>
        <w:spacing w:after="0" w:line="240" w:lineRule="auto"/>
        <w:ind w:left="284" w:right="113" w:hanging="284"/>
        <w:rPr>
          <w:rFonts w:ascii="Times New Roman" w:hAnsi="Times New Roman" w:cs="Times New Roman"/>
          <w:sz w:val="24"/>
          <w:szCs w:val="24"/>
        </w:rPr>
      </w:pPr>
      <w:r>
        <w:rPr>
          <w:rFonts w:ascii="Times New Roman" w:hAnsi="Times New Roman" w:cs="Times New Roman"/>
          <w:sz w:val="24"/>
          <w:szCs w:val="24"/>
        </w:rPr>
        <w:t xml:space="preserve">allur boltinn fer </w:t>
      </w:r>
      <w:r w:rsidR="00D45418">
        <w:rPr>
          <w:rFonts w:ascii="Times New Roman" w:hAnsi="Times New Roman" w:cs="Times New Roman"/>
          <w:sz w:val="24"/>
          <w:szCs w:val="24"/>
        </w:rPr>
        <w:t>yfir marklínuna, þ.m.t. þegar mark er skorað</w:t>
      </w:r>
      <w:r w:rsidR="00096612">
        <w:rPr>
          <w:rFonts w:ascii="Times New Roman" w:hAnsi="Times New Roman" w:cs="Times New Roman"/>
          <w:sz w:val="24"/>
          <w:szCs w:val="24"/>
        </w:rPr>
        <w:t>.</w:t>
      </w:r>
    </w:p>
    <w:p w:rsidR="00D45418" w:rsidRDefault="00BA40E7" w:rsidP="00183B6A">
      <w:pPr>
        <w:pStyle w:val="ListParagraph"/>
        <w:widowControl w:val="0"/>
        <w:numPr>
          <w:ilvl w:val="0"/>
          <w:numId w:val="37"/>
        </w:numPr>
        <w:autoSpaceDE w:val="0"/>
        <w:autoSpaceDN w:val="0"/>
        <w:adjustRightInd w:val="0"/>
        <w:spacing w:after="0" w:line="240" w:lineRule="auto"/>
        <w:ind w:left="284" w:right="113" w:hanging="284"/>
        <w:rPr>
          <w:rFonts w:ascii="Times New Roman" w:hAnsi="Times New Roman" w:cs="Times New Roman"/>
          <w:sz w:val="24"/>
          <w:szCs w:val="24"/>
        </w:rPr>
      </w:pPr>
      <w:r>
        <w:rPr>
          <w:rFonts w:ascii="Times New Roman" w:hAnsi="Times New Roman" w:cs="Times New Roman"/>
          <w:sz w:val="24"/>
          <w:szCs w:val="24"/>
        </w:rPr>
        <w:t>liðanna</w:t>
      </w:r>
      <w:r w:rsidR="00D45418">
        <w:rPr>
          <w:rFonts w:ascii="Times New Roman" w:hAnsi="Times New Roman" w:cs="Times New Roman"/>
          <w:sz w:val="24"/>
          <w:szCs w:val="24"/>
        </w:rPr>
        <w:t xml:space="preserve"> eigi rétt á hornspyrnu eða markspyrnu</w:t>
      </w:r>
      <w:r w:rsidR="00096612">
        <w:rPr>
          <w:rFonts w:ascii="Times New Roman" w:hAnsi="Times New Roman" w:cs="Times New Roman"/>
          <w:sz w:val="24"/>
          <w:szCs w:val="24"/>
        </w:rPr>
        <w:t>.</w:t>
      </w:r>
    </w:p>
    <w:p w:rsidR="00D45418" w:rsidRPr="00496266" w:rsidRDefault="00D45418" w:rsidP="00183B6A">
      <w:pPr>
        <w:pStyle w:val="ListParagraph"/>
        <w:widowControl w:val="0"/>
        <w:numPr>
          <w:ilvl w:val="0"/>
          <w:numId w:val="37"/>
        </w:numPr>
        <w:autoSpaceDE w:val="0"/>
        <w:autoSpaceDN w:val="0"/>
        <w:adjustRightInd w:val="0"/>
        <w:spacing w:after="120" w:line="240" w:lineRule="auto"/>
        <w:ind w:left="284" w:right="113" w:hanging="284"/>
        <w:rPr>
          <w:rFonts w:ascii="Times New Roman" w:hAnsi="Times New Roman" w:cs="Times New Roman"/>
          <w:sz w:val="24"/>
          <w:szCs w:val="24"/>
        </w:rPr>
      </w:pPr>
      <w:r>
        <w:rPr>
          <w:rFonts w:ascii="Times New Roman" w:hAnsi="Times New Roman" w:cs="Times New Roman"/>
          <w:color w:val="000000"/>
          <w:spacing w:val="-1"/>
          <w:sz w:val="24"/>
          <w:szCs w:val="24"/>
        </w:rPr>
        <w:t>markvörðurinn hreyfi sig af marklínunni áður en boltanum er spyrnt þegar vítaspyrna er tekin og hvort að boltinn fer yfir marklínuna</w:t>
      </w:r>
      <w:r w:rsidR="00096612">
        <w:rPr>
          <w:rFonts w:ascii="Times New Roman" w:hAnsi="Times New Roman" w:cs="Times New Roman"/>
          <w:color w:val="000000"/>
          <w:spacing w:val="-1"/>
          <w:sz w:val="24"/>
          <w:szCs w:val="24"/>
        </w:rPr>
        <w:t>.</w:t>
      </w:r>
    </w:p>
    <w:p w:rsidR="00496266" w:rsidRPr="00B45DB7" w:rsidRDefault="00B45DB7" w:rsidP="00B45DB7">
      <w:pPr>
        <w:widowControl w:val="0"/>
        <w:autoSpaceDE w:val="0"/>
        <w:autoSpaceDN w:val="0"/>
        <w:adjustRightInd w:val="0"/>
        <w:spacing w:after="0" w:line="240" w:lineRule="auto"/>
        <w:ind w:right="113"/>
        <w:rPr>
          <w:rFonts w:ascii="Times New Roman" w:hAnsi="Times New Roman" w:cs="Times New Roman"/>
          <w:b/>
          <w:sz w:val="24"/>
          <w:szCs w:val="24"/>
        </w:rPr>
      </w:pPr>
      <w:r w:rsidRPr="00B45DB7">
        <w:rPr>
          <w:rFonts w:ascii="Times New Roman" w:hAnsi="Times New Roman" w:cs="Times New Roman"/>
          <w:b/>
          <w:sz w:val="24"/>
          <w:szCs w:val="24"/>
        </w:rPr>
        <w:t xml:space="preserve">4. </w:t>
      </w:r>
      <w:r w:rsidR="00496266" w:rsidRPr="00B45DB7">
        <w:rPr>
          <w:rFonts w:ascii="Times New Roman" w:hAnsi="Times New Roman" w:cs="Times New Roman"/>
          <w:b/>
          <w:sz w:val="24"/>
          <w:szCs w:val="24"/>
        </w:rPr>
        <w:t>Vara-aðstoðardómarinn</w:t>
      </w:r>
    </w:p>
    <w:p w:rsidR="00496266" w:rsidRDefault="00F13071" w:rsidP="00F13071">
      <w:pPr>
        <w:widowControl w:val="0"/>
        <w:autoSpaceDE w:val="0"/>
        <w:autoSpaceDN w:val="0"/>
        <w:adjustRightInd w:val="0"/>
        <w:spacing w:after="120" w:line="240" w:lineRule="auto"/>
        <w:ind w:right="113"/>
        <w:rPr>
          <w:rFonts w:ascii="Times New Roman" w:hAnsi="Times New Roman" w:cs="Times New Roman"/>
          <w:sz w:val="24"/>
          <w:szCs w:val="24"/>
        </w:rPr>
      </w:pPr>
      <w:r>
        <w:rPr>
          <w:rFonts w:ascii="Times New Roman" w:hAnsi="Times New Roman" w:cs="Times New Roman"/>
          <w:sz w:val="24"/>
          <w:szCs w:val="24"/>
        </w:rPr>
        <w:t>Eina hlutverk vara-aðstoðardómarans er að koma í stað aðstoðardómara eða fjórða dómara sem reynist ófær um að halda leik áfram.</w:t>
      </w:r>
    </w:p>
    <w:p w:rsidR="00F13071" w:rsidRDefault="00F13071" w:rsidP="00F13071">
      <w:pPr>
        <w:widowControl w:val="0"/>
        <w:autoSpaceDE w:val="0"/>
        <w:autoSpaceDN w:val="0"/>
        <w:adjustRightInd w:val="0"/>
        <w:spacing w:after="120" w:line="240" w:lineRule="auto"/>
        <w:ind w:right="113"/>
        <w:rPr>
          <w:rFonts w:ascii="Times New Roman" w:hAnsi="Times New Roman" w:cs="Times New Roman"/>
          <w:sz w:val="24"/>
          <w:szCs w:val="24"/>
        </w:rPr>
      </w:pPr>
      <w:r>
        <w:rPr>
          <w:rFonts w:ascii="Times New Roman" w:hAnsi="Times New Roman" w:cs="Times New Roman"/>
          <w:sz w:val="24"/>
          <w:szCs w:val="24"/>
        </w:rPr>
        <w:lastRenderedPageBreak/>
        <w:t>MERKJAGJÖF AÐSTOÐARDÓMARA (sjá skýringamyndir í ensku útgáfu laganna)</w:t>
      </w:r>
    </w:p>
    <w:p w:rsidR="00F13071" w:rsidRDefault="00F13071" w:rsidP="00F13071">
      <w:pPr>
        <w:widowControl w:val="0"/>
        <w:autoSpaceDE w:val="0"/>
        <w:autoSpaceDN w:val="0"/>
        <w:adjustRightInd w:val="0"/>
        <w:spacing w:after="120" w:line="240" w:lineRule="auto"/>
        <w:ind w:right="113"/>
        <w:rPr>
          <w:rFonts w:ascii="Times New Roman" w:hAnsi="Times New Roman" w:cs="Times New Roman"/>
          <w:sz w:val="24"/>
          <w:szCs w:val="24"/>
        </w:rPr>
      </w:pPr>
      <w:r>
        <w:rPr>
          <w:rFonts w:ascii="Times New Roman" w:hAnsi="Times New Roman" w:cs="Times New Roman"/>
          <w:sz w:val="24"/>
          <w:szCs w:val="24"/>
        </w:rPr>
        <w:t>MERKJAGJÖF AUKA-AÐSTOÐARDÓMARA (sjá skýringamyndir í ensku útgáfu laganna)</w:t>
      </w:r>
    </w:p>
    <w:p w:rsidR="00DE054A" w:rsidRDefault="00DE054A" w:rsidP="00496266">
      <w:pPr>
        <w:widowControl w:val="0"/>
        <w:autoSpaceDE w:val="0"/>
        <w:autoSpaceDN w:val="0"/>
        <w:adjustRightInd w:val="0"/>
        <w:spacing w:after="0" w:line="240" w:lineRule="auto"/>
        <w:ind w:right="113"/>
        <w:rPr>
          <w:rFonts w:ascii="Times New Roman" w:hAnsi="Times New Roman" w:cs="Times New Roman"/>
          <w:sz w:val="24"/>
          <w:szCs w:val="24"/>
        </w:rPr>
      </w:pPr>
      <w:r>
        <w:rPr>
          <w:rFonts w:ascii="Times New Roman" w:hAnsi="Times New Roman" w:cs="Times New Roman"/>
          <w:sz w:val="24"/>
          <w:szCs w:val="24"/>
        </w:rPr>
        <w:br w:type="page"/>
      </w:r>
    </w:p>
    <w:p w:rsidR="00F13071" w:rsidRPr="008460B0" w:rsidRDefault="00115F15" w:rsidP="008460B0">
      <w:pPr>
        <w:widowControl w:val="0"/>
        <w:autoSpaceDE w:val="0"/>
        <w:autoSpaceDN w:val="0"/>
        <w:adjustRightInd w:val="0"/>
        <w:spacing w:after="120" w:line="240" w:lineRule="auto"/>
        <w:ind w:right="113"/>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7. grein - Leiktíminn</w:t>
      </w:r>
    </w:p>
    <w:p w:rsidR="00C13076" w:rsidRPr="006073DA" w:rsidRDefault="006073DA" w:rsidP="006073DA">
      <w:pPr>
        <w:widowControl w:val="0"/>
        <w:autoSpaceDE w:val="0"/>
        <w:autoSpaceDN w:val="0"/>
        <w:adjustRightInd w:val="0"/>
        <w:spacing w:after="0" w:line="240" w:lineRule="auto"/>
        <w:ind w:right="232"/>
        <w:rPr>
          <w:rFonts w:ascii="Times New Roman" w:hAnsi="Times New Roman" w:cs="Times New Roman"/>
          <w:b/>
          <w:color w:val="000000"/>
          <w:spacing w:val="-4"/>
          <w:sz w:val="24"/>
          <w:szCs w:val="24"/>
        </w:rPr>
      </w:pPr>
      <w:r w:rsidRPr="006073DA">
        <w:rPr>
          <w:rFonts w:ascii="Times New Roman" w:hAnsi="Times New Roman" w:cs="Times New Roman"/>
          <w:b/>
          <w:color w:val="000000"/>
          <w:spacing w:val="-4"/>
          <w:sz w:val="24"/>
          <w:szCs w:val="24"/>
        </w:rPr>
        <w:t xml:space="preserve">1. </w:t>
      </w:r>
      <w:r w:rsidR="00C13076" w:rsidRPr="006073DA">
        <w:rPr>
          <w:rFonts w:ascii="Times New Roman" w:hAnsi="Times New Roman" w:cs="Times New Roman"/>
          <w:b/>
          <w:color w:val="000000"/>
          <w:spacing w:val="-4"/>
          <w:sz w:val="24"/>
          <w:szCs w:val="24"/>
        </w:rPr>
        <w:t>Leikhlutar</w:t>
      </w:r>
    </w:p>
    <w:p w:rsidR="00115F15" w:rsidRDefault="00115F15" w:rsidP="00C13076">
      <w:pPr>
        <w:widowControl w:val="0"/>
        <w:autoSpaceDE w:val="0"/>
        <w:autoSpaceDN w:val="0"/>
        <w:adjustRightInd w:val="0"/>
        <w:spacing w:after="120" w:line="240" w:lineRule="auto"/>
        <w:ind w:right="232"/>
        <w:rPr>
          <w:rFonts w:ascii="Times New Roman" w:hAnsi="Times New Roman" w:cs="Times New Roman"/>
          <w:spacing w:val="-4"/>
          <w:sz w:val="24"/>
          <w:szCs w:val="24"/>
        </w:rPr>
      </w:pPr>
      <w:r w:rsidRPr="00115F15">
        <w:rPr>
          <w:rFonts w:ascii="Times New Roman" w:hAnsi="Times New Roman" w:cs="Times New Roman"/>
          <w:color w:val="000000"/>
          <w:spacing w:val="-4"/>
          <w:sz w:val="24"/>
          <w:szCs w:val="24"/>
        </w:rPr>
        <w:t xml:space="preserve">Leikurinn stendur yfir í </w:t>
      </w:r>
      <w:r>
        <w:rPr>
          <w:rFonts w:ascii="Times New Roman" w:hAnsi="Times New Roman" w:cs="Times New Roman"/>
          <w:color w:val="000000"/>
          <w:spacing w:val="-4"/>
          <w:sz w:val="24"/>
          <w:szCs w:val="24"/>
        </w:rPr>
        <w:t xml:space="preserve">tvo jafna 45 mínútna hálfleiki sem óheimilt er að stytta </w:t>
      </w:r>
      <w:r w:rsidRPr="00115F15">
        <w:rPr>
          <w:rFonts w:ascii="Times New Roman" w:hAnsi="Times New Roman" w:cs="Times New Roman"/>
          <w:color w:val="000000"/>
          <w:spacing w:val="-4"/>
          <w:sz w:val="24"/>
          <w:szCs w:val="24"/>
        </w:rPr>
        <w:t xml:space="preserve">nema samkomulag </w:t>
      </w:r>
      <w:r>
        <w:rPr>
          <w:rFonts w:ascii="Times New Roman" w:hAnsi="Times New Roman" w:cs="Times New Roman"/>
          <w:color w:val="000000"/>
          <w:spacing w:val="-4"/>
          <w:sz w:val="24"/>
          <w:szCs w:val="24"/>
        </w:rPr>
        <w:t>sé</w:t>
      </w:r>
      <w:r w:rsidRPr="00115F15">
        <w:rPr>
          <w:rFonts w:ascii="Times New Roman" w:hAnsi="Times New Roman" w:cs="Times New Roman"/>
          <w:color w:val="000000"/>
          <w:spacing w:val="-4"/>
          <w:sz w:val="24"/>
          <w:szCs w:val="24"/>
        </w:rPr>
        <w:t xml:space="preserve"> um annað </w:t>
      </w:r>
      <w:r>
        <w:rPr>
          <w:rFonts w:ascii="Times New Roman" w:hAnsi="Times New Roman" w:cs="Times New Roman"/>
          <w:color w:val="000000"/>
          <w:spacing w:val="-4"/>
          <w:sz w:val="24"/>
          <w:szCs w:val="24"/>
        </w:rPr>
        <w:t xml:space="preserve">fyrir upphaf leiksins </w:t>
      </w:r>
      <w:r w:rsidRPr="00115F15">
        <w:rPr>
          <w:rFonts w:ascii="Times New Roman" w:hAnsi="Times New Roman" w:cs="Times New Roman"/>
          <w:color w:val="000000"/>
          <w:spacing w:val="-4"/>
          <w:sz w:val="24"/>
          <w:szCs w:val="24"/>
        </w:rPr>
        <w:t>m</w:t>
      </w:r>
      <w:r>
        <w:rPr>
          <w:rFonts w:ascii="Times New Roman" w:hAnsi="Times New Roman" w:cs="Times New Roman"/>
          <w:color w:val="000000"/>
          <w:spacing w:val="-4"/>
          <w:sz w:val="24"/>
          <w:szCs w:val="24"/>
        </w:rPr>
        <w:t>illi dómarans og beggja liða sem jafnframt sé</w:t>
      </w:r>
      <w:r w:rsidRPr="00115F15">
        <w:rPr>
          <w:rFonts w:ascii="Times New Roman" w:hAnsi="Times New Roman" w:cs="Times New Roman"/>
          <w:color w:val="000000"/>
          <w:spacing w:val="-4"/>
          <w:sz w:val="24"/>
          <w:szCs w:val="24"/>
        </w:rPr>
        <w:t xml:space="preserve"> í samræmi við mótareglur</w:t>
      </w:r>
      <w:r w:rsidRPr="00115F15">
        <w:rPr>
          <w:rFonts w:ascii="Times New Roman" w:hAnsi="Times New Roman" w:cs="Times New Roman"/>
          <w:spacing w:val="-4"/>
          <w:sz w:val="24"/>
          <w:szCs w:val="24"/>
        </w:rPr>
        <w:t xml:space="preserve">. </w:t>
      </w:r>
    </w:p>
    <w:p w:rsidR="00C13076" w:rsidRPr="006073DA" w:rsidRDefault="006073DA" w:rsidP="006073DA">
      <w:pPr>
        <w:widowControl w:val="0"/>
        <w:autoSpaceDE w:val="0"/>
        <w:autoSpaceDN w:val="0"/>
        <w:adjustRightInd w:val="0"/>
        <w:spacing w:after="0" w:line="240" w:lineRule="auto"/>
        <w:ind w:right="232"/>
        <w:rPr>
          <w:rFonts w:ascii="Times New Roman" w:hAnsi="Times New Roman" w:cs="Times New Roman"/>
          <w:b/>
          <w:sz w:val="24"/>
          <w:szCs w:val="24"/>
        </w:rPr>
      </w:pPr>
      <w:r w:rsidRPr="006073DA">
        <w:rPr>
          <w:rFonts w:ascii="Times New Roman" w:hAnsi="Times New Roman" w:cs="Times New Roman"/>
          <w:b/>
          <w:sz w:val="24"/>
          <w:szCs w:val="24"/>
        </w:rPr>
        <w:t xml:space="preserve">2. </w:t>
      </w:r>
      <w:r w:rsidR="00C13076" w:rsidRPr="006073DA">
        <w:rPr>
          <w:rFonts w:ascii="Times New Roman" w:hAnsi="Times New Roman" w:cs="Times New Roman"/>
          <w:b/>
          <w:sz w:val="24"/>
          <w:szCs w:val="24"/>
        </w:rPr>
        <w:t>Leikhlé</w:t>
      </w:r>
    </w:p>
    <w:p w:rsidR="00C13076" w:rsidRPr="009B1414" w:rsidRDefault="00C13076" w:rsidP="006073DA">
      <w:pPr>
        <w:spacing w:after="120" w:line="247" w:lineRule="auto"/>
        <w:ind w:right="170"/>
        <w:rPr>
          <w:rFonts w:ascii="Times New Roman" w:eastAsia="Cambria" w:hAnsi="Times New Roman" w:cs="Times New Roman"/>
          <w:iCs/>
          <w:spacing w:val="-6"/>
          <w:sz w:val="24"/>
          <w:szCs w:val="24"/>
        </w:rPr>
      </w:pPr>
      <w:r w:rsidRPr="009B1414">
        <w:rPr>
          <w:rFonts w:ascii="Times New Roman" w:hAnsi="Times New Roman" w:cs="Times New Roman"/>
          <w:color w:val="000000"/>
          <w:spacing w:val="-6"/>
          <w:sz w:val="24"/>
          <w:szCs w:val="24"/>
        </w:rPr>
        <w:t>Leikmenn eiga rétt á leikhléi þegar leikur er hálfnaður sem skal ekki vara lengur en í 15 mínútur.</w:t>
      </w:r>
      <w:r w:rsidR="006073DA" w:rsidRPr="009B1414">
        <w:rPr>
          <w:rFonts w:ascii="Times New Roman" w:hAnsi="Times New Roman" w:cs="Times New Roman"/>
          <w:color w:val="000000"/>
          <w:spacing w:val="-6"/>
          <w:sz w:val="24"/>
          <w:szCs w:val="24"/>
        </w:rPr>
        <w:t xml:space="preserve"> </w:t>
      </w:r>
      <w:r w:rsidR="006073DA" w:rsidRPr="009B1414">
        <w:rPr>
          <w:rFonts w:ascii="Times New Roman" w:eastAsia="Cambria" w:hAnsi="Times New Roman" w:cs="Times New Roman"/>
          <w:iCs/>
          <w:spacing w:val="-6"/>
          <w:sz w:val="24"/>
          <w:szCs w:val="24"/>
        </w:rPr>
        <w:t xml:space="preserve">Heimilt er að gera stutt drykkjarhlé </w:t>
      </w:r>
      <w:r w:rsidR="00D55624" w:rsidRPr="00D55624">
        <w:rPr>
          <w:rFonts w:ascii="Times New Roman" w:eastAsia="Cambria" w:hAnsi="Times New Roman" w:cs="Times New Roman"/>
          <w:iCs/>
          <w:spacing w:val="-6"/>
          <w:sz w:val="24"/>
          <w:szCs w:val="24"/>
          <w:highlight w:val="cyan"/>
        </w:rPr>
        <w:t>(sem ekki má vara lengur en í eina mínútu)</w:t>
      </w:r>
      <w:r w:rsidR="00D55624">
        <w:rPr>
          <w:rFonts w:ascii="Times New Roman" w:eastAsia="Cambria" w:hAnsi="Times New Roman" w:cs="Times New Roman"/>
          <w:iCs/>
          <w:spacing w:val="-6"/>
          <w:sz w:val="24"/>
          <w:szCs w:val="24"/>
        </w:rPr>
        <w:t xml:space="preserve"> </w:t>
      </w:r>
      <w:r w:rsidR="006073DA" w:rsidRPr="009B1414">
        <w:rPr>
          <w:rFonts w:ascii="Times New Roman" w:eastAsia="Cambria" w:hAnsi="Times New Roman" w:cs="Times New Roman"/>
          <w:iCs/>
          <w:spacing w:val="-6"/>
          <w:sz w:val="24"/>
          <w:szCs w:val="24"/>
        </w:rPr>
        <w:t xml:space="preserve">í hálfleik framlengingar. </w:t>
      </w:r>
      <w:r w:rsidRPr="009B1414">
        <w:rPr>
          <w:rFonts w:ascii="Times New Roman" w:hAnsi="Times New Roman" w:cs="Times New Roman"/>
          <w:color w:val="000000"/>
          <w:spacing w:val="-6"/>
          <w:sz w:val="24"/>
          <w:szCs w:val="24"/>
        </w:rPr>
        <w:t>Mótareglur skulu kveða á um lengd leikhlés, en henni má einungis breyta með samþykki dómarans.</w:t>
      </w:r>
    </w:p>
    <w:p w:rsidR="00C13076" w:rsidRPr="006073DA" w:rsidRDefault="006073DA" w:rsidP="006073DA">
      <w:pPr>
        <w:widowControl w:val="0"/>
        <w:autoSpaceDE w:val="0"/>
        <w:autoSpaceDN w:val="0"/>
        <w:adjustRightInd w:val="0"/>
        <w:spacing w:after="0" w:line="240" w:lineRule="auto"/>
        <w:ind w:right="85"/>
        <w:rPr>
          <w:rFonts w:ascii="Times New Roman" w:hAnsi="Times New Roman" w:cs="Times New Roman"/>
          <w:b/>
          <w:sz w:val="24"/>
          <w:szCs w:val="24"/>
        </w:rPr>
      </w:pPr>
      <w:r w:rsidRPr="006073DA">
        <w:rPr>
          <w:rFonts w:ascii="Times New Roman" w:hAnsi="Times New Roman" w:cs="Times New Roman"/>
          <w:b/>
          <w:sz w:val="24"/>
          <w:szCs w:val="24"/>
        </w:rPr>
        <w:t xml:space="preserve">3. </w:t>
      </w:r>
      <w:r w:rsidR="00C13076" w:rsidRPr="006073DA">
        <w:rPr>
          <w:rFonts w:ascii="Times New Roman" w:hAnsi="Times New Roman" w:cs="Times New Roman"/>
          <w:b/>
          <w:sz w:val="24"/>
          <w:szCs w:val="24"/>
        </w:rPr>
        <w:t>Viðbótartími</w:t>
      </w:r>
    </w:p>
    <w:p w:rsidR="00C13076" w:rsidRDefault="00C13076" w:rsidP="00C13076">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Dómarinn skal bæta við í hvorum hálfleik fyrir sig öllum tíma sem tapast vegna:</w:t>
      </w:r>
    </w:p>
    <w:p w:rsidR="00C13076" w:rsidRDefault="00C13076" w:rsidP="00183B6A">
      <w:pPr>
        <w:pStyle w:val="ListParagraph"/>
        <w:widowControl w:val="0"/>
        <w:numPr>
          <w:ilvl w:val="0"/>
          <w:numId w:val="38"/>
        </w:numPr>
        <w:autoSpaceDE w:val="0"/>
        <w:autoSpaceDN w:val="0"/>
        <w:adjustRightInd w:val="0"/>
        <w:spacing w:after="0" w:line="240" w:lineRule="auto"/>
        <w:ind w:left="284" w:right="83" w:hanging="295"/>
        <w:rPr>
          <w:rFonts w:ascii="Times New Roman" w:hAnsi="Times New Roman" w:cs="Times New Roman"/>
          <w:sz w:val="24"/>
          <w:szCs w:val="24"/>
        </w:rPr>
      </w:pPr>
      <w:r>
        <w:rPr>
          <w:rFonts w:ascii="Times New Roman" w:hAnsi="Times New Roman" w:cs="Times New Roman"/>
          <w:sz w:val="24"/>
          <w:szCs w:val="24"/>
        </w:rPr>
        <w:t>leikmannaskipta</w:t>
      </w:r>
      <w:r w:rsidR="006A7C19">
        <w:rPr>
          <w:rFonts w:ascii="Times New Roman" w:hAnsi="Times New Roman" w:cs="Times New Roman"/>
          <w:sz w:val="24"/>
          <w:szCs w:val="24"/>
        </w:rPr>
        <w:t>.</w:t>
      </w:r>
    </w:p>
    <w:p w:rsidR="00C13076" w:rsidRPr="005465B8" w:rsidRDefault="002B3AB0" w:rsidP="00183B6A">
      <w:pPr>
        <w:pStyle w:val="ListParagraph"/>
        <w:widowControl w:val="0"/>
        <w:numPr>
          <w:ilvl w:val="0"/>
          <w:numId w:val="38"/>
        </w:numPr>
        <w:autoSpaceDE w:val="0"/>
        <w:autoSpaceDN w:val="0"/>
        <w:adjustRightInd w:val="0"/>
        <w:spacing w:after="0" w:line="240" w:lineRule="auto"/>
        <w:ind w:left="284" w:right="83" w:hanging="295"/>
        <w:rPr>
          <w:rFonts w:ascii="Times New Roman" w:hAnsi="Times New Roman" w:cs="Times New Roman"/>
          <w:sz w:val="24"/>
          <w:szCs w:val="24"/>
        </w:rPr>
      </w:pPr>
      <w:r w:rsidRPr="005465B8">
        <w:rPr>
          <w:rFonts w:ascii="Times New Roman" w:hAnsi="Times New Roman" w:cs="Times New Roman"/>
          <w:sz w:val="24"/>
          <w:szCs w:val="24"/>
        </w:rPr>
        <w:t xml:space="preserve">mats á meiðslum leikmanna og/eða </w:t>
      </w:r>
      <w:r w:rsidR="00666960" w:rsidRPr="005465B8">
        <w:rPr>
          <w:rFonts w:ascii="Times New Roman" w:hAnsi="Times New Roman" w:cs="Times New Roman"/>
          <w:sz w:val="24"/>
          <w:szCs w:val="24"/>
        </w:rPr>
        <w:t>þegar</w:t>
      </w:r>
      <w:r w:rsidRPr="005465B8">
        <w:rPr>
          <w:rFonts w:ascii="Times New Roman" w:hAnsi="Times New Roman" w:cs="Times New Roman"/>
          <w:sz w:val="24"/>
          <w:szCs w:val="24"/>
        </w:rPr>
        <w:t xml:space="preserve"> þeir eru fluttir af leikvelli</w:t>
      </w:r>
      <w:r w:rsidR="006A7C19" w:rsidRPr="005465B8">
        <w:rPr>
          <w:rFonts w:ascii="Times New Roman" w:hAnsi="Times New Roman" w:cs="Times New Roman"/>
          <w:sz w:val="24"/>
          <w:szCs w:val="24"/>
        </w:rPr>
        <w:t>.</w:t>
      </w:r>
    </w:p>
    <w:p w:rsidR="002B3AB0" w:rsidRDefault="002B3AB0" w:rsidP="00183B6A">
      <w:pPr>
        <w:pStyle w:val="ListParagraph"/>
        <w:widowControl w:val="0"/>
        <w:numPr>
          <w:ilvl w:val="0"/>
          <w:numId w:val="38"/>
        </w:numPr>
        <w:autoSpaceDE w:val="0"/>
        <w:autoSpaceDN w:val="0"/>
        <w:adjustRightInd w:val="0"/>
        <w:spacing w:after="0" w:line="240" w:lineRule="auto"/>
        <w:ind w:left="284" w:right="83" w:hanging="295"/>
        <w:rPr>
          <w:rFonts w:ascii="Times New Roman" w:hAnsi="Times New Roman" w:cs="Times New Roman"/>
          <w:sz w:val="24"/>
          <w:szCs w:val="24"/>
        </w:rPr>
      </w:pPr>
      <w:r>
        <w:rPr>
          <w:rFonts w:ascii="Times New Roman" w:hAnsi="Times New Roman" w:cs="Times New Roman"/>
          <w:sz w:val="24"/>
          <w:szCs w:val="24"/>
        </w:rPr>
        <w:t>leiktafa</w:t>
      </w:r>
      <w:r w:rsidR="006A7C19">
        <w:rPr>
          <w:rFonts w:ascii="Times New Roman" w:hAnsi="Times New Roman" w:cs="Times New Roman"/>
          <w:sz w:val="24"/>
          <w:szCs w:val="24"/>
        </w:rPr>
        <w:t>.</w:t>
      </w:r>
    </w:p>
    <w:p w:rsidR="002B3AB0" w:rsidRDefault="002B3AB0" w:rsidP="00183B6A">
      <w:pPr>
        <w:pStyle w:val="ListParagraph"/>
        <w:widowControl w:val="0"/>
        <w:numPr>
          <w:ilvl w:val="0"/>
          <w:numId w:val="38"/>
        </w:numPr>
        <w:autoSpaceDE w:val="0"/>
        <w:autoSpaceDN w:val="0"/>
        <w:adjustRightInd w:val="0"/>
        <w:spacing w:after="0" w:line="240" w:lineRule="auto"/>
        <w:ind w:left="284" w:right="83" w:hanging="295"/>
        <w:rPr>
          <w:rFonts w:ascii="Times New Roman" w:hAnsi="Times New Roman" w:cs="Times New Roman"/>
          <w:sz w:val="24"/>
          <w:szCs w:val="24"/>
        </w:rPr>
      </w:pPr>
      <w:r>
        <w:rPr>
          <w:rFonts w:ascii="Times New Roman" w:hAnsi="Times New Roman" w:cs="Times New Roman"/>
          <w:sz w:val="24"/>
          <w:szCs w:val="24"/>
        </w:rPr>
        <w:t>agarefsinga</w:t>
      </w:r>
      <w:r w:rsidR="006A7C19">
        <w:rPr>
          <w:rFonts w:ascii="Times New Roman" w:hAnsi="Times New Roman" w:cs="Times New Roman"/>
          <w:sz w:val="24"/>
          <w:szCs w:val="24"/>
        </w:rPr>
        <w:t>.</w:t>
      </w:r>
    </w:p>
    <w:p w:rsidR="002B3AB0" w:rsidRPr="005465B8" w:rsidRDefault="0017468B" w:rsidP="00183B6A">
      <w:pPr>
        <w:pStyle w:val="ListParagraph"/>
        <w:widowControl w:val="0"/>
        <w:numPr>
          <w:ilvl w:val="0"/>
          <w:numId w:val="38"/>
        </w:numPr>
        <w:autoSpaceDE w:val="0"/>
        <w:autoSpaceDN w:val="0"/>
        <w:adjustRightInd w:val="0"/>
        <w:spacing w:after="0" w:line="240" w:lineRule="auto"/>
        <w:ind w:left="284" w:right="83" w:hanging="295"/>
        <w:rPr>
          <w:rFonts w:ascii="Times New Roman" w:hAnsi="Times New Roman" w:cs="Times New Roman"/>
          <w:sz w:val="24"/>
          <w:szCs w:val="24"/>
        </w:rPr>
      </w:pPr>
      <w:r>
        <w:rPr>
          <w:rFonts w:ascii="Times New Roman" w:hAnsi="Times New Roman" w:cs="Times New Roman"/>
          <w:sz w:val="24"/>
          <w:szCs w:val="24"/>
        </w:rPr>
        <w:t>stöðvunar leiks fyrir drykkjarhlé</w:t>
      </w:r>
      <w:r w:rsidR="002B3AB0" w:rsidRPr="005465B8">
        <w:rPr>
          <w:rFonts w:ascii="Times New Roman" w:hAnsi="Times New Roman" w:cs="Times New Roman"/>
          <w:sz w:val="24"/>
          <w:szCs w:val="24"/>
        </w:rPr>
        <w:t xml:space="preserve"> </w:t>
      </w:r>
      <w:r w:rsidRPr="0017468B">
        <w:rPr>
          <w:rFonts w:ascii="Times New Roman" w:hAnsi="Times New Roman" w:cs="Times New Roman"/>
          <w:sz w:val="24"/>
          <w:szCs w:val="24"/>
          <w:highlight w:val="cyan"/>
        </w:rPr>
        <w:t xml:space="preserve">(sem ekki </w:t>
      </w:r>
      <w:r>
        <w:rPr>
          <w:rFonts w:ascii="Times New Roman" w:hAnsi="Times New Roman" w:cs="Times New Roman"/>
          <w:sz w:val="24"/>
          <w:szCs w:val="24"/>
          <w:highlight w:val="cyan"/>
        </w:rPr>
        <w:t xml:space="preserve">má </w:t>
      </w:r>
      <w:r w:rsidRPr="0017468B">
        <w:rPr>
          <w:rFonts w:ascii="Times New Roman" w:hAnsi="Times New Roman" w:cs="Times New Roman"/>
          <w:sz w:val="24"/>
          <w:szCs w:val="24"/>
          <w:highlight w:val="cyan"/>
        </w:rPr>
        <w:t>vara lengur en í eina mínútu)</w:t>
      </w:r>
      <w:r>
        <w:rPr>
          <w:rFonts w:ascii="Times New Roman" w:hAnsi="Times New Roman" w:cs="Times New Roman"/>
          <w:sz w:val="24"/>
          <w:szCs w:val="24"/>
        </w:rPr>
        <w:t xml:space="preserve"> </w:t>
      </w:r>
      <w:r w:rsidR="002B3AB0" w:rsidRPr="005465B8">
        <w:rPr>
          <w:rFonts w:ascii="Times New Roman" w:hAnsi="Times New Roman" w:cs="Times New Roman"/>
          <w:sz w:val="24"/>
          <w:szCs w:val="24"/>
        </w:rPr>
        <w:t>eða annarra læknisfræðilegra ástæðna sem mótareglur heimila.</w:t>
      </w:r>
    </w:p>
    <w:p w:rsidR="002B3AB0" w:rsidRDefault="002B3AB0" w:rsidP="00183B6A">
      <w:pPr>
        <w:pStyle w:val="ListParagraph"/>
        <w:widowControl w:val="0"/>
        <w:numPr>
          <w:ilvl w:val="0"/>
          <w:numId w:val="38"/>
        </w:numPr>
        <w:autoSpaceDE w:val="0"/>
        <w:autoSpaceDN w:val="0"/>
        <w:adjustRightInd w:val="0"/>
        <w:spacing w:after="120" w:line="240" w:lineRule="auto"/>
        <w:ind w:left="284" w:right="85" w:hanging="295"/>
        <w:rPr>
          <w:rFonts w:ascii="Times New Roman" w:hAnsi="Times New Roman" w:cs="Times New Roman"/>
          <w:sz w:val="24"/>
          <w:szCs w:val="24"/>
        </w:rPr>
      </w:pPr>
      <w:r>
        <w:rPr>
          <w:rFonts w:ascii="Times New Roman" w:hAnsi="Times New Roman" w:cs="Times New Roman"/>
          <w:sz w:val="24"/>
          <w:szCs w:val="24"/>
        </w:rPr>
        <w:t>annarra ástæðna, þ.m.t. verulegra tafa á því að leikur sé hafinn að nýju (t.d. þegar mörkum er fagnað)</w:t>
      </w:r>
    </w:p>
    <w:p w:rsidR="002B3AB0" w:rsidRPr="00155BDF" w:rsidRDefault="00820CEE" w:rsidP="00820CEE">
      <w:pPr>
        <w:widowControl w:val="0"/>
        <w:autoSpaceDE w:val="0"/>
        <w:autoSpaceDN w:val="0"/>
        <w:adjustRightInd w:val="0"/>
        <w:spacing w:after="120" w:line="240" w:lineRule="auto"/>
        <w:ind w:left="-11" w:right="85"/>
        <w:rPr>
          <w:rFonts w:ascii="Times New Roman" w:hAnsi="Times New Roman" w:cs="Times New Roman"/>
          <w:spacing w:val="-6"/>
          <w:sz w:val="24"/>
          <w:szCs w:val="24"/>
        </w:rPr>
      </w:pPr>
      <w:r w:rsidRPr="00155BDF">
        <w:rPr>
          <w:rFonts w:ascii="Times New Roman" w:hAnsi="Times New Roman" w:cs="Times New Roman"/>
          <w:spacing w:val="-6"/>
          <w:sz w:val="24"/>
          <w:szCs w:val="24"/>
        </w:rPr>
        <w:t>Fjórði dómarinn gefur til kynna þann lágmarks viðbótartíma sem dómarinn ákveður í lok síðustu mínútu hvors hálfleiks. Dómarinn getur aukið við viðbótartímann, en ekki minnkað hann.</w:t>
      </w:r>
    </w:p>
    <w:p w:rsidR="00820CEE" w:rsidRDefault="00820CEE" w:rsidP="00755F80">
      <w:pPr>
        <w:widowControl w:val="0"/>
        <w:autoSpaceDE w:val="0"/>
        <w:autoSpaceDN w:val="0"/>
        <w:adjustRightInd w:val="0"/>
        <w:spacing w:after="120" w:line="240" w:lineRule="auto"/>
        <w:ind w:left="-11" w:right="85"/>
        <w:rPr>
          <w:rFonts w:ascii="Times New Roman" w:hAnsi="Times New Roman" w:cs="Times New Roman"/>
          <w:sz w:val="24"/>
          <w:szCs w:val="24"/>
        </w:rPr>
      </w:pPr>
      <w:r>
        <w:rPr>
          <w:rFonts w:ascii="Times New Roman" w:hAnsi="Times New Roman" w:cs="Times New Roman"/>
          <w:sz w:val="24"/>
          <w:szCs w:val="24"/>
        </w:rPr>
        <w:t>Dómaranum er óheimilt að bæta fyrir mistök við tímavörsluna í fyrri hálfleik með því að breyta lengd seinni hálfleiksins.</w:t>
      </w:r>
    </w:p>
    <w:p w:rsidR="00755F80" w:rsidRPr="00D368AA" w:rsidRDefault="00D368AA" w:rsidP="00D368AA">
      <w:pPr>
        <w:widowControl w:val="0"/>
        <w:autoSpaceDE w:val="0"/>
        <w:autoSpaceDN w:val="0"/>
        <w:adjustRightInd w:val="0"/>
        <w:spacing w:after="0" w:line="240" w:lineRule="auto"/>
        <w:ind w:left="-11" w:right="85"/>
        <w:rPr>
          <w:rFonts w:ascii="Times New Roman" w:hAnsi="Times New Roman" w:cs="Times New Roman"/>
          <w:b/>
          <w:sz w:val="24"/>
          <w:szCs w:val="24"/>
        </w:rPr>
      </w:pPr>
      <w:r w:rsidRPr="00D368AA">
        <w:rPr>
          <w:rFonts w:ascii="Times New Roman" w:hAnsi="Times New Roman" w:cs="Times New Roman"/>
          <w:b/>
          <w:sz w:val="24"/>
          <w:szCs w:val="24"/>
        </w:rPr>
        <w:t xml:space="preserve">4. </w:t>
      </w:r>
      <w:r w:rsidR="00755F80" w:rsidRPr="00D368AA">
        <w:rPr>
          <w:rFonts w:ascii="Times New Roman" w:hAnsi="Times New Roman" w:cs="Times New Roman"/>
          <w:b/>
          <w:sz w:val="24"/>
          <w:szCs w:val="24"/>
        </w:rPr>
        <w:t>Vítaspyrna</w:t>
      </w:r>
    </w:p>
    <w:p w:rsidR="00755F80" w:rsidRDefault="00755F80" w:rsidP="00755F80">
      <w:pPr>
        <w:widowControl w:val="0"/>
        <w:autoSpaceDE w:val="0"/>
        <w:autoSpaceDN w:val="0"/>
        <w:adjustRightInd w:val="0"/>
        <w:spacing w:after="120" w:line="240" w:lineRule="auto"/>
        <w:ind w:right="227"/>
        <w:rPr>
          <w:rFonts w:ascii="Times New Roman" w:hAnsi="Times New Roman" w:cs="Times New Roman"/>
          <w:spacing w:val="-4"/>
          <w:sz w:val="24"/>
          <w:szCs w:val="24"/>
        </w:rPr>
      </w:pPr>
      <w:r w:rsidRPr="00755F80">
        <w:rPr>
          <w:rFonts w:ascii="Times New Roman" w:hAnsi="Times New Roman" w:cs="Times New Roman"/>
          <w:color w:val="000000"/>
          <w:spacing w:val="-3"/>
          <w:sz w:val="24"/>
          <w:szCs w:val="24"/>
        </w:rPr>
        <w:t>Ef taka þarf, eða endurtaka vítaspyrnu, skal leiktíminn lengdur í lok hvors hálfleiks þar til vítaspyrnunni er lokið</w:t>
      </w:r>
      <w:r w:rsidRPr="00755F80">
        <w:rPr>
          <w:rFonts w:ascii="Times New Roman" w:hAnsi="Times New Roman" w:cs="Times New Roman"/>
          <w:spacing w:val="-4"/>
          <w:sz w:val="24"/>
          <w:szCs w:val="24"/>
        </w:rPr>
        <w:t xml:space="preserve">. </w:t>
      </w:r>
    </w:p>
    <w:p w:rsidR="00755F80" w:rsidRPr="00B6510F" w:rsidRDefault="00B6510F" w:rsidP="00B6510F">
      <w:pPr>
        <w:widowControl w:val="0"/>
        <w:autoSpaceDE w:val="0"/>
        <w:autoSpaceDN w:val="0"/>
        <w:adjustRightInd w:val="0"/>
        <w:spacing w:after="0" w:line="240" w:lineRule="auto"/>
        <w:ind w:right="227"/>
        <w:rPr>
          <w:rFonts w:ascii="Times New Roman" w:hAnsi="Times New Roman" w:cs="Times New Roman"/>
          <w:b/>
          <w:sz w:val="24"/>
          <w:szCs w:val="24"/>
        </w:rPr>
      </w:pPr>
      <w:r w:rsidRPr="00B6510F">
        <w:rPr>
          <w:rFonts w:ascii="Times New Roman" w:hAnsi="Times New Roman" w:cs="Times New Roman"/>
          <w:b/>
          <w:sz w:val="24"/>
          <w:szCs w:val="24"/>
        </w:rPr>
        <w:t xml:space="preserve">5. </w:t>
      </w:r>
      <w:r w:rsidR="00755F80" w:rsidRPr="00B6510F">
        <w:rPr>
          <w:rFonts w:ascii="Times New Roman" w:hAnsi="Times New Roman" w:cs="Times New Roman"/>
          <w:b/>
          <w:sz w:val="24"/>
          <w:szCs w:val="24"/>
        </w:rPr>
        <w:t>Leik slitið</w:t>
      </w:r>
    </w:p>
    <w:p w:rsidR="00755F80" w:rsidRPr="00755F80" w:rsidRDefault="00755F80" w:rsidP="00755F80">
      <w:pPr>
        <w:widowControl w:val="0"/>
        <w:autoSpaceDE w:val="0"/>
        <w:autoSpaceDN w:val="0"/>
        <w:adjustRightInd w:val="0"/>
        <w:spacing w:after="0" w:line="240" w:lineRule="auto"/>
        <w:ind w:right="227"/>
        <w:rPr>
          <w:rFonts w:ascii="Times New Roman" w:hAnsi="Times New Roman" w:cs="Times New Roman"/>
          <w:sz w:val="24"/>
          <w:szCs w:val="24"/>
        </w:rPr>
      </w:pPr>
      <w:r w:rsidRPr="00755F80">
        <w:rPr>
          <w:rFonts w:ascii="Times New Roman" w:hAnsi="Times New Roman" w:cs="Times New Roman"/>
          <w:color w:val="000000"/>
          <w:spacing w:val="-5"/>
          <w:sz w:val="24"/>
          <w:szCs w:val="24"/>
        </w:rPr>
        <w:t xml:space="preserve">Leik, sem </w:t>
      </w:r>
      <w:r>
        <w:rPr>
          <w:rFonts w:ascii="Times New Roman" w:hAnsi="Times New Roman" w:cs="Times New Roman"/>
          <w:color w:val="000000"/>
          <w:spacing w:val="-5"/>
          <w:sz w:val="24"/>
          <w:szCs w:val="24"/>
        </w:rPr>
        <w:t>slitið hefur verið</w:t>
      </w:r>
      <w:r w:rsidRPr="00755F80">
        <w:rPr>
          <w:rFonts w:ascii="Times New Roman" w:hAnsi="Times New Roman" w:cs="Times New Roman"/>
          <w:color w:val="000000"/>
          <w:spacing w:val="-5"/>
          <w:sz w:val="24"/>
          <w:szCs w:val="24"/>
        </w:rPr>
        <w:t>, skal leika að nýju, nema mótareglur</w:t>
      </w:r>
      <w:r>
        <w:rPr>
          <w:rFonts w:ascii="Times New Roman" w:hAnsi="Times New Roman" w:cs="Times New Roman"/>
          <w:color w:val="000000"/>
          <w:spacing w:val="-5"/>
          <w:sz w:val="24"/>
          <w:szCs w:val="24"/>
        </w:rPr>
        <w:t xml:space="preserve"> </w:t>
      </w:r>
      <w:r w:rsidRPr="005465B8">
        <w:rPr>
          <w:rFonts w:ascii="Times New Roman" w:hAnsi="Times New Roman" w:cs="Times New Roman"/>
          <w:color w:val="000000"/>
          <w:spacing w:val="-5"/>
          <w:sz w:val="24"/>
          <w:szCs w:val="24"/>
        </w:rPr>
        <w:t>eða skipuleggjendur,</w:t>
      </w:r>
      <w:r w:rsidRPr="00755F80">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á</w:t>
      </w:r>
      <w:r w:rsidRPr="00755F80">
        <w:rPr>
          <w:rFonts w:ascii="Times New Roman" w:hAnsi="Times New Roman" w:cs="Times New Roman"/>
          <w:color w:val="000000"/>
          <w:spacing w:val="-5"/>
          <w:sz w:val="24"/>
          <w:szCs w:val="24"/>
        </w:rPr>
        <w:t xml:space="preserve">kveði </w:t>
      </w:r>
      <w:r w:rsidRPr="00755F80">
        <w:rPr>
          <w:rFonts w:ascii="Times New Roman" w:hAnsi="Times New Roman" w:cs="Times New Roman"/>
          <w:spacing w:val="-8"/>
          <w:sz w:val="24"/>
          <w:szCs w:val="24"/>
        </w:rPr>
        <w:t>annað</w:t>
      </w:r>
      <w:r>
        <w:rPr>
          <w:rFonts w:ascii="Times New Roman" w:hAnsi="Times New Roman" w:cs="Times New Roman"/>
          <w:spacing w:val="-8"/>
          <w:sz w:val="24"/>
          <w:szCs w:val="24"/>
        </w:rPr>
        <w:t>.</w:t>
      </w:r>
    </w:p>
    <w:p w:rsidR="00DD312A" w:rsidRDefault="00DD312A" w:rsidP="002B3AB0">
      <w:pPr>
        <w:widowControl w:val="0"/>
        <w:autoSpaceDE w:val="0"/>
        <w:autoSpaceDN w:val="0"/>
        <w:adjustRightInd w:val="0"/>
        <w:spacing w:after="0" w:line="240" w:lineRule="auto"/>
        <w:ind w:left="-11" w:right="83"/>
        <w:rPr>
          <w:rFonts w:ascii="Times New Roman" w:hAnsi="Times New Roman" w:cs="Times New Roman"/>
          <w:sz w:val="24"/>
          <w:szCs w:val="24"/>
        </w:rPr>
      </w:pPr>
      <w:r>
        <w:rPr>
          <w:rFonts w:ascii="Times New Roman" w:hAnsi="Times New Roman" w:cs="Times New Roman"/>
          <w:sz w:val="24"/>
          <w:szCs w:val="24"/>
        </w:rPr>
        <w:br w:type="page"/>
      </w:r>
    </w:p>
    <w:p w:rsidR="00755F80" w:rsidRPr="008460B0" w:rsidRDefault="00DD312A" w:rsidP="008460B0">
      <w:pPr>
        <w:widowControl w:val="0"/>
        <w:autoSpaceDE w:val="0"/>
        <w:autoSpaceDN w:val="0"/>
        <w:adjustRightInd w:val="0"/>
        <w:spacing w:after="120" w:line="240" w:lineRule="auto"/>
        <w:ind w:left="-11" w:right="85"/>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8. grein - Upphaf leiks og leikur hafinn að nýju</w:t>
      </w:r>
    </w:p>
    <w:p w:rsidR="00DD312A" w:rsidRPr="00155BDF" w:rsidRDefault="00DD312A" w:rsidP="00DD312A">
      <w:pPr>
        <w:widowControl w:val="0"/>
        <w:autoSpaceDE w:val="0"/>
        <w:autoSpaceDN w:val="0"/>
        <w:adjustRightInd w:val="0"/>
        <w:spacing w:after="120" w:line="240" w:lineRule="auto"/>
        <w:ind w:left="-11" w:right="85"/>
        <w:rPr>
          <w:rFonts w:ascii="Times New Roman" w:hAnsi="Times New Roman" w:cs="Times New Roman"/>
          <w:spacing w:val="-6"/>
          <w:sz w:val="24"/>
          <w:szCs w:val="24"/>
        </w:rPr>
      </w:pPr>
      <w:r w:rsidRPr="00155BDF">
        <w:rPr>
          <w:rFonts w:ascii="Times New Roman" w:hAnsi="Times New Roman" w:cs="Times New Roman"/>
          <w:spacing w:val="-6"/>
          <w:sz w:val="24"/>
          <w:szCs w:val="24"/>
        </w:rPr>
        <w:t>Upphafsspyrna er notuð til þess að hefja báða hluta leiksins, báða hluta framlengingar og til þess að hefja leik að nýju eftir að mark hefur verið skorað. Aukaspyrnur (beinar eða óbeinar), vítaspyrnur, innköst, markspyrnur og hornspyrnur eru aðrar aðferðir við að hefja leik að nýju (sjá 13.-17. grein). Að láta boltann falla er aðferð til þess að hefja leik að nýju eftir að dómari hefur stöðvað leikinn þar sem lögin gera ekki ráð fyrir einni ofangreindra aðferða við að hefja leikinn</w:t>
      </w:r>
      <w:r w:rsidR="0026749B" w:rsidRPr="00155BDF">
        <w:rPr>
          <w:rFonts w:ascii="Times New Roman" w:hAnsi="Times New Roman" w:cs="Times New Roman"/>
          <w:spacing w:val="-6"/>
          <w:sz w:val="24"/>
          <w:szCs w:val="24"/>
        </w:rPr>
        <w:t xml:space="preserve"> að nýju</w:t>
      </w:r>
      <w:r w:rsidRPr="00155BDF">
        <w:rPr>
          <w:rFonts w:ascii="Times New Roman" w:hAnsi="Times New Roman" w:cs="Times New Roman"/>
          <w:spacing w:val="-6"/>
          <w:sz w:val="24"/>
          <w:szCs w:val="24"/>
        </w:rPr>
        <w:t>.</w:t>
      </w:r>
    </w:p>
    <w:p w:rsidR="00DD312A" w:rsidRDefault="00371AEA" w:rsidP="00DD312A">
      <w:pPr>
        <w:widowControl w:val="0"/>
        <w:autoSpaceDE w:val="0"/>
        <w:autoSpaceDN w:val="0"/>
        <w:adjustRightInd w:val="0"/>
        <w:spacing w:after="120" w:line="240" w:lineRule="auto"/>
        <w:ind w:left="-11" w:right="85"/>
        <w:rPr>
          <w:rFonts w:ascii="Times New Roman" w:hAnsi="Times New Roman" w:cs="Times New Roman"/>
          <w:sz w:val="24"/>
          <w:szCs w:val="24"/>
        </w:rPr>
      </w:pPr>
      <w:r w:rsidRPr="00945B75">
        <w:rPr>
          <w:rFonts w:ascii="Times New Roman" w:hAnsi="Times New Roman" w:cs="Times New Roman"/>
          <w:sz w:val="24"/>
          <w:szCs w:val="24"/>
        </w:rPr>
        <w:t xml:space="preserve">Ef </w:t>
      </w:r>
      <w:r w:rsidR="00DD312A" w:rsidRPr="00945B75">
        <w:rPr>
          <w:rFonts w:ascii="Times New Roman" w:hAnsi="Times New Roman" w:cs="Times New Roman"/>
          <w:sz w:val="24"/>
          <w:szCs w:val="24"/>
        </w:rPr>
        <w:t>brot á sér stað þegar boltinn er ekki í leik breytir það ekki neinu um það hvaða aðferð ber að nota við að hefja leik að nýju.</w:t>
      </w:r>
    </w:p>
    <w:p w:rsidR="00DD312A" w:rsidRPr="00172530" w:rsidRDefault="00172530" w:rsidP="00172530">
      <w:pPr>
        <w:widowControl w:val="0"/>
        <w:autoSpaceDE w:val="0"/>
        <w:autoSpaceDN w:val="0"/>
        <w:adjustRightInd w:val="0"/>
        <w:spacing w:after="0" w:line="240" w:lineRule="auto"/>
        <w:ind w:left="-11" w:right="85"/>
        <w:rPr>
          <w:rFonts w:ascii="Times New Roman" w:hAnsi="Times New Roman" w:cs="Times New Roman"/>
          <w:b/>
          <w:sz w:val="24"/>
          <w:szCs w:val="24"/>
        </w:rPr>
      </w:pPr>
      <w:r w:rsidRPr="00172530">
        <w:rPr>
          <w:rFonts w:ascii="Times New Roman" w:hAnsi="Times New Roman" w:cs="Times New Roman"/>
          <w:b/>
          <w:sz w:val="24"/>
          <w:szCs w:val="24"/>
        </w:rPr>
        <w:t xml:space="preserve">1. </w:t>
      </w:r>
      <w:r w:rsidR="00DD312A" w:rsidRPr="00172530">
        <w:rPr>
          <w:rFonts w:ascii="Times New Roman" w:hAnsi="Times New Roman" w:cs="Times New Roman"/>
          <w:b/>
          <w:sz w:val="24"/>
          <w:szCs w:val="24"/>
        </w:rPr>
        <w:t>Upphafsspyrna</w:t>
      </w:r>
    </w:p>
    <w:p w:rsidR="00DD312A" w:rsidRPr="00C908BD" w:rsidRDefault="00DD312A" w:rsidP="002B3AB0">
      <w:pPr>
        <w:widowControl w:val="0"/>
        <w:autoSpaceDE w:val="0"/>
        <w:autoSpaceDN w:val="0"/>
        <w:adjustRightInd w:val="0"/>
        <w:spacing w:after="0" w:line="240" w:lineRule="auto"/>
        <w:ind w:left="-11" w:right="83"/>
        <w:rPr>
          <w:rFonts w:ascii="Times New Roman" w:hAnsi="Times New Roman" w:cs="Times New Roman"/>
          <w:sz w:val="24"/>
          <w:szCs w:val="24"/>
          <w:u w:val="single"/>
        </w:rPr>
      </w:pPr>
      <w:r w:rsidRPr="00C908BD">
        <w:rPr>
          <w:rFonts w:ascii="Times New Roman" w:hAnsi="Times New Roman" w:cs="Times New Roman"/>
          <w:sz w:val="24"/>
          <w:szCs w:val="24"/>
          <w:u w:val="single"/>
        </w:rPr>
        <w:t>Aðferð</w:t>
      </w:r>
      <w:r w:rsidR="00C908BD">
        <w:rPr>
          <w:rFonts w:ascii="Times New Roman" w:hAnsi="Times New Roman" w:cs="Times New Roman"/>
          <w:sz w:val="24"/>
          <w:szCs w:val="24"/>
          <w:u w:val="single"/>
        </w:rPr>
        <w:t>:</w:t>
      </w:r>
    </w:p>
    <w:p w:rsidR="00DD312A" w:rsidRPr="00C908BD" w:rsidRDefault="00DD312A" w:rsidP="00183B6A">
      <w:pPr>
        <w:pStyle w:val="ListParagraph"/>
        <w:widowControl w:val="0"/>
        <w:numPr>
          <w:ilvl w:val="0"/>
          <w:numId w:val="39"/>
        </w:numPr>
        <w:autoSpaceDE w:val="0"/>
        <w:autoSpaceDN w:val="0"/>
        <w:adjustRightInd w:val="0"/>
        <w:spacing w:after="0" w:line="240" w:lineRule="auto"/>
        <w:ind w:left="567" w:right="83" w:hanging="283"/>
        <w:rPr>
          <w:rFonts w:ascii="Times New Roman" w:hAnsi="Times New Roman" w:cs="Times New Roman"/>
          <w:sz w:val="24"/>
          <w:szCs w:val="24"/>
        </w:rPr>
      </w:pPr>
      <w:r w:rsidRPr="00DD312A">
        <w:rPr>
          <w:rFonts w:ascii="Times New Roman" w:hAnsi="Times New Roman" w:cs="Times New Roman"/>
          <w:sz w:val="24"/>
          <w:szCs w:val="24"/>
        </w:rPr>
        <w:t>liðið sem vinnur hlutkestið ákveður á hvort markið það muni sækja í fyrri hálfleik</w:t>
      </w:r>
      <w:r>
        <w:rPr>
          <w:rFonts w:ascii="Times New Roman" w:hAnsi="Times New Roman" w:cs="Times New Roman"/>
          <w:sz w:val="24"/>
          <w:szCs w:val="24"/>
        </w:rPr>
        <w:t>.</w:t>
      </w:r>
    </w:p>
    <w:p w:rsidR="00DD312A" w:rsidRDefault="00DD312A" w:rsidP="00183B6A">
      <w:pPr>
        <w:pStyle w:val="ListParagraph"/>
        <w:widowControl w:val="0"/>
        <w:numPr>
          <w:ilvl w:val="0"/>
          <w:numId w:val="39"/>
        </w:numPr>
        <w:autoSpaceDE w:val="0"/>
        <w:autoSpaceDN w:val="0"/>
        <w:adjustRightInd w:val="0"/>
        <w:spacing w:after="0" w:line="240" w:lineRule="auto"/>
        <w:ind w:left="567" w:right="232" w:hanging="283"/>
        <w:rPr>
          <w:rFonts w:ascii="Times New Roman" w:hAnsi="Times New Roman" w:cs="Times New Roman"/>
          <w:sz w:val="24"/>
          <w:szCs w:val="24"/>
        </w:rPr>
      </w:pPr>
      <w:r>
        <w:rPr>
          <w:rFonts w:ascii="Times New Roman" w:hAnsi="Times New Roman" w:cs="Times New Roman"/>
          <w:sz w:val="24"/>
          <w:szCs w:val="24"/>
        </w:rPr>
        <w:t>mótherjar þeirra taka upphafsspyrnuna.</w:t>
      </w:r>
    </w:p>
    <w:p w:rsidR="00DD312A" w:rsidRDefault="00DD312A" w:rsidP="00183B6A">
      <w:pPr>
        <w:pStyle w:val="ListParagraph"/>
        <w:widowControl w:val="0"/>
        <w:numPr>
          <w:ilvl w:val="0"/>
          <w:numId w:val="39"/>
        </w:numPr>
        <w:autoSpaceDE w:val="0"/>
        <w:autoSpaceDN w:val="0"/>
        <w:adjustRightInd w:val="0"/>
        <w:spacing w:after="0" w:line="240" w:lineRule="auto"/>
        <w:ind w:left="567" w:right="232" w:hanging="283"/>
        <w:rPr>
          <w:rFonts w:ascii="Times New Roman" w:hAnsi="Times New Roman" w:cs="Times New Roman"/>
          <w:sz w:val="24"/>
          <w:szCs w:val="24"/>
        </w:rPr>
      </w:pPr>
      <w:r>
        <w:rPr>
          <w:rFonts w:ascii="Times New Roman" w:hAnsi="Times New Roman" w:cs="Times New Roman"/>
          <w:sz w:val="24"/>
          <w:szCs w:val="24"/>
        </w:rPr>
        <w:t>liðið sem vinnur hlutkestið tekur upphafsspyrnuna í seinni hálfleik.</w:t>
      </w:r>
    </w:p>
    <w:p w:rsidR="00DD312A" w:rsidRDefault="00DD312A" w:rsidP="00183B6A">
      <w:pPr>
        <w:pStyle w:val="ListParagraph"/>
        <w:widowControl w:val="0"/>
        <w:numPr>
          <w:ilvl w:val="0"/>
          <w:numId w:val="39"/>
        </w:numPr>
        <w:autoSpaceDE w:val="0"/>
        <w:autoSpaceDN w:val="0"/>
        <w:adjustRightInd w:val="0"/>
        <w:spacing w:after="0" w:line="240" w:lineRule="auto"/>
        <w:ind w:left="567" w:right="232" w:hanging="283"/>
        <w:rPr>
          <w:rFonts w:ascii="Times New Roman" w:hAnsi="Times New Roman" w:cs="Times New Roman"/>
          <w:sz w:val="24"/>
          <w:szCs w:val="24"/>
        </w:rPr>
      </w:pPr>
      <w:r>
        <w:rPr>
          <w:rFonts w:ascii="Times New Roman" w:hAnsi="Times New Roman" w:cs="Times New Roman"/>
          <w:sz w:val="24"/>
          <w:szCs w:val="24"/>
        </w:rPr>
        <w:t>í seinni hálfleik skipta liðin um vallarhelming</w:t>
      </w:r>
      <w:r w:rsidR="003A19DF">
        <w:rPr>
          <w:rFonts w:ascii="Times New Roman" w:hAnsi="Times New Roman" w:cs="Times New Roman"/>
          <w:sz w:val="24"/>
          <w:szCs w:val="24"/>
        </w:rPr>
        <w:t xml:space="preserve"> og sækja að gagnstæðu marki.</w:t>
      </w:r>
    </w:p>
    <w:p w:rsidR="00115F15" w:rsidRPr="003A19DF" w:rsidRDefault="003A19DF" w:rsidP="00183B6A">
      <w:pPr>
        <w:pStyle w:val="ListParagraph"/>
        <w:widowControl w:val="0"/>
        <w:numPr>
          <w:ilvl w:val="0"/>
          <w:numId w:val="39"/>
        </w:numPr>
        <w:autoSpaceDE w:val="0"/>
        <w:autoSpaceDN w:val="0"/>
        <w:adjustRightInd w:val="0"/>
        <w:spacing w:after="120" w:line="240" w:lineRule="auto"/>
        <w:ind w:left="568" w:right="232" w:hanging="284"/>
        <w:rPr>
          <w:rFonts w:ascii="Times New Roman" w:hAnsi="Times New Roman" w:cs="Times New Roman"/>
          <w:sz w:val="24"/>
          <w:szCs w:val="24"/>
        </w:rPr>
      </w:pPr>
      <w:r>
        <w:rPr>
          <w:rFonts w:ascii="Times New Roman" w:hAnsi="Times New Roman" w:cs="Times New Roman"/>
          <w:sz w:val="24"/>
          <w:szCs w:val="24"/>
        </w:rPr>
        <w:t>eftir að lið skorar mark taka mótherjar þeirra upphafsspyrnu.</w:t>
      </w:r>
    </w:p>
    <w:p w:rsidR="003A19DF" w:rsidRPr="00C908BD" w:rsidRDefault="003A19DF" w:rsidP="00C908BD">
      <w:pPr>
        <w:widowControl w:val="0"/>
        <w:autoSpaceDE w:val="0"/>
        <w:autoSpaceDN w:val="0"/>
        <w:adjustRightInd w:val="0"/>
        <w:spacing w:after="0" w:line="240" w:lineRule="auto"/>
        <w:ind w:right="113"/>
        <w:rPr>
          <w:rFonts w:ascii="Times New Roman" w:hAnsi="Times New Roman" w:cs="Times New Roman"/>
          <w:sz w:val="24"/>
          <w:szCs w:val="24"/>
          <w:u w:val="single"/>
        </w:rPr>
      </w:pPr>
      <w:r w:rsidRPr="00C908BD">
        <w:rPr>
          <w:rFonts w:ascii="Times New Roman" w:hAnsi="Times New Roman" w:cs="Times New Roman"/>
          <w:sz w:val="24"/>
          <w:szCs w:val="24"/>
          <w:u w:val="single"/>
        </w:rPr>
        <w:t>Við hverja upphafsspyrnu:</w:t>
      </w:r>
    </w:p>
    <w:p w:rsidR="003A19DF" w:rsidRPr="00F42ECF" w:rsidRDefault="003A19DF" w:rsidP="00183B6A">
      <w:pPr>
        <w:pStyle w:val="ListParagraph"/>
        <w:widowControl w:val="0"/>
        <w:numPr>
          <w:ilvl w:val="0"/>
          <w:numId w:val="40"/>
        </w:numPr>
        <w:autoSpaceDE w:val="0"/>
        <w:autoSpaceDN w:val="0"/>
        <w:adjustRightInd w:val="0"/>
        <w:spacing w:after="0" w:line="240" w:lineRule="auto"/>
        <w:ind w:left="567" w:right="113" w:hanging="283"/>
        <w:rPr>
          <w:rFonts w:ascii="Times New Roman" w:hAnsi="Times New Roman" w:cs="Times New Roman"/>
          <w:sz w:val="24"/>
          <w:szCs w:val="24"/>
        </w:rPr>
      </w:pPr>
      <w:r w:rsidRPr="00F42ECF">
        <w:rPr>
          <w:rFonts w:ascii="Times New Roman" w:hAnsi="Times New Roman" w:cs="Times New Roman"/>
          <w:sz w:val="24"/>
          <w:szCs w:val="24"/>
        </w:rPr>
        <w:t>skulu allir leikmenn</w:t>
      </w:r>
      <w:r w:rsidR="00172530" w:rsidRPr="00F42ECF">
        <w:rPr>
          <w:rFonts w:ascii="Times New Roman" w:hAnsi="Times New Roman" w:cs="Times New Roman"/>
          <w:sz w:val="24"/>
          <w:szCs w:val="24"/>
        </w:rPr>
        <w:t>,</w:t>
      </w:r>
      <w:r w:rsidRPr="00F42ECF">
        <w:rPr>
          <w:rFonts w:ascii="Times New Roman" w:hAnsi="Times New Roman" w:cs="Times New Roman"/>
          <w:sz w:val="24"/>
          <w:szCs w:val="24"/>
        </w:rPr>
        <w:t xml:space="preserve"> </w:t>
      </w:r>
      <w:r w:rsidR="00172530" w:rsidRPr="00F42ECF">
        <w:rPr>
          <w:rFonts w:ascii="Times New Roman" w:eastAsia="Cambria" w:hAnsi="Times New Roman" w:cs="Times New Roman"/>
          <w:iCs/>
          <w:spacing w:val="2"/>
          <w:w w:val="103"/>
          <w:sz w:val="24"/>
          <w:szCs w:val="24"/>
        </w:rPr>
        <w:t>nema sá sem tekur upphafsspyrnuna,</w:t>
      </w:r>
      <w:r w:rsidR="00172530" w:rsidRPr="00F42ECF">
        <w:rPr>
          <w:rFonts w:ascii="Times New Roman" w:hAnsi="Times New Roman" w:cs="Times New Roman"/>
          <w:sz w:val="24"/>
          <w:szCs w:val="24"/>
        </w:rPr>
        <w:t xml:space="preserve"> </w:t>
      </w:r>
      <w:r w:rsidRPr="00F42ECF">
        <w:rPr>
          <w:rFonts w:ascii="Times New Roman" w:hAnsi="Times New Roman" w:cs="Times New Roman"/>
          <w:sz w:val="24"/>
          <w:szCs w:val="24"/>
        </w:rPr>
        <w:t>vera á eigin vallarhelmingi.</w:t>
      </w:r>
    </w:p>
    <w:p w:rsidR="003A19DF" w:rsidRDefault="003A19DF" w:rsidP="00183B6A">
      <w:pPr>
        <w:pStyle w:val="ListParagraph"/>
        <w:widowControl w:val="0"/>
        <w:numPr>
          <w:ilvl w:val="0"/>
          <w:numId w:val="40"/>
        </w:numPr>
        <w:autoSpaceDE w:val="0"/>
        <w:autoSpaceDN w:val="0"/>
        <w:adjustRightInd w:val="0"/>
        <w:spacing w:after="0" w:line="240" w:lineRule="auto"/>
        <w:ind w:left="567" w:right="113" w:hanging="283"/>
        <w:rPr>
          <w:rFonts w:ascii="Times New Roman" w:hAnsi="Times New Roman" w:cs="Times New Roman"/>
          <w:sz w:val="24"/>
          <w:szCs w:val="24"/>
        </w:rPr>
      </w:pPr>
      <w:r>
        <w:rPr>
          <w:rFonts w:ascii="Times New Roman" w:hAnsi="Times New Roman" w:cs="Times New Roman"/>
          <w:sz w:val="24"/>
          <w:szCs w:val="24"/>
        </w:rPr>
        <w:t>skulu mótherjar liðsins sem tekur upphafsspyrnuna vera a.m.k. 9,15m frá boltanum þangað til hann er kominn í leik.</w:t>
      </w:r>
    </w:p>
    <w:p w:rsidR="003A19DF" w:rsidRDefault="003A19DF" w:rsidP="00183B6A">
      <w:pPr>
        <w:pStyle w:val="ListParagraph"/>
        <w:widowControl w:val="0"/>
        <w:numPr>
          <w:ilvl w:val="0"/>
          <w:numId w:val="40"/>
        </w:numPr>
        <w:autoSpaceDE w:val="0"/>
        <w:autoSpaceDN w:val="0"/>
        <w:adjustRightInd w:val="0"/>
        <w:spacing w:after="0" w:line="240" w:lineRule="auto"/>
        <w:ind w:left="567" w:right="113" w:hanging="283"/>
        <w:rPr>
          <w:rFonts w:ascii="Times New Roman" w:hAnsi="Times New Roman" w:cs="Times New Roman"/>
          <w:sz w:val="24"/>
          <w:szCs w:val="24"/>
        </w:rPr>
      </w:pPr>
      <w:r>
        <w:rPr>
          <w:rFonts w:ascii="Times New Roman" w:hAnsi="Times New Roman" w:cs="Times New Roman"/>
          <w:sz w:val="24"/>
          <w:szCs w:val="24"/>
        </w:rPr>
        <w:t>skal boltinn vera kyrrstæður á miðjupunktinum.</w:t>
      </w:r>
    </w:p>
    <w:p w:rsidR="003A19DF" w:rsidRDefault="003A19DF" w:rsidP="00183B6A">
      <w:pPr>
        <w:pStyle w:val="ListParagraph"/>
        <w:widowControl w:val="0"/>
        <w:numPr>
          <w:ilvl w:val="0"/>
          <w:numId w:val="40"/>
        </w:numPr>
        <w:autoSpaceDE w:val="0"/>
        <w:autoSpaceDN w:val="0"/>
        <w:adjustRightInd w:val="0"/>
        <w:spacing w:after="0" w:line="240" w:lineRule="auto"/>
        <w:ind w:left="567" w:right="113" w:hanging="283"/>
        <w:rPr>
          <w:rFonts w:ascii="Times New Roman" w:hAnsi="Times New Roman" w:cs="Times New Roman"/>
          <w:sz w:val="24"/>
          <w:szCs w:val="24"/>
        </w:rPr>
      </w:pPr>
      <w:r>
        <w:rPr>
          <w:rFonts w:ascii="Times New Roman" w:hAnsi="Times New Roman" w:cs="Times New Roman"/>
          <w:sz w:val="24"/>
          <w:szCs w:val="24"/>
        </w:rPr>
        <w:t>skal dómarinn gefa merki.</w:t>
      </w:r>
    </w:p>
    <w:p w:rsidR="003A19DF" w:rsidRPr="00945B75" w:rsidRDefault="003A19DF" w:rsidP="00183B6A">
      <w:pPr>
        <w:pStyle w:val="ListParagraph"/>
        <w:widowControl w:val="0"/>
        <w:numPr>
          <w:ilvl w:val="0"/>
          <w:numId w:val="40"/>
        </w:numPr>
        <w:autoSpaceDE w:val="0"/>
        <w:autoSpaceDN w:val="0"/>
        <w:adjustRightInd w:val="0"/>
        <w:spacing w:after="0" w:line="240" w:lineRule="auto"/>
        <w:ind w:left="567" w:right="113" w:hanging="283"/>
        <w:rPr>
          <w:rFonts w:ascii="Times New Roman" w:hAnsi="Times New Roman" w:cs="Times New Roman"/>
          <w:sz w:val="24"/>
          <w:szCs w:val="24"/>
        </w:rPr>
      </w:pPr>
      <w:r w:rsidRPr="00945B75">
        <w:rPr>
          <w:rFonts w:ascii="Times New Roman" w:hAnsi="Times New Roman" w:cs="Times New Roman"/>
          <w:sz w:val="24"/>
          <w:szCs w:val="24"/>
        </w:rPr>
        <w:t xml:space="preserve">telst boltinn vera kominn í leik þegar honum </w:t>
      </w:r>
      <w:r w:rsidR="00160C1B" w:rsidRPr="00945B75">
        <w:rPr>
          <w:rFonts w:ascii="Times New Roman" w:hAnsi="Times New Roman" w:cs="Times New Roman"/>
          <w:sz w:val="24"/>
          <w:szCs w:val="24"/>
        </w:rPr>
        <w:t>er</w:t>
      </w:r>
      <w:r w:rsidRPr="00945B75">
        <w:rPr>
          <w:rFonts w:ascii="Times New Roman" w:hAnsi="Times New Roman" w:cs="Times New Roman"/>
          <w:sz w:val="24"/>
          <w:szCs w:val="24"/>
        </w:rPr>
        <w:t xml:space="preserve"> spyrnt og hann hreyfist</w:t>
      </w:r>
      <w:r w:rsidR="00C908BD" w:rsidRPr="00945B75">
        <w:rPr>
          <w:rFonts w:ascii="Times New Roman" w:hAnsi="Times New Roman" w:cs="Times New Roman"/>
          <w:sz w:val="24"/>
          <w:szCs w:val="24"/>
        </w:rPr>
        <w:t xml:space="preserve"> greinilega</w:t>
      </w:r>
      <w:r w:rsidRPr="00945B75">
        <w:rPr>
          <w:rFonts w:ascii="Times New Roman" w:hAnsi="Times New Roman" w:cs="Times New Roman"/>
          <w:sz w:val="24"/>
          <w:szCs w:val="24"/>
        </w:rPr>
        <w:t>.</w:t>
      </w:r>
    </w:p>
    <w:p w:rsidR="003A19DF" w:rsidRPr="00F42ECF" w:rsidRDefault="003A19DF" w:rsidP="00183B6A">
      <w:pPr>
        <w:pStyle w:val="ListParagraph"/>
        <w:widowControl w:val="0"/>
        <w:numPr>
          <w:ilvl w:val="0"/>
          <w:numId w:val="40"/>
        </w:numPr>
        <w:autoSpaceDE w:val="0"/>
        <w:autoSpaceDN w:val="0"/>
        <w:adjustRightInd w:val="0"/>
        <w:spacing w:after="120" w:line="240" w:lineRule="auto"/>
        <w:ind w:left="568" w:right="113" w:hanging="284"/>
        <w:rPr>
          <w:rFonts w:ascii="Times New Roman" w:hAnsi="Times New Roman" w:cs="Times New Roman"/>
          <w:spacing w:val="-6"/>
          <w:sz w:val="24"/>
          <w:szCs w:val="24"/>
        </w:rPr>
      </w:pPr>
      <w:r w:rsidRPr="00F42ECF">
        <w:rPr>
          <w:rFonts w:ascii="Times New Roman" w:hAnsi="Times New Roman" w:cs="Times New Roman"/>
          <w:spacing w:val="-6"/>
          <w:sz w:val="24"/>
          <w:szCs w:val="24"/>
        </w:rPr>
        <w:t>getur mark verið skorað rakleiðis í mark mótherjanna.</w:t>
      </w:r>
      <w:r w:rsidR="0089029E" w:rsidRPr="00F42ECF">
        <w:rPr>
          <w:rFonts w:ascii="Times New Roman" w:hAnsi="Times New Roman" w:cs="Times New Roman"/>
          <w:spacing w:val="-6"/>
          <w:sz w:val="24"/>
          <w:szCs w:val="24"/>
        </w:rPr>
        <w:t xml:space="preserve"> </w:t>
      </w:r>
      <w:r w:rsidR="0089029E" w:rsidRPr="00F42ECF">
        <w:rPr>
          <w:rFonts w:ascii="Times New Roman" w:eastAsia="Cambria" w:hAnsi="Times New Roman" w:cs="Times New Roman"/>
          <w:iCs/>
          <w:spacing w:val="-6"/>
          <w:sz w:val="24"/>
          <w:szCs w:val="24"/>
        </w:rPr>
        <w:t xml:space="preserve">Ef boltinn fer beint í mark </w:t>
      </w:r>
      <w:proofErr w:type="spellStart"/>
      <w:r w:rsidR="0089029E" w:rsidRPr="00F42ECF">
        <w:rPr>
          <w:rFonts w:ascii="Times New Roman" w:eastAsia="Cambria" w:hAnsi="Times New Roman" w:cs="Times New Roman"/>
          <w:iCs/>
          <w:spacing w:val="-6"/>
          <w:sz w:val="24"/>
          <w:szCs w:val="24"/>
        </w:rPr>
        <w:t>spyrnandans</w:t>
      </w:r>
      <w:proofErr w:type="spellEnd"/>
      <w:r w:rsidR="0089029E" w:rsidRPr="00F42ECF">
        <w:rPr>
          <w:rFonts w:ascii="Times New Roman" w:eastAsia="Cambria" w:hAnsi="Times New Roman" w:cs="Times New Roman"/>
          <w:iCs/>
          <w:spacing w:val="-6"/>
          <w:sz w:val="24"/>
          <w:szCs w:val="24"/>
        </w:rPr>
        <w:t xml:space="preserve"> er mótherjunum dæmd hornspyrna.</w:t>
      </w:r>
    </w:p>
    <w:p w:rsidR="003A19DF" w:rsidRPr="004F67A2" w:rsidRDefault="003A19DF" w:rsidP="004F67A2">
      <w:pPr>
        <w:widowControl w:val="0"/>
        <w:autoSpaceDE w:val="0"/>
        <w:autoSpaceDN w:val="0"/>
        <w:adjustRightInd w:val="0"/>
        <w:spacing w:after="0" w:line="240" w:lineRule="auto"/>
        <w:ind w:right="113"/>
        <w:rPr>
          <w:rFonts w:ascii="Times New Roman" w:hAnsi="Times New Roman" w:cs="Times New Roman"/>
          <w:b/>
          <w:sz w:val="24"/>
          <w:szCs w:val="24"/>
        </w:rPr>
      </w:pPr>
      <w:r w:rsidRPr="004F67A2">
        <w:rPr>
          <w:rFonts w:ascii="Times New Roman" w:hAnsi="Times New Roman" w:cs="Times New Roman"/>
          <w:b/>
          <w:sz w:val="24"/>
          <w:szCs w:val="24"/>
        </w:rPr>
        <w:t>Brot og refsiákvæði</w:t>
      </w:r>
    </w:p>
    <w:p w:rsidR="003A19DF" w:rsidRPr="00155BDF" w:rsidRDefault="003A19DF" w:rsidP="00A73D3A">
      <w:pPr>
        <w:widowControl w:val="0"/>
        <w:autoSpaceDE w:val="0"/>
        <w:autoSpaceDN w:val="0"/>
        <w:adjustRightInd w:val="0"/>
        <w:spacing w:after="120" w:line="240" w:lineRule="auto"/>
        <w:ind w:right="306"/>
        <w:rPr>
          <w:rFonts w:ascii="Times New Roman" w:hAnsi="Times New Roman" w:cs="Times New Roman"/>
          <w:color w:val="000000"/>
          <w:spacing w:val="-6"/>
          <w:sz w:val="24"/>
          <w:szCs w:val="24"/>
        </w:rPr>
      </w:pPr>
      <w:r w:rsidRPr="00155BDF">
        <w:rPr>
          <w:rFonts w:ascii="Times New Roman" w:hAnsi="Times New Roman" w:cs="Times New Roman"/>
          <w:color w:val="000000"/>
          <w:spacing w:val="-6"/>
          <w:sz w:val="24"/>
          <w:szCs w:val="24"/>
        </w:rPr>
        <w:t>Ef sá sem tekur upphafsspyrnu snertir boltann aftur áður en boltinn hefur snert annan leikmann skal dæma óbeina aukaspyrnu, eða beina aukaspyrnu fyrir viljandi hendi.</w:t>
      </w:r>
    </w:p>
    <w:p w:rsidR="00A73D3A" w:rsidRDefault="00811EA5" w:rsidP="00811EA5">
      <w:pPr>
        <w:widowControl w:val="0"/>
        <w:autoSpaceDE w:val="0"/>
        <w:autoSpaceDN w:val="0"/>
        <w:adjustRightInd w:val="0"/>
        <w:spacing w:after="120" w:line="240" w:lineRule="auto"/>
        <w:ind w:right="306"/>
        <w:rPr>
          <w:rFonts w:ascii="Times New Roman" w:hAnsi="Times New Roman" w:cs="Times New Roman"/>
          <w:sz w:val="24"/>
          <w:szCs w:val="24"/>
        </w:rPr>
      </w:pPr>
      <w:r>
        <w:rPr>
          <w:rFonts w:ascii="Times New Roman" w:hAnsi="Times New Roman" w:cs="Times New Roman"/>
          <w:sz w:val="24"/>
          <w:szCs w:val="24"/>
        </w:rPr>
        <w:t>Ef önnur brot eru framin við töku upphafsspyrnu skal hún endurtekin.</w:t>
      </w:r>
    </w:p>
    <w:p w:rsidR="00811EA5" w:rsidRPr="000135F3" w:rsidRDefault="000135F3" w:rsidP="000135F3">
      <w:pPr>
        <w:widowControl w:val="0"/>
        <w:autoSpaceDE w:val="0"/>
        <w:autoSpaceDN w:val="0"/>
        <w:adjustRightInd w:val="0"/>
        <w:spacing w:after="0" w:line="240" w:lineRule="auto"/>
        <w:ind w:right="306"/>
        <w:rPr>
          <w:rFonts w:ascii="Times New Roman" w:hAnsi="Times New Roman" w:cs="Times New Roman"/>
          <w:b/>
          <w:sz w:val="24"/>
          <w:szCs w:val="24"/>
        </w:rPr>
      </w:pPr>
      <w:r w:rsidRPr="000135F3">
        <w:rPr>
          <w:rFonts w:ascii="Times New Roman" w:hAnsi="Times New Roman" w:cs="Times New Roman"/>
          <w:b/>
          <w:sz w:val="24"/>
          <w:szCs w:val="24"/>
        </w:rPr>
        <w:t xml:space="preserve">2. </w:t>
      </w:r>
      <w:r>
        <w:rPr>
          <w:rFonts w:ascii="Times New Roman" w:hAnsi="Times New Roman" w:cs="Times New Roman"/>
          <w:b/>
          <w:sz w:val="24"/>
          <w:szCs w:val="24"/>
        </w:rPr>
        <w:t>Boltinn látinn falla</w:t>
      </w:r>
    </w:p>
    <w:p w:rsidR="00811EA5" w:rsidRPr="000135F3" w:rsidRDefault="00811EA5" w:rsidP="000135F3">
      <w:pPr>
        <w:widowControl w:val="0"/>
        <w:autoSpaceDE w:val="0"/>
        <w:autoSpaceDN w:val="0"/>
        <w:adjustRightInd w:val="0"/>
        <w:spacing w:after="0" w:line="240" w:lineRule="auto"/>
        <w:ind w:right="306"/>
        <w:rPr>
          <w:rFonts w:ascii="Times New Roman" w:hAnsi="Times New Roman" w:cs="Times New Roman"/>
          <w:sz w:val="24"/>
          <w:szCs w:val="24"/>
          <w:u w:val="single"/>
        </w:rPr>
      </w:pPr>
      <w:r w:rsidRPr="000135F3">
        <w:rPr>
          <w:rFonts w:ascii="Times New Roman" w:hAnsi="Times New Roman" w:cs="Times New Roman"/>
          <w:sz w:val="24"/>
          <w:szCs w:val="24"/>
          <w:u w:val="single"/>
        </w:rPr>
        <w:t>Aðferð</w:t>
      </w:r>
    </w:p>
    <w:p w:rsidR="00811EA5" w:rsidRPr="00155BDF" w:rsidRDefault="00811EA5" w:rsidP="00B37448">
      <w:pPr>
        <w:widowControl w:val="0"/>
        <w:autoSpaceDE w:val="0"/>
        <w:autoSpaceDN w:val="0"/>
        <w:adjustRightInd w:val="0"/>
        <w:spacing w:after="120" w:line="240" w:lineRule="auto"/>
        <w:ind w:right="306"/>
        <w:rPr>
          <w:rFonts w:ascii="Times New Roman" w:hAnsi="Times New Roman" w:cs="Times New Roman"/>
          <w:spacing w:val="-6"/>
          <w:sz w:val="24"/>
          <w:szCs w:val="24"/>
        </w:rPr>
      </w:pPr>
      <w:r w:rsidRPr="00155BDF">
        <w:rPr>
          <w:rFonts w:ascii="Times New Roman" w:hAnsi="Times New Roman" w:cs="Times New Roman"/>
          <w:spacing w:val="-6"/>
          <w:sz w:val="24"/>
          <w:szCs w:val="24"/>
        </w:rPr>
        <w:t xml:space="preserve">Dómari lætur boltann falla á þeim stað </w:t>
      </w:r>
      <w:r w:rsidR="001A3D2D" w:rsidRPr="00155BDF">
        <w:rPr>
          <w:rFonts w:ascii="Times New Roman" w:hAnsi="Times New Roman" w:cs="Times New Roman"/>
          <w:spacing w:val="-6"/>
          <w:sz w:val="24"/>
          <w:szCs w:val="24"/>
        </w:rPr>
        <w:t>sem hann var þegar leikur var stöðvaður, nema ef hann var stöðvaður innan markteigs, en þá skal boltinn látinn falla á markteigslínunni sem er samsíða marklínunni næst þeim stað sem boltinn var þegar leikur var stöðvaður.</w:t>
      </w:r>
    </w:p>
    <w:p w:rsidR="00B37448" w:rsidRDefault="00B37448" w:rsidP="00B37448">
      <w:pPr>
        <w:widowControl w:val="0"/>
        <w:autoSpaceDE w:val="0"/>
        <w:autoSpaceDN w:val="0"/>
        <w:adjustRightInd w:val="0"/>
        <w:spacing w:after="120" w:line="240" w:lineRule="auto"/>
        <w:ind w:right="306"/>
        <w:rPr>
          <w:rFonts w:ascii="Times New Roman" w:hAnsi="Times New Roman" w:cs="Times New Roman"/>
          <w:sz w:val="24"/>
          <w:szCs w:val="24"/>
        </w:rPr>
      </w:pPr>
      <w:r>
        <w:rPr>
          <w:rFonts w:ascii="Times New Roman" w:hAnsi="Times New Roman" w:cs="Times New Roman"/>
          <w:sz w:val="24"/>
          <w:szCs w:val="24"/>
        </w:rPr>
        <w:t>Boltinn er kominn í leik þegar hann snertir jörðina.</w:t>
      </w:r>
    </w:p>
    <w:p w:rsidR="00B37448" w:rsidRPr="00155BDF" w:rsidRDefault="00B37448" w:rsidP="00D86C33">
      <w:pPr>
        <w:widowControl w:val="0"/>
        <w:autoSpaceDE w:val="0"/>
        <w:autoSpaceDN w:val="0"/>
        <w:adjustRightInd w:val="0"/>
        <w:spacing w:after="120" w:line="240" w:lineRule="auto"/>
        <w:ind w:right="306"/>
        <w:rPr>
          <w:rFonts w:ascii="Times New Roman" w:hAnsi="Times New Roman" w:cs="Times New Roman"/>
          <w:spacing w:val="-6"/>
          <w:sz w:val="24"/>
          <w:szCs w:val="24"/>
        </w:rPr>
      </w:pPr>
      <w:r w:rsidRPr="00155BDF">
        <w:rPr>
          <w:rFonts w:ascii="Times New Roman" w:hAnsi="Times New Roman" w:cs="Times New Roman"/>
          <w:spacing w:val="-6"/>
          <w:sz w:val="24"/>
          <w:szCs w:val="24"/>
        </w:rPr>
        <w:t>Öllum leikmönnum sem það kjósa er heimilt að reyna að vinna boltann þegar hann er látinn fal</w:t>
      </w:r>
      <w:r w:rsidR="00494642" w:rsidRPr="00155BDF">
        <w:rPr>
          <w:rFonts w:ascii="Times New Roman" w:hAnsi="Times New Roman" w:cs="Times New Roman"/>
          <w:spacing w:val="-6"/>
          <w:sz w:val="24"/>
          <w:szCs w:val="24"/>
        </w:rPr>
        <w:t>la (þ.m.t. markvörðunum</w:t>
      </w:r>
      <w:r w:rsidRPr="00155BDF">
        <w:rPr>
          <w:rFonts w:ascii="Times New Roman" w:hAnsi="Times New Roman" w:cs="Times New Roman"/>
          <w:spacing w:val="-6"/>
          <w:sz w:val="24"/>
          <w:szCs w:val="24"/>
        </w:rPr>
        <w:t xml:space="preserve">); dómaranum er óheimilt að ákveða hversu margir mega reyna að vinna boltann þegar hann er látinn </w:t>
      </w:r>
      <w:r w:rsidR="00DA3866" w:rsidRPr="00155BDF">
        <w:rPr>
          <w:rFonts w:ascii="Times New Roman" w:hAnsi="Times New Roman" w:cs="Times New Roman"/>
          <w:spacing w:val="-6"/>
          <w:sz w:val="24"/>
          <w:szCs w:val="24"/>
        </w:rPr>
        <w:t>falla eða að stýra niðurstöðunni.</w:t>
      </w:r>
    </w:p>
    <w:p w:rsidR="00D86C33" w:rsidRPr="000135F3" w:rsidRDefault="00D86C33" w:rsidP="000135F3">
      <w:pPr>
        <w:widowControl w:val="0"/>
        <w:autoSpaceDE w:val="0"/>
        <w:autoSpaceDN w:val="0"/>
        <w:adjustRightInd w:val="0"/>
        <w:spacing w:after="0" w:line="240" w:lineRule="auto"/>
        <w:ind w:right="306"/>
        <w:rPr>
          <w:rFonts w:ascii="Times New Roman" w:hAnsi="Times New Roman" w:cs="Times New Roman"/>
          <w:b/>
          <w:sz w:val="24"/>
          <w:szCs w:val="24"/>
        </w:rPr>
      </w:pPr>
      <w:r w:rsidRPr="000135F3">
        <w:rPr>
          <w:rFonts w:ascii="Times New Roman" w:hAnsi="Times New Roman" w:cs="Times New Roman"/>
          <w:b/>
          <w:sz w:val="24"/>
          <w:szCs w:val="24"/>
        </w:rPr>
        <w:t>Brot og refsiákvæði</w:t>
      </w:r>
    </w:p>
    <w:p w:rsidR="00D86C33" w:rsidRPr="00D86C33" w:rsidRDefault="00D86C33" w:rsidP="00D86C33">
      <w:pPr>
        <w:widowControl w:val="0"/>
        <w:autoSpaceDE w:val="0"/>
        <w:autoSpaceDN w:val="0"/>
        <w:adjustRightInd w:val="0"/>
        <w:spacing w:after="0" w:line="240" w:lineRule="auto"/>
        <w:ind w:left="17" w:right="3686"/>
        <w:rPr>
          <w:rFonts w:ascii="Times New Roman" w:hAnsi="Times New Roman" w:cs="Times New Roman"/>
          <w:sz w:val="24"/>
          <w:szCs w:val="24"/>
        </w:rPr>
      </w:pPr>
      <w:r>
        <w:rPr>
          <w:rFonts w:ascii="Times New Roman" w:hAnsi="Times New Roman" w:cs="Times New Roman"/>
          <w:color w:val="000000"/>
          <w:spacing w:val="-6"/>
          <w:sz w:val="24"/>
          <w:szCs w:val="24"/>
        </w:rPr>
        <w:t>Boltinn</w:t>
      </w:r>
      <w:r w:rsidRPr="00D86C33">
        <w:rPr>
          <w:rFonts w:ascii="Times New Roman" w:hAnsi="Times New Roman" w:cs="Times New Roman"/>
          <w:color w:val="000000"/>
          <w:spacing w:val="-6"/>
          <w:sz w:val="24"/>
          <w:szCs w:val="24"/>
        </w:rPr>
        <w:t xml:space="preserve"> er látinn falla á ný</w:t>
      </w:r>
      <w:r>
        <w:rPr>
          <w:rFonts w:ascii="Times New Roman" w:hAnsi="Times New Roman" w:cs="Times New Roman"/>
          <w:color w:val="000000"/>
          <w:spacing w:val="-6"/>
          <w:sz w:val="24"/>
          <w:szCs w:val="24"/>
        </w:rPr>
        <w:t xml:space="preserve"> ef</w:t>
      </w:r>
      <w:r w:rsidR="00350BFD">
        <w:rPr>
          <w:rFonts w:ascii="Times New Roman" w:hAnsi="Times New Roman" w:cs="Times New Roman"/>
          <w:color w:val="000000"/>
          <w:spacing w:val="-6"/>
          <w:sz w:val="24"/>
          <w:szCs w:val="24"/>
        </w:rPr>
        <w:t xml:space="preserve"> hann</w:t>
      </w:r>
      <w:r w:rsidRPr="00D86C33">
        <w:rPr>
          <w:rFonts w:ascii="Times New Roman" w:hAnsi="Times New Roman" w:cs="Times New Roman"/>
          <w:color w:val="000000"/>
          <w:spacing w:val="-6"/>
          <w:sz w:val="24"/>
          <w:szCs w:val="24"/>
        </w:rPr>
        <w:t>:</w:t>
      </w:r>
    </w:p>
    <w:p w:rsidR="00D86C33" w:rsidRPr="00D86C33" w:rsidRDefault="00350BFD" w:rsidP="00183B6A">
      <w:pPr>
        <w:pStyle w:val="ListParagraph"/>
        <w:widowControl w:val="0"/>
        <w:numPr>
          <w:ilvl w:val="0"/>
          <w:numId w:val="41"/>
        </w:numPr>
        <w:autoSpaceDE w:val="0"/>
        <w:autoSpaceDN w:val="0"/>
        <w:adjustRightInd w:val="0"/>
        <w:spacing w:after="0" w:line="240" w:lineRule="auto"/>
        <w:ind w:left="284" w:right="602" w:hanging="284"/>
        <w:rPr>
          <w:rFonts w:ascii="Times New Roman" w:hAnsi="Times New Roman" w:cs="Times New Roman"/>
          <w:sz w:val="24"/>
          <w:szCs w:val="24"/>
        </w:rPr>
      </w:pPr>
      <w:r>
        <w:rPr>
          <w:rFonts w:ascii="Times New Roman" w:hAnsi="Times New Roman" w:cs="Times New Roman"/>
          <w:color w:val="000000"/>
          <w:spacing w:val="-1"/>
          <w:sz w:val="24"/>
          <w:szCs w:val="24"/>
        </w:rPr>
        <w:t>snertir leikmann</w:t>
      </w:r>
      <w:r w:rsidR="00D86C33" w:rsidRPr="00D86C33">
        <w:rPr>
          <w:rFonts w:ascii="Times New Roman" w:hAnsi="Times New Roman" w:cs="Times New Roman"/>
          <w:color w:val="000000"/>
          <w:spacing w:val="-1"/>
          <w:sz w:val="24"/>
          <w:szCs w:val="24"/>
        </w:rPr>
        <w:t xml:space="preserve"> áður en hann nemur við jörð</w:t>
      </w:r>
      <w:r w:rsidR="0013055F">
        <w:rPr>
          <w:rFonts w:ascii="Times New Roman" w:hAnsi="Times New Roman" w:cs="Times New Roman"/>
          <w:color w:val="000000"/>
          <w:spacing w:val="-1"/>
          <w:sz w:val="24"/>
          <w:szCs w:val="24"/>
        </w:rPr>
        <w:t>.</w:t>
      </w:r>
    </w:p>
    <w:p w:rsidR="00D86C33" w:rsidRPr="00350BFD" w:rsidRDefault="00D86C33" w:rsidP="00183B6A">
      <w:pPr>
        <w:pStyle w:val="ListParagraph"/>
        <w:widowControl w:val="0"/>
        <w:numPr>
          <w:ilvl w:val="0"/>
          <w:numId w:val="41"/>
        </w:numPr>
        <w:autoSpaceDE w:val="0"/>
        <w:autoSpaceDN w:val="0"/>
        <w:adjustRightInd w:val="0"/>
        <w:spacing w:after="120" w:line="240" w:lineRule="auto"/>
        <w:ind w:left="284" w:right="221" w:hanging="284"/>
        <w:rPr>
          <w:rFonts w:ascii="Times New Roman" w:hAnsi="Times New Roman" w:cs="Times New Roman"/>
          <w:sz w:val="24"/>
          <w:szCs w:val="24"/>
        </w:rPr>
      </w:pPr>
      <w:r w:rsidRPr="00D86C33">
        <w:rPr>
          <w:rFonts w:ascii="Times New Roman" w:hAnsi="Times New Roman" w:cs="Times New Roman"/>
          <w:color w:val="000000"/>
          <w:spacing w:val="-2"/>
          <w:sz w:val="24"/>
          <w:szCs w:val="24"/>
        </w:rPr>
        <w:t xml:space="preserve">fer út fyrir leikvöllinn eftir að hafa numið við jörð, án þess að </w:t>
      </w:r>
      <w:r w:rsidR="00350BFD">
        <w:rPr>
          <w:rFonts w:ascii="Times New Roman" w:hAnsi="Times New Roman" w:cs="Times New Roman"/>
          <w:color w:val="000000"/>
          <w:spacing w:val="-2"/>
          <w:sz w:val="24"/>
          <w:szCs w:val="24"/>
        </w:rPr>
        <w:t>snerta leikmann</w:t>
      </w:r>
      <w:r w:rsidR="0013055F">
        <w:rPr>
          <w:rFonts w:ascii="Times New Roman" w:hAnsi="Times New Roman" w:cs="Times New Roman"/>
          <w:color w:val="000000"/>
          <w:spacing w:val="-2"/>
          <w:sz w:val="24"/>
          <w:szCs w:val="24"/>
        </w:rPr>
        <w:t>.</w:t>
      </w:r>
    </w:p>
    <w:p w:rsidR="00350BFD" w:rsidRDefault="00350BFD" w:rsidP="00350BFD">
      <w:pPr>
        <w:widowControl w:val="0"/>
        <w:autoSpaceDE w:val="0"/>
        <w:autoSpaceDN w:val="0"/>
        <w:adjustRightInd w:val="0"/>
        <w:spacing w:after="0" w:line="240" w:lineRule="auto"/>
        <w:ind w:right="221"/>
        <w:rPr>
          <w:rFonts w:ascii="Times New Roman" w:hAnsi="Times New Roman" w:cs="Times New Roman"/>
          <w:sz w:val="24"/>
          <w:szCs w:val="24"/>
        </w:rPr>
      </w:pPr>
      <w:r w:rsidRPr="00945B75">
        <w:rPr>
          <w:rFonts w:ascii="Times New Roman" w:hAnsi="Times New Roman" w:cs="Times New Roman"/>
          <w:sz w:val="24"/>
          <w:szCs w:val="24"/>
        </w:rPr>
        <w:t>Ef bolti sem látinn er falla fer í markið áður en hann hefur snert a.m.k. tvo leikmenn skal leikur hafinn að nýju með:</w:t>
      </w:r>
    </w:p>
    <w:p w:rsidR="00350BFD" w:rsidRDefault="00350BFD" w:rsidP="00183B6A">
      <w:pPr>
        <w:pStyle w:val="ListParagraph"/>
        <w:widowControl w:val="0"/>
        <w:numPr>
          <w:ilvl w:val="0"/>
          <w:numId w:val="42"/>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sz w:val="24"/>
          <w:szCs w:val="24"/>
        </w:rPr>
        <w:t>markspyrnu ef hann fer í mark mótherjanna.</w:t>
      </w:r>
    </w:p>
    <w:p w:rsidR="00350BFD" w:rsidRDefault="00350BFD" w:rsidP="00183B6A">
      <w:pPr>
        <w:pStyle w:val="ListParagraph"/>
        <w:widowControl w:val="0"/>
        <w:numPr>
          <w:ilvl w:val="0"/>
          <w:numId w:val="42"/>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sz w:val="24"/>
          <w:szCs w:val="24"/>
        </w:rPr>
        <w:t>hornspyrnu ef hann fer í eigið mark.</w:t>
      </w:r>
    </w:p>
    <w:p w:rsidR="003470D7" w:rsidRDefault="003470D7" w:rsidP="003470D7">
      <w:pPr>
        <w:widowControl w:val="0"/>
        <w:autoSpaceDE w:val="0"/>
        <w:autoSpaceDN w:val="0"/>
        <w:adjustRightInd w:val="0"/>
        <w:spacing w:after="0" w:line="240" w:lineRule="auto"/>
        <w:ind w:right="221"/>
        <w:rPr>
          <w:rFonts w:ascii="Times New Roman" w:hAnsi="Times New Roman" w:cs="Times New Roman"/>
          <w:sz w:val="24"/>
          <w:szCs w:val="24"/>
        </w:rPr>
      </w:pPr>
      <w:r>
        <w:rPr>
          <w:rFonts w:ascii="Times New Roman" w:hAnsi="Times New Roman" w:cs="Times New Roman"/>
          <w:sz w:val="24"/>
          <w:szCs w:val="24"/>
        </w:rPr>
        <w:br w:type="page"/>
      </w:r>
    </w:p>
    <w:p w:rsidR="003470D7" w:rsidRPr="008460B0" w:rsidRDefault="003470D7" w:rsidP="008460B0">
      <w:pPr>
        <w:widowControl w:val="0"/>
        <w:autoSpaceDE w:val="0"/>
        <w:autoSpaceDN w:val="0"/>
        <w:adjustRightInd w:val="0"/>
        <w:spacing w:after="120" w:line="240" w:lineRule="auto"/>
        <w:ind w:right="221"/>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9. grein - Boltinn í og úr leik</w:t>
      </w:r>
    </w:p>
    <w:p w:rsidR="003470D7" w:rsidRPr="003731A3" w:rsidRDefault="003731A3" w:rsidP="003731A3">
      <w:pPr>
        <w:widowControl w:val="0"/>
        <w:autoSpaceDE w:val="0"/>
        <w:autoSpaceDN w:val="0"/>
        <w:adjustRightInd w:val="0"/>
        <w:spacing w:after="0" w:line="240" w:lineRule="auto"/>
        <w:ind w:right="3566"/>
        <w:rPr>
          <w:rFonts w:ascii="Times New Roman" w:hAnsi="Times New Roman" w:cs="Times New Roman"/>
          <w:b/>
          <w:color w:val="000000"/>
          <w:spacing w:val="-5"/>
          <w:sz w:val="24"/>
          <w:szCs w:val="24"/>
        </w:rPr>
      </w:pPr>
      <w:r w:rsidRPr="003731A3">
        <w:rPr>
          <w:rFonts w:ascii="Times New Roman" w:hAnsi="Times New Roman" w:cs="Times New Roman"/>
          <w:b/>
          <w:color w:val="000000"/>
          <w:spacing w:val="-5"/>
          <w:sz w:val="24"/>
          <w:szCs w:val="24"/>
        </w:rPr>
        <w:t xml:space="preserve">1. </w:t>
      </w:r>
      <w:r w:rsidR="003470D7" w:rsidRPr="003731A3">
        <w:rPr>
          <w:rFonts w:ascii="Times New Roman" w:hAnsi="Times New Roman" w:cs="Times New Roman"/>
          <w:b/>
          <w:color w:val="000000"/>
          <w:spacing w:val="-5"/>
          <w:sz w:val="24"/>
          <w:szCs w:val="24"/>
        </w:rPr>
        <w:t>Bolti úr leik</w:t>
      </w:r>
    </w:p>
    <w:p w:rsidR="003470D7" w:rsidRPr="003470D7" w:rsidRDefault="003470D7" w:rsidP="003470D7">
      <w:pPr>
        <w:widowControl w:val="0"/>
        <w:autoSpaceDE w:val="0"/>
        <w:autoSpaceDN w:val="0"/>
        <w:adjustRightInd w:val="0"/>
        <w:spacing w:after="0" w:line="240" w:lineRule="auto"/>
        <w:ind w:right="3566"/>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Boltinn</w:t>
      </w:r>
      <w:r w:rsidRPr="003470D7">
        <w:rPr>
          <w:rFonts w:ascii="Times New Roman" w:hAnsi="Times New Roman" w:cs="Times New Roman"/>
          <w:color w:val="000000"/>
          <w:spacing w:val="-5"/>
          <w:sz w:val="24"/>
          <w:szCs w:val="24"/>
        </w:rPr>
        <w:t xml:space="preserve"> er úr leik þegar:</w:t>
      </w:r>
    </w:p>
    <w:p w:rsidR="003470D7" w:rsidRPr="003470D7" w:rsidRDefault="003470D7" w:rsidP="00183B6A">
      <w:pPr>
        <w:pStyle w:val="ListParagraph"/>
        <w:widowControl w:val="0"/>
        <w:numPr>
          <w:ilvl w:val="0"/>
          <w:numId w:val="43"/>
        </w:numPr>
        <w:autoSpaceDE w:val="0"/>
        <w:autoSpaceDN w:val="0"/>
        <w:adjustRightInd w:val="0"/>
        <w:spacing w:after="0" w:line="240" w:lineRule="auto"/>
        <w:ind w:left="284" w:right="178" w:hanging="284"/>
        <w:rPr>
          <w:rFonts w:ascii="Times New Roman" w:hAnsi="Times New Roman" w:cs="Times New Roman"/>
          <w:sz w:val="24"/>
          <w:szCs w:val="24"/>
        </w:rPr>
      </w:pPr>
      <w:r w:rsidRPr="003470D7">
        <w:rPr>
          <w:rFonts w:ascii="Times New Roman" w:hAnsi="Times New Roman" w:cs="Times New Roman"/>
          <w:color w:val="000000"/>
          <w:spacing w:val="-1"/>
          <w:sz w:val="24"/>
          <w:szCs w:val="24"/>
        </w:rPr>
        <w:t>hann hefur allur farið yfir marklínu eða hliðarlínu, hvort heldur með jörðu eða á lofti</w:t>
      </w:r>
      <w:r w:rsidR="0091676F">
        <w:rPr>
          <w:rFonts w:ascii="Times New Roman" w:hAnsi="Times New Roman" w:cs="Times New Roman"/>
          <w:color w:val="000000"/>
          <w:spacing w:val="-1"/>
          <w:sz w:val="24"/>
          <w:szCs w:val="24"/>
        </w:rPr>
        <w:t>.</w:t>
      </w:r>
    </w:p>
    <w:p w:rsidR="003470D7" w:rsidRPr="003470D7" w:rsidRDefault="003470D7" w:rsidP="00183B6A">
      <w:pPr>
        <w:pStyle w:val="ListParagraph"/>
        <w:widowControl w:val="0"/>
        <w:numPr>
          <w:ilvl w:val="0"/>
          <w:numId w:val="43"/>
        </w:numPr>
        <w:autoSpaceDE w:val="0"/>
        <w:autoSpaceDN w:val="0"/>
        <w:adjustRightInd w:val="0"/>
        <w:spacing w:after="120" w:line="240" w:lineRule="auto"/>
        <w:ind w:left="284" w:right="2716" w:hanging="284"/>
        <w:rPr>
          <w:rFonts w:ascii="Times New Roman" w:hAnsi="Times New Roman" w:cs="Times New Roman"/>
          <w:sz w:val="24"/>
          <w:szCs w:val="24"/>
        </w:rPr>
      </w:pPr>
      <w:r w:rsidRPr="003470D7">
        <w:rPr>
          <w:rFonts w:ascii="Times New Roman" w:hAnsi="Times New Roman" w:cs="Times New Roman"/>
          <w:color w:val="000000"/>
          <w:spacing w:val="-2"/>
          <w:sz w:val="24"/>
          <w:szCs w:val="24"/>
        </w:rPr>
        <w:t>dómarinn hefur stöðvað leikinn</w:t>
      </w:r>
      <w:r w:rsidR="0091676F">
        <w:rPr>
          <w:rFonts w:ascii="Times New Roman" w:hAnsi="Times New Roman" w:cs="Times New Roman"/>
          <w:color w:val="000000"/>
          <w:spacing w:val="-2"/>
          <w:sz w:val="24"/>
          <w:szCs w:val="24"/>
        </w:rPr>
        <w:t>.</w:t>
      </w:r>
    </w:p>
    <w:p w:rsidR="003470D7" w:rsidRPr="003731A3" w:rsidRDefault="003731A3" w:rsidP="003731A3">
      <w:pPr>
        <w:widowControl w:val="0"/>
        <w:autoSpaceDE w:val="0"/>
        <w:autoSpaceDN w:val="0"/>
        <w:adjustRightInd w:val="0"/>
        <w:spacing w:after="0" w:line="240" w:lineRule="auto"/>
        <w:ind w:right="2716"/>
        <w:rPr>
          <w:rFonts w:ascii="Times New Roman" w:hAnsi="Times New Roman" w:cs="Times New Roman"/>
          <w:b/>
          <w:sz w:val="24"/>
          <w:szCs w:val="24"/>
        </w:rPr>
      </w:pPr>
      <w:r w:rsidRPr="003731A3">
        <w:rPr>
          <w:rFonts w:ascii="Times New Roman" w:hAnsi="Times New Roman" w:cs="Times New Roman"/>
          <w:b/>
          <w:sz w:val="24"/>
          <w:szCs w:val="24"/>
        </w:rPr>
        <w:t xml:space="preserve">2. </w:t>
      </w:r>
      <w:r w:rsidR="003470D7" w:rsidRPr="003731A3">
        <w:rPr>
          <w:rFonts w:ascii="Times New Roman" w:hAnsi="Times New Roman" w:cs="Times New Roman"/>
          <w:b/>
          <w:sz w:val="24"/>
          <w:szCs w:val="24"/>
        </w:rPr>
        <w:t>Bolti í leik</w:t>
      </w:r>
    </w:p>
    <w:p w:rsidR="003470D7" w:rsidRDefault="003470D7" w:rsidP="003470D7">
      <w:pPr>
        <w:widowControl w:val="0"/>
        <w:autoSpaceDE w:val="0"/>
        <w:autoSpaceDN w:val="0"/>
        <w:adjustRightInd w:val="0"/>
        <w:spacing w:after="0" w:line="240" w:lineRule="auto"/>
        <w:ind w:right="217"/>
        <w:rPr>
          <w:rFonts w:ascii="Times New Roman" w:hAnsi="Times New Roman" w:cs="Times New Roman"/>
          <w:spacing w:val="-6"/>
          <w:sz w:val="24"/>
          <w:szCs w:val="24"/>
        </w:rPr>
      </w:pPr>
      <w:r w:rsidRPr="006C22CC">
        <w:rPr>
          <w:rFonts w:ascii="Times New Roman" w:hAnsi="Times New Roman" w:cs="Times New Roman"/>
          <w:color w:val="000000"/>
          <w:spacing w:val="-3"/>
          <w:sz w:val="24"/>
          <w:szCs w:val="24"/>
        </w:rPr>
        <w:t>Boltinn er annars alltaf í leik, þ.m.t. þegar hann hrekkur af einhverjum úr dómarateyminu, markstöng, þverslá eða hornfánastöng og er áfram inni á leikvellinum</w:t>
      </w:r>
      <w:r w:rsidRPr="006C22CC">
        <w:rPr>
          <w:rFonts w:ascii="Times New Roman" w:hAnsi="Times New Roman" w:cs="Times New Roman"/>
          <w:spacing w:val="-6"/>
          <w:sz w:val="24"/>
          <w:szCs w:val="24"/>
        </w:rPr>
        <w:t>.</w:t>
      </w:r>
    </w:p>
    <w:p w:rsidR="006B2509" w:rsidRDefault="006B2509" w:rsidP="003470D7">
      <w:pPr>
        <w:widowControl w:val="0"/>
        <w:autoSpaceDE w:val="0"/>
        <w:autoSpaceDN w:val="0"/>
        <w:adjustRightInd w:val="0"/>
        <w:spacing w:after="0" w:line="240" w:lineRule="auto"/>
        <w:ind w:right="217"/>
        <w:rPr>
          <w:rFonts w:ascii="Times New Roman" w:hAnsi="Times New Roman" w:cs="Times New Roman"/>
          <w:spacing w:val="-6"/>
          <w:sz w:val="24"/>
          <w:szCs w:val="24"/>
        </w:rPr>
      </w:pPr>
      <w:r>
        <w:rPr>
          <w:rFonts w:ascii="Times New Roman" w:hAnsi="Times New Roman" w:cs="Times New Roman"/>
          <w:spacing w:val="-6"/>
          <w:sz w:val="24"/>
          <w:szCs w:val="24"/>
        </w:rPr>
        <w:br w:type="page"/>
      </w:r>
    </w:p>
    <w:p w:rsidR="006B2509" w:rsidRPr="008460B0" w:rsidRDefault="00A419B9" w:rsidP="008460B0">
      <w:pPr>
        <w:widowControl w:val="0"/>
        <w:autoSpaceDE w:val="0"/>
        <w:autoSpaceDN w:val="0"/>
        <w:adjustRightInd w:val="0"/>
        <w:spacing w:after="120" w:line="240" w:lineRule="auto"/>
        <w:ind w:right="215"/>
        <w:jc w:val="center"/>
        <w:rPr>
          <w:rFonts w:ascii="Times New Roman" w:hAnsi="Times New Roman" w:cs="Times New Roman"/>
          <w:b/>
          <w:sz w:val="28"/>
          <w:szCs w:val="28"/>
        </w:rPr>
      </w:pPr>
      <w:r w:rsidRPr="007E411B">
        <w:rPr>
          <w:rFonts w:ascii="Times New Roman" w:hAnsi="Times New Roman" w:cs="Times New Roman"/>
          <w:b/>
          <w:sz w:val="28"/>
          <w:szCs w:val="28"/>
        </w:rPr>
        <w:lastRenderedPageBreak/>
        <w:t>10. grein - Hvernig úrslit leikja ráðast</w:t>
      </w:r>
    </w:p>
    <w:p w:rsidR="00A419B9" w:rsidRPr="00F5150E" w:rsidRDefault="00F5150E" w:rsidP="00F5150E">
      <w:pPr>
        <w:widowControl w:val="0"/>
        <w:autoSpaceDE w:val="0"/>
        <w:autoSpaceDN w:val="0"/>
        <w:adjustRightInd w:val="0"/>
        <w:spacing w:after="0" w:line="240" w:lineRule="auto"/>
        <w:ind w:right="215"/>
        <w:rPr>
          <w:rFonts w:ascii="Times New Roman" w:hAnsi="Times New Roman" w:cs="Times New Roman"/>
          <w:b/>
          <w:sz w:val="24"/>
          <w:szCs w:val="24"/>
        </w:rPr>
      </w:pPr>
      <w:r w:rsidRPr="00F5150E">
        <w:rPr>
          <w:rFonts w:ascii="Times New Roman" w:hAnsi="Times New Roman" w:cs="Times New Roman"/>
          <w:b/>
          <w:sz w:val="24"/>
          <w:szCs w:val="24"/>
        </w:rPr>
        <w:t xml:space="preserve">1. </w:t>
      </w:r>
      <w:r w:rsidR="000C6B1D" w:rsidRPr="00F5150E">
        <w:rPr>
          <w:rFonts w:ascii="Times New Roman" w:hAnsi="Times New Roman" w:cs="Times New Roman"/>
          <w:b/>
          <w:sz w:val="24"/>
          <w:szCs w:val="24"/>
        </w:rPr>
        <w:t>Mark skorað</w:t>
      </w:r>
    </w:p>
    <w:p w:rsidR="000C6B1D" w:rsidRDefault="000C6B1D" w:rsidP="000C6B1D">
      <w:pPr>
        <w:widowControl w:val="0"/>
        <w:autoSpaceDE w:val="0"/>
        <w:autoSpaceDN w:val="0"/>
        <w:adjustRightInd w:val="0"/>
        <w:spacing w:after="120" w:line="240" w:lineRule="auto"/>
        <w:ind w:right="215"/>
        <w:rPr>
          <w:rFonts w:ascii="Times New Roman" w:hAnsi="Times New Roman" w:cs="Times New Roman"/>
          <w:color w:val="000000"/>
          <w:spacing w:val="-4"/>
          <w:sz w:val="24"/>
          <w:szCs w:val="24"/>
        </w:rPr>
      </w:pPr>
      <w:r w:rsidRPr="000C6B1D">
        <w:rPr>
          <w:rFonts w:ascii="Times New Roman" w:hAnsi="Times New Roman" w:cs="Times New Roman"/>
          <w:color w:val="000000"/>
          <w:spacing w:val="-4"/>
          <w:sz w:val="24"/>
          <w:szCs w:val="24"/>
        </w:rPr>
        <w:t xml:space="preserve">Mark er skorað, þegar allur </w:t>
      </w:r>
      <w:r>
        <w:rPr>
          <w:rFonts w:ascii="Times New Roman" w:hAnsi="Times New Roman" w:cs="Times New Roman"/>
          <w:color w:val="000000"/>
          <w:spacing w:val="-4"/>
          <w:sz w:val="24"/>
          <w:szCs w:val="24"/>
        </w:rPr>
        <w:t>boltinn</w:t>
      </w:r>
      <w:r w:rsidRPr="000C6B1D">
        <w:rPr>
          <w:rFonts w:ascii="Times New Roman" w:hAnsi="Times New Roman" w:cs="Times New Roman"/>
          <w:color w:val="000000"/>
          <w:spacing w:val="-4"/>
          <w:sz w:val="24"/>
          <w:szCs w:val="24"/>
        </w:rPr>
        <w:t xml:space="preserve"> fer yfir marklínuna, milli markstanga og undir markslá, að því tilskildu að liðið sem skoraði markið hafi ekki áður brotið knattspyrnulögin</w:t>
      </w:r>
      <w:r>
        <w:rPr>
          <w:rFonts w:ascii="Times New Roman" w:hAnsi="Times New Roman" w:cs="Times New Roman"/>
          <w:color w:val="000000"/>
          <w:spacing w:val="-4"/>
          <w:sz w:val="24"/>
          <w:szCs w:val="24"/>
        </w:rPr>
        <w:t>.</w:t>
      </w:r>
    </w:p>
    <w:p w:rsidR="000C6B1D" w:rsidRDefault="000C6B1D" w:rsidP="000C6B1D">
      <w:pPr>
        <w:widowControl w:val="0"/>
        <w:autoSpaceDE w:val="0"/>
        <w:autoSpaceDN w:val="0"/>
        <w:adjustRightInd w:val="0"/>
        <w:spacing w:after="120" w:line="240" w:lineRule="auto"/>
        <w:ind w:right="21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Ef dómarinn gefur merki um að mark hafi verið skorað áður en boltinn hefur farið allur yfir marklínuna skal leikur hafinn að nýju með því að láta boltann falla.</w:t>
      </w:r>
    </w:p>
    <w:p w:rsidR="000C6B1D" w:rsidRPr="00F5150E" w:rsidRDefault="00F5150E" w:rsidP="00F5150E">
      <w:pPr>
        <w:widowControl w:val="0"/>
        <w:autoSpaceDE w:val="0"/>
        <w:autoSpaceDN w:val="0"/>
        <w:adjustRightInd w:val="0"/>
        <w:spacing w:after="0" w:line="270" w:lineRule="exact"/>
        <w:ind w:left="17" w:right="318"/>
        <w:rPr>
          <w:rFonts w:ascii="Times New Roman" w:hAnsi="Times New Roman" w:cs="Times New Roman"/>
          <w:b/>
          <w:color w:val="000000"/>
          <w:spacing w:val="-4"/>
          <w:sz w:val="24"/>
          <w:szCs w:val="24"/>
        </w:rPr>
      </w:pPr>
      <w:r w:rsidRPr="00F5150E">
        <w:rPr>
          <w:rFonts w:ascii="Times New Roman" w:hAnsi="Times New Roman" w:cs="Times New Roman"/>
          <w:b/>
          <w:color w:val="000000"/>
          <w:spacing w:val="-4"/>
          <w:sz w:val="24"/>
          <w:szCs w:val="24"/>
        </w:rPr>
        <w:t xml:space="preserve">2. </w:t>
      </w:r>
      <w:r w:rsidR="000C6B1D" w:rsidRPr="00F5150E">
        <w:rPr>
          <w:rFonts w:ascii="Times New Roman" w:hAnsi="Times New Roman" w:cs="Times New Roman"/>
          <w:b/>
          <w:color w:val="000000"/>
          <w:spacing w:val="-4"/>
          <w:sz w:val="24"/>
          <w:szCs w:val="24"/>
        </w:rPr>
        <w:t>Sigurvegari</w:t>
      </w:r>
    </w:p>
    <w:p w:rsidR="000C6B1D" w:rsidRDefault="000C6B1D" w:rsidP="000C6B1D">
      <w:pPr>
        <w:widowControl w:val="0"/>
        <w:autoSpaceDE w:val="0"/>
        <w:autoSpaceDN w:val="0"/>
        <w:adjustRightInd w:val="0"/>
        <w:spacing w:after="120" w:line="270" w:lineRule="exact"/>
        <w:ind w:left="17" w:right="318"/>
        <w:rPr>
          <w:rFonts w:ascii="Times New Roman" w:hAnsi="Times New Roman" w:cs="Times New Roman"/>
          <w:spacing w:val="-6"/>
          <w:sz w:val="24"/>
          <w:szCs w:val="24"/>
        </w:rPr>
      </w:pPr>
      <w:r w:rsidRPr="000C6B1D">
        <w:rPr>
          <w:rFonts w:ascii="Times New Roman" w:hAnsi="Times New Roman" w:cs="Times New Roman"/>
          <w:color w:val="000000"/>
          <w:spacing w:val="-4"/>
          <w:sz w:val="24"/>
          <w:szCs w:val="24"/>
        </w:rPr>
        <w:t xml:space="preserve">Það lið sem skorar fleiri mörk í leik telst vera sigurvegari. Skori </w:t>
      </w:r>
      <w:r>
        <w:rPr>
          <w:rFonts w:ascii="Times New Roman" w:hAnsi="Times New Roman" w:cs="Times New Roman"/>
          <w:color w:val="000000"/>
          <w:spacing w:val="-4"/>
          <w:sz w:val="24"/>
          <w:szCs w:val="24"/>
        </w:rPr>
        <w:t xml:space="preserve">hvorugt liðið mark, eða bæði jafnmörg, </w:t>
      </w:r>
      <w:r w:rsidRPr="000C6B1D">
        <w:rPr>
          <w:rFonts w:ascii="Times New Roman" w:hAnsi="Times New Roman" w:cs="Times New Roman"/>
          <w:color w:val="000000"/>
          <w:spacing w:val="-4"/>
          <w:sz w:val="24"/>
          <w:szCs w:val="24"/>
        </w:rPr>
        <w:t>eru úrslit leiksins jafntefli</w:t>
      </w:r>
      <w:r w:rsidRPr="000C6B1D">
        <w:rPr>
          <w:rFonts w:ascii="Times New Roman" w:hAnsi="Times New Roman" w:cs="Times New Roman"/>
          <w:spacing w:val="-6"/>
          <w:sz w:val="24"/>
          <w:szCs w:val="24"/>
        </w:rPr>
        <w:t>.</w:t>
      </w:r>
    </w:p>
    <w:p w:rsidR="000C6B1D" w:rsidRPr="000C6B1D" w:rsidRDefault="000C6B1D" w:rsidP="000C6B1D">
      <w:pPr>
        <w:widowControl w:val="0"/>
        <w:autoSpaceDE w:val="0"/>
        <w:autoSpaceDN w:val="0"/>
        <w:adjustRightInd w:val="0"/>
        <w:spacing w:after="0" w:line="240" w:lineRule="auto"/>
        <w:ind w:right="374"/>
        <w:rPr>
          <w:rFonts w:ascii="Times New Roman" w:hAnsi="Times New Roman" w:cs="Times New Roman"/>
          <w:sz w:val="24"/>
          <w:szCs w:val="24"/>
        </w:rPr>
      </w:pPr>
      <w:r w:rsidRPr="000C6B1D">
        <w:rPr>
          <w:rFonts w:ascii="Times New Roman" w:hAnsi="Times New Roman" w:cs="Times New Roman"/>
          <w:color w:val="000000"/>
          <w:spacing w:val="-3"/>
          <w:sz w:val="24"/>
          <w:szCs w:val="24"/>
        </w:rPr>
        <w:t xml:space="preserve">Þegar </w:t>
      </w:r>
      <w:r w:rsidR="00112B75">
        <w:rPr>
          <w:rFonts w:ascii="Times New Roman" w:hAnsi="Times New Roman" w:cs="Times New Roman"/>
          <w:color w:val="000000"/>
          <w:spacing w:val="-3"/>
          <w:sz w:val="24"/>
          <w:szCs w:val="24"/>
        </w:rPr>
        <w:t xml:space="preserve">mótareglur </w:t>
      </w:r>
      <w:r>
        <w:rPr>
          <w:rFonts w:ascii="Times New Roman" w:hAnsi="Times New Roman" w:cs="Times New Roman"/>
          <w:color w:val="000000"/>
          <w:spacing w:val="-3"/>
          <w:sz w:val="24"/>
          <w:szCs w:val="24"/>
        </w:rPr>
        <w:t>gera ráð fyrir</w:t>
      </w:r>
      <w:r w:rsidRPr="000C6B1D">
        <w:rPr>
          <w:rFonts w:ascii="Times New Roman" w:hAnsi="Times New Roman" w:cs="Times New Roman"/>
          <w:color w:val="000000"/>
          <w:spacing w:val="-3"/>
          <w:sz w:val="24"/>
          <w:szCs w:val="24"/>
        </w:rPr>
        <w:t xml:space="preserve"> að fenginn sé sigurvegari í leik, eða þegar samanlögð úrslit heima og heiman eru jöfn, má eingöngu beita </w:t>
      </w:r>
      <w:r>
        <w:rPr>
          <w:rFonts w:ascii="Times New Roman" w:hAnsi="Times New Roman" w:cs="Times New Roman"/>
          <w:color w:val="000000"/>
          <w:spacing w:val="-3"/>
          <w:sz w:val="24"/>
          <w:szCs w:val="24"/>
        </w:rPr>
        <w:t>eftirfarandi</w:t>
      </w:r>
      <w:r w:rsidRPr="000C6B1D">
        <w:rPr>
          <w:rFonts w:ascii="Times New Roman" w:hAnsi="Times New Roman" w:cs="Times New Roman"/>
          <w:color w:val="000000"/>
          <w:spacing w:val="-3"/>
          <w:sz w:val="24"/>
          <w:szCs w:val="24"/>
        </w:rPr>
        <w:t xml:space="preserve"> aðferðum til að skera úr um sigurvegara:</w:t>
      </w:r>
    </w:p>
    <w:p w:rsidR="000C6B1D" w:rsidRPr="000C6B1D" w:rsidRDefault="001D4683" w:rsidP="008A509C">
      <w:pPr>
        <w:pStyle w:val="ListParagraph"/>
        <w:widowControl w:val="0"/>
        <w:numPr>
          <w:ilvl w:val="1"/>
          <w:numId w:val="18"/>
        </w:numPr>
        <w:autoSpaceDE w:val="0"/>
        <w:autoSpaceDN w:val="0"/>
        <w:adjustRightInd w:val="0"/>
        <w:spacing w:after="0" w:line="240" w:lineRule="auto"/>
        <w:ind w:left="284" w:right="3184" w:hanging="284"/>
        <w:rPr>
          <w:rFonts w:ascii="Times New Roman" w:hAnsi="Times New Roman" w:cs="Times New Roman"/>
          <w:sz w:val="24"/>
          <w:szCs w:val="24"/>
        </w:rPr>
      </w:pPr>
      <w:r>
        <w:rPr>
          <w:rFonts w:ascii="Times New Roman" w:hAnsi="Times New Roman" w:cs="Times New Roman"/>
          <w:color w:val="000000"/>
          <w:sz w:val="24"/>
          <w:szCs w:val="24"/>
        </w:rPr>
        <w:t>reglunni um mörk á útivelli.</w:t>
      </w:r>
    </w:p>
    <w:p w:rsidR="000C6B1D" w:rsidRPr="004727CE" w:rsidRDefault="0003708E" w:rsidP="0003708E">
      <w:pPr>
        <w:pStyle w:val="ListParagraph"/>
        <w:numPr>
          <w:ilvl w:val="0"/>
          <w:numId w:val="18"/>
        </w:numPr>
        <w:spacing w:before="6" w:after="0" w:line="247" w:lineRule="auto"/>
        <w:ind w:left="284" w:right="985" w:hanging="284"/>
        <w:rPr>
          <w:rFonts w:ascii="Times New Roman" w:eastAsia="Cambria" w:hAnsi="Times New Roman" w:cs="Times New Roman"/>
          <w:sz w:val="24"/>
          <w:szCs w:val="24"/>
        </w:rPr>
      </w:pPr>
      <w:r w:rsidRPr="004727CE">
        <w:rPr>
          <w:rFonts w:ascii="Times New Roman" w:eastAsia="Cambria" w:hAnsi="Times New Roman" w:cs="Times New Roman"/>
          <w:iCs/>
          <w:spacing w:val="1"/>
          <w:w w:val="103"/>
          <w:sz w:val="24"/>
          <w:szCs w:val="24"/>
        </w:rPr>
        <w:t>tv</w:t>
      </w:r>
      <w:r w:rsidRPr="004727CE">
        <w:rPr>
          <w:rFonts w:ascii="Times New Roman" w:eastAsia="Cambria" w:hAnsi="Times New Roman" w:cs="Times New Roman"/>
          <w:iCs/>
          <w:spacing w:val="3"/>
          <w:w w:val="103"/>
          <w:sz w:val="24"/>
          <w:szCs w:val="24"/>
        </w:rPr>
        <w:t>o jafna leikhluta</w:t>
      </w:r>
      <w:r w:rsidRPr="004727CE">
        <w:rPr>
          <w:rFonts w:ascii="Times New Roman" w:eastAsia="Cambria" w:hAnsi="Times New Roman" w:cs="Times New Roman"/>
          <w:spacing w:val="3"/>
          <w:sz w:val="24"/>
          <w:szCs w:val="24"/>
        </w:rPr>
        <w:t xml:space="preserve"> </w:t>
      </w:r>
      <w:r w:rsidRPr="004727CE">
        <w:rPr>
          <w:rFonts w:ascii="Times New Roman" w:eastAsia="Cambria" w:hAnsi="Times New Roman" w:cs="Times New Roman"/>
          <w:iCs/>
          <w:spacing w:val="2"/>
          <w:w w:val="103"/>
          <w:sz w:val="24"/>
          <w:szCs w:val="24"/>
        </w:rPr>
        <w:t>framlengingar</w:t>
      </w:r>
      <w:r w:rsidRPr="004727CE">
        <w:rPr>
          <w:rFonts w:ascii="Times New Roman" w:eastAsia="Cambria" w:hAnsi="Times New Roman" w:cs="Times New Roman"/>
          <w:spacing w:val="4"/>
          <w:sz w:val="24"/>
          <w:szCs w:val="24"/>
        </w:rPr>
        <w:t xml:space="preserve"> </w:t>
      </w:r>
      <w:r w:rsidRPr="004727CE">
        <w:rPr>
          <w:rFonts w:ascii="Times New Roman" w:eastAsia="Cambria" w:hAnsi="Times New Roman" w:cs="Times New Roman"/>
          <w:iCs/>
          <w:spacing w:val="2"/>
          <w:w w:val="103"/>
          <w:sz w:val="24"/>
          <w:szCs w:val="24"/>
        </w:rPr>
        <w:t>sem ekki mega vera lengri en 15 mínútur hvor.</w:t>
      </w:r>
      <w:r w:rsidRPr="004727CE">
        <w:rPr>
          <w:rFonts w:ascii="Times New Roman" w:eastAsia="Cambria" w:hAnsi="Times New Roman" w:cs="Times New Roman"/>
          <w:sz w:val="24"/>
          <w:szCs w:val="24"/>
        </w:rPr>
        <w:t xml:space="preserve"> </w:t>
      </w:r>
    </w:p>
    <w:p w:rsidR="000C6B1D" w:rsidRPr="000C6B1D" w:rsidRDefault="000C6B1D" w:rsidP="008A509C">
      <w:pPr>
        <w:pStyle w:val="ListParagraph"/>
        <w:widowControl w:val="0"/>
        <w:numPr>
          <w:ilvl w:val="1"/>
          <w:numId w:val="18"/>
        </w:numPr>
        <w:autoSpaceDE w:val="0"/>
        <w:autoSpaceDN w:val="0"/>
        <w:adjustRightInd w:val="0"/>
        <w:spacing w:after="120" w:line="240" w:lineRule="auto"/>
        <w:ind w:left="284" w:right="318" w:hanging="284"/>
        <w:rPr>
          <w:rFonts w:ascii="Times New Roman" w:hAnsi="Times New Roman" w:cs="Times New Roman"/>
          <w:spacing w:val="-6"/>
          <w:sz w:val="24"/>
          <w:szCs w:val="24"/>
        </w:rPr>
      </w:pPr>
      <w:r w:rsidRPr="000C6B1D">
        <w:rPr>
          <w:rFonts w:ascii="Times New Roman" w:hAnsi="Times New Roman" w:cs="Times New Roman"/>
          <w:color w:val="000000"/>
          <w:sz w:val="24"/>
          <w:szCs w:val="24"/>
        </w:rPr>
        <w:t>vítaspyrnukeppni</w:t>
      </w:r>
      <w:r w:rsidR="001D4683">
        <w:rPr>
          <w:rFonts w:ascii="Times New Roman" w:hAnsi="Times New Roman" w:cs="Times New Roman"/>
          <w:color w:val="000000"/>
          <w:sz w:val="24"/>
          <w:szCs w:val="24"/>
        </w:rPr>
        <w:t>.</w:t>
      </w:r>
    </w:p>
    <w:p w:rsidR="0003708E" w:rsidRPr="0003708E" w:rsidRDefault="0003708E" w:rsidP="0003708E">
      <w:pPr>
        <w:spacing w:after="120" w:line="240" w:lineRule="auto"/>
        <w:ind w:right="-23"/>
        <w:rPr>
          <w:rFonts w:ascii="Times New Roman" w:eastAsia="Cambria" w:hAnsi="Times New Roman" w:cs="Times New Roman"/>
          <w:iCs/>
          <w:w w:val="103"/>
          <w:sz w:val="24"/>
          <w:szCs w:val="24"/>
        </w:rPr>
      </w:pPr>
      <w:r w:rsidRPr="004727CE">
        <w:rPr>
          <w:rFonts w:ascii="Times New Roman" w:eastAsia="Cambria" w:hAnsi="Times New Roman" w:cs="Times New Roman"/>
          <w:iCs/>
          <w:w w:val="103"/>
          <w:sz w:val="24"/>
          <w:szCs w:val="24"/>
        </w:rPr>
        <w:t>Samsetning úr ofangreindum aðferðum er heimil.</w:t>
      </w:r>
    </w:p>
    <w:p w:rsidR="000C6B1D" w:rsidRPr="0003708E" w:rsidRDefault="0003708E" w:rsidP="0003708E">
      <w:pPr>
        <w:widowControl w:val="0"/>
        <w:autoSpaceDE w:val="0"/>
        <w:autoSpaceDN w:val="0"/>
        <w:adjustRightInd w:val="0"/>
        <w:spacing w:after="0" w:line="240" w:lineRule="auto"/>
        <w:ind w:right="215"/>
        <w:rPr>
          <w:rFonts w:ascii="Times New Roman" w:hAnsi="Times New Roman" w:cs="Times New Roman"/>
          <w:b/>
          <w:color w:val="000000"/>
          <w:spacing w:val="-4"/>
          <w:sz w:val="24"/>
          <w:szCs w:val="24"/>
        </w:rPr>
      </w:pPr>
      <w:r w:rsidRPr="0003708E">
        <w:rPr>
          <w:rFonts w:ascii="Times New Roman" w:hAnsi="Times New Roman" w:cs="Times New Roman"/>
          <w:b/>
          <w:color w:val="000000"/>
          <w:spacing w:val="-4"/>
          <w:sz w:val="24"/>
          <w:szCs w:val="24"/>
        </w:rPr>
        <w:t xml:space="preserve">3. </w:t>
      </w:r>
      <w:r w:rsidR="00983D56" w:rsidRPr="0003708E">
        <w:rPr>
          <w:rFonts w:ascii="Times New Roman" w:hAnsi="Times New Roman" w:cs="Times New Roman"/>
          <w:b/>
          <w:color w:val="000000"/>
          <w:spacing w:val="-4"/>
          <w:sz w:val="24"/>
          <w:szCs w:val="24"/>
        </w:rPr>
        <w:t>Vítaspyrnukeppni</w:t>
      </w:r>
    </w:p>
    <w:p w:rsidR="00983D56" w:rsidRDefault="006F28C8" w:rsidP="000C6B1D">
      <w:pPr>
        <w:widowControl w:val="0"/>
        <w:autoSpaceDE w:val="0"/>
        <w:autoSpaceDN w:val="0"/>
        <w:adjustRightInd w:val="0"/>
        <w:spacing w:after="120" w:line="240" w:lineRule="auto"/>
        <w:ind w:right="21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Vítaspyrnukeppni er haldin ef leik er lokið og sé ekki getið um annað gilda </w:t>
      </w:r>
      <w:r w:rsidR="00F36BF3">
        <w:rPr>
          <w:rFonts w:ascii="Times New Roman" w:hAnsi="Times New Roman" w:cs="Times New Roman"/>
          <w:color w:val="000000"/>
          <w:spacing w:val="-4"/>
          <w:sz w:val="24"/>
          <w:szCs w:val="24"/>
        </w:rPr>
        <w:t xml:space="preserve">viðeigandi </w:t>
      </w:r>
      <w:r>
        <w:rPr>
          <w:rFonts w:ascii="Times New Roman" w:hAnsi="Times New Roman" w:cs="Times New Roman"/>
          <w:color w:val="000000"/>
          <w:spacing w:val="-4"/>
          <w:sz w:val="24"/>
          <w:szCs w:val="24"/>
        </w:rPr>
        <w:t>ákvæði knattspyrnulagana um hana.</w:t>
      </w:r>
    </w:p>
    <w:p w:rsidR="006F28C8" w:rsidRPr="00611512" w:rsidRDefault="006F28C8" w:rsidP="000C6B1D">
      <w:pPr>
        <w:widowControl w:val="0"/>
        <w:autoSpaceDE w:val="0"/>
        <w:autoSpaceDN w:val="0"/>
        <w:adjustRightInd w:val="0"/>
        <w:spacing w:after="120" w:line="240" w:lineRule="auto"/>
        <w:ind w:right="215"/>
        <w:rPr>
          <w:rFonts w:ascii="Times New Roman" w:hAnsi="Times New Roman" w:cs="Times New Roman"/>
          <w:b/>
          <w:color w:val="000000"/>
          <w:spacing w:val="-4"/>
          <w:sz w:val="24"/>
          <w:szCs w:val="24"/>
          <w:u w:val="single"/>
        </w:rPr>
      </w:pPr>
      <w:r w:rsidRPr="00611512">
        <w:rPr>
          <w:rFonts w:ascii="Times New Roman" w:hAnsi="Times New Roman" w:cs="Times New Roman"/>
          <w:b/>
          <w:color w:val="000000"/>
          <w:spacing w:val="-4"/>
          <w:sz w:val="24"/>
          <w:szCs w:val="24"/>
          <w:u w:val="single"/>
        </w:rPr>
        <w:t>Framkvæmd</w:t>
      </w:r>
    </w:p>
    <w:p w:rsidR="006F28C8" w:rsidRPr="00036E4D" w:rsidRDefault="006F28C8" w:rsidP="00036E4D">
      <w:pPr>
        <w:widowControl w:val="0"/>
        <w:autoSpaceDE w:val="0"/>
        <w:autoSpaceDN w:val="0"/>
        <w:adjustRightInd w:val="0"/>
        <w:spacing w:after="0" w:line="240" w:lineRule="auto"/>
        <w:ind w:right="215"/>
        <w:rPr>
          <w:rFonts w:ascii="Times New Roman" w:hAnsi="Times New Roman" w:cs="Times New Roman"/>
          <w:b/>
          <w:color w:val="000000"/>
          <w:spacing w:val="-4"/>
          <w:sz w:val="24"/>
          <w:szCs w:val="24"/>
        </w:rPr>
      </w:pPr>
      <w:r w:rsidRPr="00036E4D">
        <w:rPr>
          <w:rFonts w:ascii="Times New Roman" w:hAnsi="Times New Roman" w:cs="Times New Roman"/>
          <w:b/>
          <w:color w:val="000000"/>
          <w:spacing w:val="-4"/>
          <w:sz w:val="24"/>
          <w:szCs w:val="24"/>
        </w:rPr>
        <w:t>Áður en vítaspyrnukeppnin hefst</w:t>
      </w:r>
    </w:p>
    <w:p w:rsidR="006F28C8" w:rsidRPr="007E411B" w:rsidRDefault="006F28C8" w:rsidP="00183B6A">
      <w:pPr>
        <w:pStyle w:val="ListParagraph"/>
        <w:widowControl w:val="0"/>
        <w:numPr>
          <w:ilvl w:val="0"/>
          <w:numId w:val="44"/>
        </w:numPr>
        <w:autoSpaceDE w:val="0"/>
        <w:autoSpaceDN w:val="0"/>
        <w:adjustRightInd w:val="0"/>
        <w:spacing w:after="120" w:line="240" w:lineRule="auto"/>
        <w:ind w:left="284" w:right="215" w:hanging="284"/>
        <w:rPr>
          <w:rFonts w:ascii="Times New Roman" w:hAnsi="Times New Roman" w:cs="Times New Roman"/>
          <w:color w:val="000000"/>
          <w:spacing w:val="-4"/>
          <w:sz w:val="24"/>
          <w:szCs w:val="24"/>
        </w:rPr>
      </w:pPr>
      <w:r w:rsidRPr="007E411B">
        <w:rPr>
          <w:rFonts w:ascii="Times New Roman" w:hAnsi="Times New Roman" w:cs="Times New Roman"/>
          <w:color w:val="000000"/>
          <w:spacing w:val="-4"/>
          <w:sz w:val="24"/>
          <w:szCs w:val="24"/>
        </w:rPr>
        <w:t>Ef önnur atriði mæla því ekki mót (t.d. vallaraðstæður, öryggi o.s.frv.) skal dómarinn varpa hlutkesti til þess að velja markið sem spyrnt skal á, en frá þeirri kvöð má einungis</w:t>
      </w:r>
      <w:r w:rsidR="00AD3786">
        <w:rPr>
          <w:rFonts w:ascii="Times New Roman" w:hAnsi="Times New Roman" w:cs="Times New Roman"/>
          <w:color w:val="000000"/>
          <w:spacing w:val="-4"/>
          <w:sz w:val="24"/>
          <w:szCs w:val="24"/>
        </w:rPr>
        <w:t xml:space="preserve"> víkja</w:t>
      </w:r>
      <w:r w:rsidRPr="007E411B">
        <w:rPr>
          <w:rFonts w:ascii="Times New Roman" w:hAnsi="Times New Roman" w:cs="Times New Roman"/>
          <w:color w:val="000000"/>
          <w:spacing w:val="-4"/>
          <w:sz w:val="24"/>
          <w:szCs w:val="24"/>
        </w:rPr>
        <w:t xml:space="preserve"> af öryggissjónarmiðum eða ef markið eða yfirborð vallarins verður ónothæft.</w:t>
      </w:r>
    </w:p>
    <w:p w:rsidR="006F28C8" w:rsidRDefault="006F28C8" w:rsidP="00183B6A">
      <w:pPr>
        <w:pStyle w:val="ListParagraph"/>
        <w:widowControl w:val="0"/>
        <w:numPr>
          <w:ilvl w:val="0"/>
          <w:numId w:val="44"/>
        </w:numPr>
        <w:autoSpaceDE w:val="0"/>
        <w:autoSpaceDN w:val="0"/>
        <w:adjustRightInd w:val="0"/>
        <w:spacing w:after="120" w:line="240" w:lineRule="auto"/>
        <w:ind w:left="284" w:right="215" w:hanging="28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Dómarinn varpar síðan hlutkesti á ný og liðið sem vinnur hlutkestið ákveður hvort það taki fyrstu eða aðra spyrnuna.</w:t>
      </w:r>
    </w:p>
    <w:p w:rsidR="006F28C8" w:rsidRDefault="009205F0" w:rsidP="00183B6A">
      <w:pPr>
        <w:pStyle w:val="ListParagraph"/>
        <w:widowControl w:val="0"/>
        <w:numPr>
          <w:ilvl w:val="0"/>
          <w:numId w:val="44"/>
        </w:numPr>
        <w:autoSpaceDE w:val="0"/>
        <w:autoSpaceDN w:val="0"/>
        <w:adjustRightInd w:val="0"/>
        <w:spacing w:after="120" w:line="240" w:lineRule="auto"/>
        <w:ind w:left="284" w:right="215" w:hanging="284"/>
        <w:rPr>
          <w:rFonts w:ascii="Times New Roman" w:hAnsi="Times New Roman" w:cs="Times New Roman"/>
          <w:color w:val="000000"/>
          <w:spacing w:val="-4"/>
          <w:sz w:val="24"/>
          <w:szCs w:val="24"/>
        </w:rPr>
      </w:pPr>
      <w:r w:rsidRPr="004727CE">
        <w:rPr>
          <w:rFonts w:ascii="Times New Roman" w:hAnsi="Times New Roman" w:cs="Times New Roman"/>
          <w:color w:val="000000"/>
          <w:spacing w:val="-4"/>
          <w:sz w:val="24"/>
          <w:szCs w:val="24"/>
        </w:rPr>
        <w:t>Að frátö</w:t>
      </w:r>
      <w:r w:rsidR="006F28C8" w:rsidRPr="004727CE">
        <w:rPr>
          <w:rFonts w:ascii="Times New Roman" w:hAnsi="Times New Roman" w:cs="Times New Roman"/>
          <w:color w:val="000000"/>
          <w:spacing w:val="-4"/>
          <w:sz w:val="24"/>
          <w:szCs w:val="24"/>
        </w:rPr>
        <w:t>ldum varamanni fyrir meiddan markvörð</w:t>
      </w:r>
      <w:r w:rsidR="00E21FE7" w:rsidRPr="004727CE">
        <w:rPr>
          <w:rFonts w:ascii="Times New Roman" w:hAnsi="Times New Roman" w:cs="Times New Roman"/>
          <w:color w:val="000000"/>
          <w:spacing w:val="-4"/>
          <w:sz w:val="24"/>
          <w:szCs w:val="24"/>
        </w:rPr>
        <w:t>,</w:t>
      </w:r>
      <w:r w:rsidR="00582D15" w:rsidRPr="004727CE">
        <w:rPr>
          <w:rFonts w:ascii="Times New Roman" w:hAnsi="Times New Roman" w:cs="Times New Roman"/>
          <w:color w:val="000000"/>
          <w:spacing w:val="-4"/>
          <w:sz w:val="24"/>
          <w:szCs w:val="24"/>
        </w:rPr>
        <w:t xml:space="preserve"> </w:t>
      </w:r>
      <w:r w:rsidR="00E21FE7" w:rsidRPr="004727CE">
        <w:rPr>
          <w:rFonts w:ascii="Times New Roman" w:eastAsia="Cambria" w:hAnsi="Times New Roman" w:cs="Times New Roman"/>
          <w:iCs/>
          <w:w w:val="103"/>
          <w:sz w:val="24"/>
          <w:szCs w:val="24"/>
        </w:rPr>
        <w:t>sem er ófær um að halda áfram,</w:t>
      </w:r>
      <w:r w:rsidR="00E21FE7" w:rsidRPr="004727CE">
        <w:rPr>
          <w:rFonts w:ascii="Times New Roman" w:hAnsi="Times New Roman" w:cs="Times New Roman"/>
          <w:spacing w:val="-4"/>
          <w:sz w:val="24"/>
          <w:szCs w:val="24"/>
        </w:rPr>
        <w:t xml:space="preserve"> </w:t>
      </w:r>
      <w:r w:rsidR="00582D15" w:rsidRPr="004727CE">
        <w:rPr>
          <w:rFonts w:ascii="Times New Roman" w:hAnsi="Times New Roman" w:cs="Times New Roman"/>
          <w:color w:val="000000"/>
          <w:spacing w:val="-4"/>
          <w:sz w:val="24"/>
          <w:szCs w:val="24"/>
        </w:rPr>
        <w:t xml:space="preserve">eru eingöngu </w:t>
      </w:r>
      <w:r w:rsidR="001D4683" w:rsidRPr="004727CE">
        <w:rPr>
          <w:rFonts w:ascii="Times New Roman" w:hAnsi="Times New Roman" w:cs="Times New Roman"/>
          <w:color w:val="000000"/>
          <w:spacing w:val="-4"/>
          <w:sz w:val="24"/>
          <w:szCs w:val="24"/>
        </w:rPr>
        <w:t xml:space="preserve">þeir </w:t>
      </w:r>
      <w:r w:rsidR="00582D15" w:rsidRPr="004727CE">
        <w:rPr>
          <w:rFonts w:ascii="Times New Roman" w:hAnsi="Times New Roman" w:cs="Times New Roman"/>
          <w:color w:val="000000"/>
          <w:spacing w:val="-4"/>
          <w:sz w:val="24"/>
          <w:szCs w:val="24"/>
        </w:rPr>
        <w:t>leikmenn sem voru inni á vellinum</w:t>
      </w:r>
      <w:r w:rsidR="002C62C8" w:rsidRPr="004727CE">
        <w:rPr>
          <w:rFonts w:ascii="Times New Roman" w:hAnsi="Times New Roman" w:cs="Times New Roman"/>
          <w:color w:val="000000"/>
          <w:spacing w:val="-4"/>
          <w:sz w:val="24"/>
          <w:szCs w:val="24"/>
        </w:rPr>
        <w:t xml:space="preserve"> í lok leiksins</w:t>
      </w:r>
      <w:r w:rsidR="00582D15" w:rsidRPr="004727CE">
        <w:rPr>
          <w:rFonts w:ascii="Times New Roman" w:hAnsi="Times New Roman" w:cs="Times New Roman"/>
          <w:color w:val="000000"/>
          <w:spacing w:val="-4"/>
          <w:sz w:val="24"/>
          <w:szCs w:val="24"/>
        </w:rPr>
        <w:t>, eða tímabundið utan hans (vegna meiðsla eða til að lagfæra búnað sinn o.s.frv.), hlutgengir til þess að taka vítaspyrnur.</w:t>
      </w:r>
    </w:p>
    <w:p w:rsidR="009C6BC1" w:rsidRPr="009C6BC1" w:rsidRDefault="009C6BC1" w:rsidP="009C6BC1">
      <w:pPr>
        <w:pStyle w:val="ListParagraph"/>
        <w:widowControl w:val="0"/>
        <w:numPr>
          <w:ilvl w:val="0"/>
          <w:numId w:val="44"/>
        </w:numPr>
        <w:autoSpaceDE w:val="0"/>
        <w:autoSpaceDN w:val="0"/>
        <w:adjustRightInd w:val="0"/>
        <w:spacing w:after="120" w:line="240" w:lineRule="auto"/>
        <w:ind w:left="284" w:right="215" w:hanging="28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Hvort lið ber ábyrgð á að velja röð </w:t>
      </w:r>
      <w:proofErr w:type="spellStart"/>
      <w:r>
        <w:rPr>
          <w:rFonts w:ascii="Times New Roman" w:hAnsi="Times New Roman" w:cs="Times New Roman"/>
          <w:color w:val="000000"/>
          <w:spacing w:val="-4"/>
          <w:sz w:val="24"/>
          <w:szCs w:val="24"/>
        </w:rPr>
        <w:t>spyrnenda</w:t>
      </w:r>
      <w:proofErr w:type="spellEnd"/>
      <w:r>
        <w:rPr>
          <w:rFonts w:ascii="Times New Roman" w:hAnsi="Times New Roman" w:cs="Times New Roman"/>
          <w:color w:val="000000"/>
          <w:spacing w:val="-4"/>
          <w:sz w:val="24"/>
          <w:szCs w:val="24"/>
        </w:rPr>
        <w:t xml:space="preserve"> sinna úr hópi þeirra leikmanna sem hlutgengir eru til þátttöku í keppninni. Dómaranum er ekki tilkynnt um röð þeirra fyrir upphaf vítaspyrnukeppninnar.</w:t>
      </w:r>
    </w:p>
    <w:p w:rsidR="00582D15" w:rsidRPr="007E411B" w:rsidRDefault="00582D15" w:rsidP="00183B6A">
      <w:pPr>
        <w:pStyle w:val="ListParagraph"/>
        <w:widowControl w:val="0"/>
        <w:numPr>
          <w:ilvl w:val="0"/>
          <w:numId w:val="44"/>
        </w:numPr>
        <w:autoSpaceDE w:val="0"/>
        <w:autoSpaceDN w:val="0"/>
        <w:adjustRightInd w:val="0"/>
        <w:spacing w:after="0" w:line="240" w:lineRule="auto"/>
        <w:ind w:left="284" w:right="476" w:hanging="284"/>
        <w:rPr>
          <w:rFonts w:ascii="Times New Roman" w:hAnsi="Times New Roman" w:cs="Times New Roman"/>
          <w:sz w:val="24"/>
          <w:szCs w:val="24"/>
        </w:rPr>
      </w:pPr>
      <w:r w:rsidRPr="007E411B">
        <w:rPr>
          <w:rFonts w:ascii="Times New Roman" w:hAnsi="Times New Roman" w:cs="Times New Roman"/>
          <w:color w:val="000000"/>
          <w:spacing w:val="-3"/>
          <w:sz w:val="24"/>
          <w:szCs w:val="24"/>
        </w:rPr>
        <w:t>Ef</w:t>
      </w:r>
      <w:r w:rsidR="00C04202" w:rsidRPr="007E411B">
        <w:rPr>
          <w:rFonts w:ascii="Times New Roman" w:hAnsi="Times New Roman" w:cs="Times New Roman"/>
          <w:color w:val="000000"/>
          <w:spacing w:val="-3"/>
          <w:sz w:val="24"/>
          <w:szCs w:val="24"/>
        </w:rPr>
        <w:t xml:space="preserve"> í lok leiksins</w:t>
      </w:r>
      <w:r w:rsidRPr="007E411B">
        <w:rPr>
          <w:rFonts w:ascii="Times New Roman" w:hAnsi="Times New Roman" w:cs="Times New Roman"/>
          <w:color w:val="000000"/>
          <w:spacing w:val="-3"/>
          <w:sz w:val="24"/>
          <w:szCs w:val="24"/>
        </w:rPr>
        <w:t xml:space="preserve">, </w:t>
      </w:r>
      <w:r w:rsidR="00C04202" w:rsidRPr="007E411B">
        <w:rPr>
          <w:rFonts w:ascii="Times New Roman" w:hAnsi="Times New Roman" w:cs="Times New Roman"/>
          <w:color w:val="000000"/>
          <w:spacing w:val="-3"/>
          <w:sz w:val="24"/>
          <w:szCs w:val="24"/>
        </w:rPr>
        <w:t xml:space="preserve">en </w:t>
      </w:r>
      <w:r w:rsidRPr="007E411B">
        <w:rPr>
          <w:rFonts w:ascii="Times New Roman" w:hAnsi="Times New Roman" w:cs="Times New Roman"/>
          <w:color w:val="000000"/>
          <w:spacing w:val="-3"/>
          <w:sz w:val="24"/>
          <w:szCs w:val="24"/>
        </w:rPr>
        <w:t>fyrir upphaf vítaspyrnukeppninnar eða meðan á henni stendur, annað liðið verður skipað fleiri leikmönnum en mótherjarnir, skal það fækka leikmönnum sínum til jafns við mótherjana og lát</w:t>
      </w:r>
      <w:r w:rsidR="00C5034C" w:rsidRPr="007E411B">
        <w:rPr>
          <w:rFonts w:ascii="Times New Roman" w:hAnsi="Times New Roman" w:cs="Times New Roman"/>
          <w:color w:val="000000"/>
          <w:spacing w:val="-3"/>
          <w:sz w:val="24"/>
          <w:szCs w:val="24"/>
        </w:rPr>
        <w:t>a</w:t>
      </w:r>
      <w:r w:rsidRPr="007E411B">
        <w:rPr>
          <w:rFonts w:ascii="Times New Roman" w:hAnsi="Times New Roman" w:cs="Times New Roman"/>
          <w:color w:val="000000"/>
          <w:spacing w:val="-3"/>
          <w:sz w:val="24"/>
          <w:szCs w:val="24"/>
        </w:rPr>
        <w:t xml:space="preserve"> dómarann vita um nöfn og númer þeirra leikmanna sem undanskildir eru. Sérhver undanskilinn leikmaður </w:t>
      </w:r>
      <w:r w:rsidR="0048324C" w:rsidRPr="007E411B">
        <w:rPr>
          <w:rFonts w:ascii="Times New Roman" w:hAnsi="Times New Roman" w:cs="Times New Roman"/>
          <w:color w:val="000000"/>
          <w:spacing w:val="-3"/>
          <w:sz w:val="24"/>
          <w:szCs w:val="24"/>
        </w:rPr>
        <w:t>er óhlutgengur til þátttöku</w:t>
      </w:r>
      <w:r w:rsidRPr="007E411B">
        <w:rPr>
          <w:rFonts w:ascii="Times New Roman" w:hAnsi="Times New Roman" w:cs="Times New Roman"/>
          <w:color w:val="000000"/>
          <w:spacing w:val="-3"/>
          <w:sz w:val="24"/>
          <w:szCs w:val="24"/>
        </w:rPr>
        <w:t xml:space="preserve"> í vítaspyrnukeppninni.</w:t>
      </w:r>
    </w:p>
    <w:p w:rsidR="00BD51AF" w:rsidRDefault="00E21FE7" w:rsidP="00BD51AF">
      <w:pPr>
        <w:pStyle w:val="ListParagraph"/>
        <w:numPr>
          <w:ilvl w:val="0"/>
          <w:numId w:val="44"/>
        </w:numPr>
        <w:spacing w:before="11" w:after="0" w:line="250" w:lineRule="auto"/>
        <w:ind w:left="284" w:right="198" w:hanging="284"/>
        <w:contextualSpacing w:val="0"/>
        <w:rPr>
          <w:rFonts w:ascii="Times New Roman" w:eastAsia="Cambria" w:hAnsi="Times New Roman" w:cs="Times New Roman"/>
          <w:iCs/>
          <w:spacing w:val="-6"/>
          <w:sz w:val="24"/>
          <w:szCs w:val="24"/>
        </w:rPr>
      </w:pPr>
      <w:r w:rsidRPr="0022553C">
        <w:rPr>
          <w:rFonts w:ascii="Times New Roman" w:eastAsia="Cambria" w:hAnsi="Times New Roman" w:cs="Times New Roman"/>
          <w:iCs/>
          <w:spacing w:val="-6"/>
          <w:sz w:val="24"/>
          <w:szCs w:val="24"/>
        </w:rPr>
        <w:t>Í stað markvarðar sem reynist ófær um að halda áfram fyrir vítaspyrnukeppnina, eða á meðan á henni stendur, má setja inn á leikmann sem áður var undanskilinn til þess að jafna fjölda leikmanna í liðunum, eða ef liðið hefur ekki notað mesta leyfilega fjölda varamanna,</w:t>
      </w:r>
      <w:r w:rsidRPr="0022553C">
        <w:rPr>
          <w:rFonts w:ascii="Times New Roman" w:eastAsia="Cambria" w:hAnsi="Times New Roman" w:cs="Times New Roman"/>
          <w:spacing w:val="-6"/>
          <w:sz w:val="24"/>
          <w:szCs w:val="24"/>
        </w:rPr>
        <w:t xml:space="preserve"> </w:t>
      </w:r>
      <w:r w:rsidRPr="0022553C">
        <w:rPr>
          <w:rFonts w:ascii="Times New Roman" w:eastAsia="Cambria" w:hAnsi="Times New Roman" w:cs="Times New Roman"/>
          <w:iCs/>
          <w:spacing w:val="-6"/>
          <w:sz w:val="24"/>
          <w:szCs w:val="24"/>
        </w:rPr>
        <w:t>tilgreindan varamann, en markvörðurinn sem fór út af</w:t>
      </w:r>
      <w:r w:rsidRPr="0022553C">
        <w:rPr>
          <w:rFonts w:ascii="Times New Roman" w:eastAsia="Cambria" w:hAnsi="Times New Roman" w:cs="Times New Roman"/>
          <w:spacing w:val="-6"/>
          <w:sz w:val="24"/>
          <w:szCs w:val="24"/>
        </w:rPr>
        <w:t xml:space="preserve"> </w:t>
      </w:r>
      <w:r w:rsidRPr="0022553C">
        <w:rPr>
          <w:rFonts w:ascii="Times New Roman" w:eastAsia="Cambria" w:hAnsi="Times New Roman" w:cs="Times New Roman"/>
          <w:iCs/>
          <w:spacing w:val="-6"/>
          <w:sz w:val="24"/>
          <w:szCs w:val="24"/>
        </w:rPr>
        <w:t>tekur ekki frekari þátt og má ekki taka vítaspyrnu.</w:t>
      </w:r>
      <w:r w:rsidR="0022553C">
        <w:rPr>
          <w:rFonts w:ascii="Times New Roman" w:eastAsia="Cambria" w:hAnsi="Times New Roman" w:cs="Times New Roman"/>
          <w:iCs/>
          <w:spacing w:val="-6"/>
          <w:sz w:val="24"/>
          <w:szCs w:val="24"/>
        </w:rPr>
        <w:t xml:space="preserve"> </w:t>
      </w:r>
    </w:p>
    <w:p w:rsidR="00E21FE7" w:rsidRPr="0022553C" w:rsidRDefault="0022553C" w:rsidP="00183B6A">
      <w:pPr>
        <w:pStyle w:val="ListParagraph"/>
        <w:numPr>
          <w:ilvl w:val="0"/>
          <w:numId w:val="44"/>
        </w:numPr>
        <w:spacing w:before="11" w:after="120" w:line="250" w:lineRule="auto"/>
        <w:ind w:left="284" w:right="198" w:hanging="284"/>
        <w:contextualSpacing w:val="0"/>
        <w:rPr>
          <w:rFonts w:ascii="Times New Roman" w:eastAsia="Cambria" w:hAnsi="Times New Roman" w:cs="Times New Roman"/>
          <w:iCs/>
          <w:spacing w:val="-6"/>
          <w:sz w:val="24"/>
          <w:szCs w:val="24"/>
        </w:rPr>
      </w:pPr>
      <w:r w:rsidRPr="0022553C">
        <w:rPr>
          <w:rFonts w:ascii="Times New Roman" w:eastAsia="Cambria" w:hAnsi="Times New Roman" w:cs="Times New Roman"/>
          <w:iCs/>
          <w:spacing w:val="-6"/>
          <w:sz w:val="24"/>
          <w:szCs w:val="24"/>
          <w:highlight w:val="cyan"/>
        </w:rPr>
        <w:t>Ef markvörðurinn hefur þá þegar tekið spyrnu má sá sem kemur í hans stað ekki taka spyrnu fyrr en í næstu spyrnulotu</w:t>
      </w:r>
      <w:r>
        <w:rPr>
          <w:rFonts w:ascii="Times New Roman" w:eastAsia="Cambria" w:hAnsi="Times New Roman" w:cs="Times New Roman"/>
          <w:iCs/>
          <w:spacing w:val="-6"/>
          <w:sz w:val="24"/>
          <w:szCs w:val="24"/>
        </w:rPr>
        <w:t>.</w:t>
      </w:r>
    </w:p>
    <w:p w:rsidR="007E498A" w:rsidRPr="00036E4D" w:rsidRDefault="007E498A" w:rsidP="00036E4D">
      <w:pPr>
        <w:widowControl w:val="0"/>
        <w:autoSpaceDE w:val="0"/>
        <w:autoSpaceDN w:val="0"/>
        <w:adjustRightInd w:val="0"/>
        <w:spacing w:after="0" w:line="240" w:lineRule="auto"/>
        <w:ind w:right="215"/>
        <w:rPr>
          <w:rFonts w:ascii="Times New Roman" w:hAnsi="Times New Roman" w:cs="Times New Roman"/>
          <w:b/>
          <w:color w:val="000000"/>
          <w:spacing w:val="-4"/>
          <w:sz w:val="24"/>
          <w:szCs w:val="24"/>
        </w:rPr>
      </w:pPr>
      <w:r w:rsidRPr="00036E4D">
        <w:rPr>
          <w:rFonts w:ascii="Times New Roman" w:hAnsi="Times New Roman" w:cs="Times New Roman"/>
          <w:b/>
          <w:color w:val="000000"/>
          <w:spacing w:val="-4"/>
          <w:sz w:val="24"/>
          <w:szCs w:val="24"/>
        </w:rPr>
        <w:t>Á meðan á vítaspyrnukeppninni stendur</w:t>
      </w:r>
    </w:p>
    <w:p w:rsidR="007E498A" w:rsidRDefault="007E498A" w:rsidP="00183B6A">
      <w:pPr>
        <w:pStyle w:val="ListParagraph"/>
        <w:widowControl w:val="0"/>
        <w:numPr>
          <w:ilvl w:val="0"/>
          <w:numId w:val="45"/>
        </w:numPr>
        <w:autoSpaceDE w:val="0"/>
        <w:autoSpaceDN w:val="0"/>
        <w:adjustRightInd w:val="0"/>
        <w:spacing w:after="120" w:line="240" w:lineRule="auto"/>
        <w:ind w:left="284" w:right="215" w:hanging="284"/>
        <w:rPr>
          <w:rFonts w:ascii="Times New Roman" w:hAnsi="Times New Roman" w:cs="Times New Roman"/>
          <w:color w:val="000000"/>
          <w:spacing w:val="-4"/>
          <w:sz w:val="24"/>
          <w:szCs w:val="24"/>
        </w:rPr>
      </w:pPr>
      <w:r w:rsidRPr="007E498A">
        <w:rPr>
          <w:rFonts w:ascii="Times New Roman" w:hAnsi="Times New Roman" w:cs="Times New Roman"/>
          <w:color w:val="000000"/>
          <w:spacing w:val="-4"/>
          <w:sz w:val="24"/>
          <w:szCs w:val="24"/>
        </w:rPr>
        <w:t xml:space="preserve">Aðeins </w:t>
      </w:r>
      <w:r>
        <w:rPr>
          <w:rFonts w:ascii="Times New Roman" w:hAnsi="Times New Roman" w:cs="Times New Roman"/>
          <w:color w:val="000000"/>
          <w:spacing w:val="-4"/>
          <w:sz w:val="24"/>
          <w:szCs w:val="24"/>
        </w:rPr>
        <w:t>hlutgengir</w:t>
      </w:r>
      <w:r w:rsidRPr="007E498A">
        <w:rPr>
          <w:rFonts w:ascii="Times New Roman" w:hAnsi="Times New Roman" w:cs="Times New Roman"/>
          <w:color w:val="000000"/>
          <w:spacing w:val="-4"/>
          <w:sz w:val="24"/>
          <w:szCs w:val="24"/>
        </w:rPr>
        <w:t xml:space="preserve"> lei</w:t>
      </w:r>
      <w:r>
        <w:rPr>
          <w:rFonts w:ascii="Times New Roman" w:hAnsi="Times New Roman" w:cs="Times New Roman"/>
          <w:color w:val="000000"/>
          <w:spacing w:val="-4"/>
          <w:sz w:val="24"/>
          <w:szCs w:val="24"/>
        </w:rPr>
        <w:t>kmenn og dómarar mega vera innan leikvallar</w:t>
      </w:r>
      <w:r w:rsidR="0051329F">
        <w:rPr>
          <w:rFonts w:ascii="Times New Roman" w:hAnsi="Times New Roman" w:cs="Times New Roman"/>
          <w:color w:val="000000"/>
          <w:spacing w:val="-4"/>
          <w:sz w:val="24"/>
          <w:szCs w:val="24"/>
        </w:rPr>
        <w:t>.</w:t>
      </w:r>
    </w:p>
    <w:p w:rsidR="007E498A" w:rsidRDefault="007E498A" w:rsidP="00183B6A">
      <w:pPr>
        <w:pStyle w:val="ListParagraph"/>
        <w:widowControl w:val="0"/>
        <w:numPr>
          <w:ilvl w:val="0"/>
          <w:numId w:val="45"/>
        </w:numPr>
        <w:autoSpaceDE w:val="0"/>
        <w:autoSpaceDN w:val="0"/>
        <w:adjustRightInd w:val="0"/>
        <w:spacing w:after="120" w:line="240" w:lineRule="auto"/>
        <w:ind w:left="284" w:right="215" w:hanging="284"/>
        <w:rPr>
          <w:rFonts w:ascii="Times New Roman" w:hAnsi="Times New Roman" w:cs="Times New Roman"/>
          <w:color w:val="000000"/>
          <w:spacing w:val="-4"/>
          <w:sz w:val="24"/>
          <w:szCs w:val="24"/>
        </w:rPr>
      </w:pPr>
      <w:r w:rsidRPr="007E498A">
        <w:rPr>
          <w:rFonts w:ascii="Times New Roman" w:hAnsi="Times New Roman" w:cs="Times New Roman"/>
          <w:color w:val="000000"/>
          <w:spacing w:val="-4"/>
          <w:sz w:val="24"/>
          <w:szCs w:val="24"/>
        </w:rPr>
        <w:t xml:space="preserve">Allir </w:t>
      </w:r>
      <w:r>
        <w:rPr>
          <w:rFonts w:ascii="Times New Roman" w:hAnsi="Times New Roman" w:cs="Times New Roman"/>
          <w:color w:val="000000"/>
          <w:spacing w:val="-4"/>
          <w:sz w:val="24"/>
          <w:szCs w:val="24"/>
        </w:rPr>
        <w:t xml:space="preserve">hlutgengir </w:t>
      </w:r>
      <w:r w:rsidRPr="007E498A">
        <w:rPr>
          <w:rFonts w:ascii="Times New Roman" w:hAnsi="Times New Roman" w:cs="Times New Roman"/>
          <w:color w:val="000000"/>
          <w:spacing w:val="-4"/>
          <w:sz w:val="24"/>
          <w:szCs w:val="24"/>
        </w:rPr>
        <w:t>leikmenn skulu vera innan miðjuhringsins, nema leikmaðurinn sem tekur spyrnuna og markverðirnir tveir</w:t>
      </w:r>
      <w:r w:rsidR="0051329F">
        <w:rPr>
          <w:rFonts w:ascii="Times New Roman" w:hAnsi="Times New Roman" w:cs="Times New Roman"/>
          <w:color w:val="000000"/>
          <w:spacing w:val="-4"/>
          <w:sz w:val="24"/>
          <w:szCs w:val="24"/>
        </w:rPr>
        <w:t>.</w:t>
      </w:r>
    </w:p>
    <w:p w:rsidR="000B1F45" w:rsidRPr="009A5B71" w:rsidRDefault="007E498A" w:rsidP="00183B6A">
      <w:pPr>
        <w:pStyle w:val="ListParagraph"/>
        <w:widowControl w:val="0"/>
        <w:numPr>
          <w:ilvl w:val="0"/>
          <w:numId w:val="45"/>
        </w:numPr>
        <w:autoSpaceDE w:val="0"/>
        <w:autoSpaceDN w:val="0"/>
        <w:adjustRightInd w:val="0"/>
        <w:spacing w:after="0" w:line="270" w:lineRule="exact"/>
        <w:ind w:left="284" w:right="329" w:hanging="284"/>
        <w:rPr>
          <w:rFonts w:ascii="Times New Roman" w:hAnsi="Times New Roman" w:cs="Times New Roman"/>
          <w:sz w:val="24"/>
          <w:szCs w:val="24"/>
        </w:rPr>
      </w:pPr>
      <w:r w:rsidRPr="007E498A">
        <w:rPr>
          <w:rFonts w:ascii="Times New Roman" w:hAnsi="Times New Roman" w:cs="Times New Roman"/>
          <w:color w:val="000000"/>
          <w:spacing w:val="-4"/>
          <w:sz w:val="24"/>
          <w:szCs w:val="24"/>
        </w:rPr>
        <w:t xml:space="preserve">Markvörðurinn, sem er samherji </w:t>
      </w:r>
      <w:proofErr w:type="spellStart"/>
      <w:r w:rsidRPr="007E498A">
        <w:rPr>
          <w:rFonts w:ascii="Times New Roman" w:hAnsi="Times New Roman" w:cs="Times New Roman"/>
          <w:color w:val="000000"/>
          <w:spacing w:val="-4"/>
          <w:sz w:val="24"/>
          <w:szCs w:val="24"/>
        </w:rPr>
        <w:t>spyrnandans</w:t>
      </w:r>
      <w:proofErr w:type="spellEnd"/>
      <w:r w:rsidRPr="007E498A">
        <w:rPr>
          <w:rFonts w:ascii="Times New Roman" w:hAnsi="Times New Roman" w:cs="Times New Roman"/>
          <w:color w:val="000000"/>
          <w:spacing w:val="-4"/>
          <w:sz w:val="24"/>
          <w:szCs w:val="24"/>
        </w:rPr>
        <w:t xml:space="preserve">, skal vera á leikvellinum, utan </w:t>
      </w:r>
      <w:r>
        <w:rPr>
          <w:rFonts w:ascii="Times New Roman" w:hAnsi="Times New Roman" w:cs="Times New Roman"/>
          <w:color w:val="000000"/>
          <w:spacing w:val="-4"/>
          <w:sz w:val="24"/>
          <w:szCs w:val="24"/>
        </w:rPr>
        <w:t>vítateigs</w:t>
      </w:r>
      <w:r w:rsidRPr="007E498A">
        <w:rPr>
          <w:rFonts w:ascii="Times New Roman" w:hAnsi="Times New Roman" w:cs="Times New Roman"/>
          <w:color w:val="000000"/>
          <w:spacing w:val="-4"/>
          <w:sz w:val="24"/>
          <w:szCs w:val="24"/>
        </w:rPr>
        <w:t xml:space="preserve"> á mörkum marklínunnar og vítateigslínunnar</w:t>
      </w:r>
      <w:r w:rsidR="0051329F">
        <w:rPr>
          <w:rFonts w:ascii="Times New Roman" w:hAnsi="Times New Roman" w:cs="Times New Roman"/>
          <w:color w:val="000000"/>
          <w:spacing w:val="-4"/>
          <w:sz w:val="24"/>
          <w:szCs w:val="24"/>
        </w:rPr>
        <w:t>.</w:t>
      </w:r>
    </w:p>
    <w:p w:rsidR="003470D7" w:rsidRPr="000B1F45" w:rsidRDefault="000B1F45" w:rsidP="00183B6A">
      <w:pPr>
        <w:pStyle w:val="ListParagraph"/>
        <w:widowControl w:val="0"/>
        <w:numPr>
          <w:ilvl w:val="0"/>
          <w:numId w:val="45"/>
        </w:numPr>
        <w:autoSpaceDE w:val="0"/>
        <w:autoSpaceDN w:val="0"/>
        <w:adjustRightInd w:val="0"/>
        <w:spacing w:after="0" w:line="240" w:lineRule="auto"/>
        <w:ind w:left="284" w:right="2717" w:hanging="284"/>
        <w:rPr>
          <w:rFonts w:ascii="Times New Roman" w:hAnsi="Times New Roman" w:cs="Times New Roman"/>
          <w:sz w:val="24"/>
          <w:szCs w:val="24"/>
        </w:rPr>
      </w:pPr>
      <w:r w:rsidRPr="000B1F45">
        <w:rPr>
          <w:rFonts w:ascii="Times New Roman" w:hAnsi="Times New Roman" w:cs="Times New Roman"/>
          <w:color w:val="000000"/>
          <w:spacing w:val="-4"/>
          <w:sz w:val="24"/>
          <w:szCs w:val="24"/>
        </w:rPr>
        <w:t>Hlutgengur leikmaður má skipta um stöðu við eigin markvörð</w:t>
      </w:r>
      <w:r w:rsidR="0051329F">
        <w:rPr>
          <w:rFonts w:ascii="Times New Roman" w:hAnsi="Times New Roman" w:cs="Times New Roman"/>
          <w:color w:val="000000"/>
          <w:spacing w:val="-4"/>
          <w:sz w:val="24"/>
          <w:szCs w:val="24"/>
        </w:rPr>
        <w:t>.</w:t>
      </w:r>
    </w:p>
    <w:p w:rsidR="000B1F45" w:rsidRPr="004727CE" w:rsidRDefault="000B1F45" w:rsidP="00183B6A">
      <w:pPr>
        <w:pStyle w:val="ListParagraph"/>
        <w:numPr>
          <w:ilvl w:val="0"/>
          <w:numId w:val="45"/>
        </w:numPr>
        <w:spacing w:after="0" w:line="248" w:lineRule="auto"/>
        <w:ind w:left="284" w:right="172" w:hanging="295"/>
        <w:rPr>
          <w:rFonts w:ascii="Times New Roman" w:eastAsia="Cambria" w:hAnsi="Times New Roman" w:cs="Times New Roman"/>
          <w:iCs/>
          <w:w w:val="103"/>
          <w:sz w:val="24"/>
          <w:szCs w:val="24"/>
        </w:rPr>
      </w:pPr>
      <w:r w:rsidRPr="004727CE">
        <w:rPr>
          <w:rFonts w:ascii="Times New Roman" w:hAnsi="Times New Roman" w:cs="Times New Roman"/>
          <w:color w:val="000000"/>
          <w:spacing w:val="-4"/>
          <w:sz w:val="24"/>
          <w:szCs w:val="24"/>
        </w:rPr>
        <w:lastRenderedPageBreak/>
        <w:t xml:space="preserve">Spyrnan telst vera yfirstaðin þegar boltinn hættir að hreyfast, fer úr leik eða ef dómarinn stöðvar leik vegna </w:t>
      </w:r>
      <w:r w:rsidR="0051329F" w:rsidRPr="004727CE">
        <w:rPr>
          <w:rFonts w:ascii="Times New Roman" w:hAnsi="Times New Roman" w:cs="Times New Roman"/>
          <w:color w:val="000000"/>
          <w:spacing w:val="-4"/>
          <w:sz w:val="24"/>
          <w:szCs w:val="24"/>
        </w:rPr>
        <w:t>hvers konar</w:t>
      </w:r>
      <w:r w:rsidRPr="004727CE">
        <w:rPr>
          <w:rFonts w:ascii="Times New Roman" w:hAnsi="Times New Roman" w:cs="Times New Roman"/>
          <w:color w:val="000000"/>
          <w:spacing w:val="-4"/>
          <w:sz w:val="24"/>
          <w:szCs w:val="24"/>
        </w:rPr>
        <w:t xml:space="preserve"> brot</w:t>
      </w:r>
      <w:r w:rsidR="0051329F" w:rsidRPr="004727CE">
        <w:rPr>
          <w:rFonts w:ascii="Times New Roman" w:hAnsi="Times New Roman" w:cs="Times New Roman"/>
          <w:color w:val="000000"/>
          <w:spacing w:val="-4"/>
          <w:sz w:val="24"/>
          <w:szCs w:val="24"/>
        </w:rPr>
        <w:t>a</w:t>
      </w:r>
      <w:r w:rsidRPr="004727CE">
        <w:rPr>
          <w:rFonts w:ascii="Times New Roman" w:hAnsi="Times New Roman" w:cs="Times New Roman"/>
          <w:color w:val="000000"/>
          <w:spacing w:val="-4"/>
          <w:sz w:val="24"/>
          <w:szCs w:val="24"/>
        </w:rPr>
        <w:t xml:space="preserve"> á lögunum.</w:t>
      </w:r>
      <w:r w:rsidR="002F218D" w:rsidRPr="004727CE">
        <w:rPr>
          <w:rFonts w:ascii="Times New Roman" w:hAnsi="Times New Roman" w:cs="Times New Roman"/>
          <w:color w:val="000000"/>
          <w:spacing w:val="-4"/>
          <w:sz w:val="24"/>
          <w:szCs w:val="24"/>
        </w:rPr>
        <w:t xml:space="preserve"> </w:t>
      </w:r>
      <w:proofErr w:type="spellStart"/>
      <w:r w:rsidR="002F218D" w:rsidRPr="004727CE">
        <w:rPr>
          <w:rFonts w:ascii="Times New Roman" w:eastAsia="Cambria" w:hAnsi="Times New Roman" w:cs="Times New Roman"/>
          <w:iCs/>
          <w:spacing w:val="4"/>
          <w:sz w:val="24"/>
          <w:szCs w:val="24"/>
        </w:rPr>
        <w:t>Spyrnandinn</w:t>
      </w:r>
      <w:proofErr w:type="spellEnd"/>
      <w:r w:rsidR="002F218D" w:rsidRPr="004727CE">
        <w:rPr>
          <w:rFonts w:ascii="Times New Roman" w:eastAsia="Cambria" w:hAnsi="Times New Roman" w:cs="Times New Roman"/>
          <w:iCs/>
          <w:spacing w:val="4"/>
          <w:sz w:val="24"/>
          <w:szCs w:val="24"/>
        </w:rPr>
        <w:t xml:space="preserve"> má ekki leika boltanum öðru sinni. </w:t>
      </w:r>
    </w:p>
    <w:p w:rsidR="00F152B4" w:rsidRPr="000B1F45" w:rsidRDefault="00F152B4" w:rsidP="00183B6A">
      <w:pPr>
        <w:pStyle w:val="ListParagraph"/>
        <w:widowControl w:val="0"/>
        <w:numPr>
          <w:ilvl w:val="0"/>
          <w:numId w:val="45"/>
        </w:numPr>
        <w:autoSpaceDE w:val="0"/>
        <w:autoSpaceDN w:val="0"/>
        <w:adjustRightInd w:val="0"/>
        <w:spacing w:after="0" w:line="240" w:lineRule="auto"/>
        <w:ind w:left="284" w:right="83" w:hanging="284"/>
        <w:rPr>
          <w:rFonts w:ascii="Times New Roman" w:hAnsi="Times New Roman" w:cs="Times New Roman"/>
          <w:sz w:val="24"/>
          <w:szCs w:val="24"/>
        </w:rPr>
      </w:pPr>
      <w:r>
        <w:rPr>
          <w:rFonts w:ascii="Times New Roman" w:hAnsi="Times New Roman" w:cs="Times New Roman"/>
          <w:color w:val="000000"/>
          <w:spacing w:val="-4"/>
          <w:sz w:val="24"/>
          <w:szCs w:val="24"/>
        </w:rPr>
        <w:t>Dómarinn heldur skrá um spyrnurnar.</w:t>
      </w:r>
    </w:p>
    <w:p w:rsidR="003470D7" w:rsidRPr="004727CE" w:rsidRDefault="00CA69E5" w:rsidP="00183B6A">
      <w:pPr>
        <w:pStyle w:val="ListParagraph"/>
        <w:numPr>
          <w:ilvl w:val="0"/>
          <w:numId w:val="45"/>
        </w:numPr>
        <w:spacing w:after="0" w:line="247" w:lineRule="auto"/>
        <w:ind w:left="284" w:right="176" w:hanging="284"/>
        <w:contextualSpacing w:val="0"/>
        <w:rPr>
          <w:rFonts w:ascii="Times New Roman" w:eastAsia="Cambria" w:hAnsi="Times New Roman" w:cs="Times New Roman"/>
          <w:iCs/>
          <w:w w:val="103"/>
          <w:sz w:val="24"/>
          <w:szCs w:val="24"/>
        </w:rPr>
      </w:pPr>
      <w:r w:rsidRPr="004727CE">
        <w:rPr>
          <w:rFonts w:ascii="Times New Roman" w:eastAsia="Cambria" w:hAnsi="Times New Roman" w:cs="Times New Roman"/>
          <w:iCs/>
          <w:spacing w:val="2"/>
          <w:w w:val="103"/>
          <w:sz w:val="24"/>
          <w:szCs w:val="24"/>
        </w:rPr>
        <w:t xml:space="preserve">Ef markvörðurinn brýtur af sér sem leiðir til þess að endurtaka þurfi spyrnuna skal hann áminntur (gult spjald). </w:t>
      </w:r>
    </w:p>
    <w:p w:rsidR="00060D94" w:rsidRPr="004727CE" w:rsidRDefault="00060D94" w:rsidP="00183B6A">
      <w:pPr>
        <w:pStyle w:val="ListParagraph"/>
        <w:numPr>
          <w:ilvl w:val="0"/>
          <w:numId w:val="45"/>
        </w:numPr>
        <w:spacing w:before="6" w:after="0" w:line="246" w:lineRule="auto"/>
        <w:ind w:left="284" w:right="611" w:hanging="284"/>
        <w:rPr>
          <w:rFonts w:ascii="Times New Roman" w:eastAsia="Cambria" w:hAnsi="Times New Roman" w:cs="Times New Roman"/>
          <w:iCs/>
          <w:w w:val="103"/>
          <w:sz w:val="24"/>
          <w:szCs w:val="24"/>
        </w:rPr>
      </w:pPr>
      <w:r w:rsidRPr="004727CE">
        <w:rPr>
          <w:rFonts w:ascii="Times New Roman" w:eastAsia="Cambria" w:hAnsi="Times New Roman" w:cs="Times New Roman"/>
          <w:iCs/>
          <w:spacing w:val="2"/>
          <w:w w:val="103"/>
          <w:sz w:val="24"/>
          <w:szCs w:val="24"/>
        </w:rPr>
        <w:t xml:space="preserve">Ef </w:t>
      </w:r>
      <w:proofErr w:type="spellStart"/>
      <w:r w:rsidRPr="004727CE">
        <w:rPr>
          <w:rFonts w:ascii="Times New Roman" w:eastAsia="Cambria" w:hAnsi="Times New Roman" w:cs="Times New Roman"/>
          <w:iCs/>
          <w:spacing w:val="2"/>
          <w:w w:val="103"/>
          <w:sz w:val="24"/>
          <w:szCs w:val="24"/>
        </w:rPr>
        <w:t>spyrnandinn</w:t>
      </w:r>
      <w:proofErr w:type="spellEnd"/>
      <w:r w:rsidRPr="004727CE">
        <w:rPr>
          <w:rFonts w:ascii="Times New Roman" w:eastAsia="Cambria" w:hAnsi="Times New Roman" w:cs="Times New Roman"/>
          <w:iCs/>
          <w:spacing w:val="2"/>
          <w:w w:val="103"/>
          <w:sz w:val="24"/>
          <w:szCs w:val="24"/>
        </w:rPr>
        <w:t xml:space="preserve"> brýtur af sér eftir að dómarinn hefur gefið merki um að taka skuli spyrnuna telst spyrnan ómerk (skráð sem „ekki mark“) og skal </w:t>
      </w:r>
      <w:proofErr w:type="spellStart"/>
      <w:r w:rsidRPr="004727CE">
        <w:rPr>
          <w:rFonts w:ascii="Times New Roman" w:eastAsia="Cambria" w:hAnsi="Times New Roman" w:cs="Times New Roman"/>
          <w:iCs/>
          <w:spacing w:val="2"/>
          <w:w w:val="103"/>
          <w:sz w:val="24"/>
          <w:szCs w:val="24"/>
        </w:rPr>
        <w:t>spyrnandinn</w:t>
      </w:r>
      <w:proofErr w:type="spellEnd"/>
      <w:r w:rsidRPr="004727CE">
        <w:rPr>
          <w:rFonts w:ascii="Times New Roman" w:eastAsia="Cambria" w:hAnsi="Times New Roman" w:cs="Times New Roman"/>
          <w:iCs/>
          <w:spacing w:val="2"/>
          <w:w w:val="103"/>
          <w:sz w:val="24"/>
          <w:szCs w:val="24"/>
        </w:rPr>
        <w:t xml:space="preserve"> áminntur (gult spjald).</w:t>
      </w:r>
    </w:p>
    <w:p w:rsidR="00060D94" w:rsidRPr="004727CE" w:rsidRDefault="00060D94" w:rsidP="00183B6A">
      <w:pPr>
        <w:pStyle w:val="ListParagraph"/>
        <w:numPr>
          <w:ilvl w:val="0"/>
          <w:numId w:val="45"/>
        </w:numPr>
        <w:spacing w:after="0" w:line="240" w:lineRule="auto"/>
        <w:ind w:left="284" w:right="-20" w:hanging="284"/>
        <w:rPr>
          <w:rFonts w:ascii="Times New Roman" w:eastAsia="Cambria" w:hAnsi="Times New Roman" w:cs="Times New Roman"/>
          <w:iCs/>
          <w:w w:val="103"/>
          <w:sz w:val="24"/>
          <w:szCs w:val="24"/>
        </w:rPr>
      </w:pPr>
      <w:r w:rsidRPr="004727CE">
        <w:rPr>
          <w:rFonts w:ascii="Times New Roman" w:eastAsia="Cambria" w:hAnsi="Times New Roman" w:cs="Times New Roman"/>
          <w:iCs/>
          <w:spacing w:val="2"/>
          <w:w w:val="103"/>
          <w:sz w:val="24"/>
          <w:szCs w:val="24"/>
        </w:rPr>
        <w:t xml:space="preserve">Ef bæði markvörðurinn og </w:t>
      </w:r>
      <w:proofErr w:type="spellStart"/>
      <w:r w:rsidRPr="004727CE">
        <w:rPr>
          <w:rFonts w:ascii="Times New Roman" w:eastAsia="Cambria" w:hAnsi="Times New Roman" w:cs="Times New Roman"/>
          <w:iCs/>
          <w:spacing w:val="2"/>
          <w:w w:val="103"/>
          <w:sz w:val="24"/>
          <w:szCs w:val="24"/>
        </w:rPr>
        <w:t>spyrnandinn</w:t>
      </w:r>
      <w:proofErr w:type="spellEnd"/>
      <w:r w:rsidRPr="004727CE">
        <w:rPr>
          <w:rFonts w:ascii="Times New Roman" w:eastAsia="Cambria" w:hAnsi="Times New Roman" w:cs="Times New Roman"/>
          <w:iCs/>
          <w:spacing w:val="2"/>
          <w:w w:val="103"/>
          <w:sz w:val="24"/>
          <w:szCs w:val="24"/>
        </w:rPr>
        <w:t xml:space="preserve"> brjóta af sér á sama tíma:</w:t>
      </w:r>
    </w:p>
    <w:p w:rsidR="00060D94" w:rsidRPr="004727CE" w:rsidRDefault="00060D94" w:rsidP="00183B6A">
      <w:pPr>
        <w:pStyle w:val="ListParagraph"/>
        <w:numPr>
          <w:ilvl w:val="0"/>
          <w:numId w:val="96"/>
        </w:numPr>
        <w:spacing w:before="8" w:after="0" w:line="240" w:lineRule="auto"/>
        <w:ind w:right="-20"/>
        <w:rPr>
          <w:rFonts w:ascii="Times New Roman" w:eastAsia="Cambria" w:hAnsi="Times New Roman" w:cs="Times New Roman"/>
          <w:iCs/>
          <w:w w:val="103"/>
          <w:sz w:val="24"/>
          <w:szCs w:val="24"/>
        </w:rPr>
      </w:pPr>
      <w:r w:rsidRPr="004727CE">
        <w:rPr>
          <w:rFonts w:ascii="Times New Roman" w:eastAsia="Cambria" w:hAnsi="Times New Roman" w:cs="Times New Roman"/>
          <w:iCs/>
          <w:spacing w:val="2"/>
          <w:w w:val="103"/>
          <w:sz w:val="24"/>
          <w:szCs w:val="24"/>
        </w:rPr>
        <w:t xml:space="preserve">ef spyrnan misferst eða </w:t>
      </w:r>
      <w:r w:rsidR="008A6C6D" w:rsidRPr="004727CE">
        <w:rPr>
          <w:rFonts w:ascii="Times New Roman" w:eastAsia="Cambria" w:hAnsi="Times New Roman" w:cs="Times New Roman"/>
          <w:iCs/>
          <w:spacing w:val="2"/>
          <w:w w:val="103"/>
          <w:sz w:val="24"/>
          <w:szCs w:val="24"/>
        </w:rPr>
        <w:t xml:space="preserve">ef </w:t>
      </w:r>
      <w:r w:rsidRPr="004727CE">
        <w:rPr>
          <w:rFonts w:ascii="Times New Roman" w:eastAsia="Cambria" w:hAnsi="Times New Roman" w:cs="Times New Roman"/>
          <w:iCs/>
          <w:spacing w:val="2"/>
          <w:w w:val="103"/>
          <w:sz w:val="24"/>
          <w:szCs w:val="24"/>
        </w:rPr>
        <w:t xml:space="preserve">hún er varin, skal endurtaka spyrnuna og áminna báða leikmennina (gult spjald). </w:t>
      </w:r>
    </w:p>
    <w:p w:rsidR="00060D94" w:rsidRPr="004727CE" w:rsidRDefault="00060D94" w:rsidP="00183B6A">
      <w:pPr>
        <w:pStyle w:val="ListParagraph"/>
        <w:numPr>
          <w:ilvl w:val="0"/>
          <w:numId w:val="96"/>
        </w:numPr>
        <w:spacing w:after="120" w:line="247" w:lineRule="auto"/>
        <w:ind w:right="176"/>
        <w:rPr>
          <w:rFonts w:ascii="Times New Roman" w:eastAsia="Cambria" w:hAnsi="Times New Roman" w:cs="Times New Roman"/>
          <w:iCs/>
          <w:w w:val="103"/>
          <w:sz w:val="24"/>
          <w:szCs w:val="24"/>
        </w:rPr>
      </w:pPr>
      <w:r w:rsidRPr="004727CE">
        <w:rPr>
          <w:rFonts w:ascii="Times New Roman" w:eastAsia="Cambria" w:hAnsi="Times New Roman" w:cs="Times New Roman"/>
          <w:iCs/>
          <w:spacing w:val="2"/>
          <w:w w:val="103"/>
          <w:sz w:val="24"/>
          <w:szCs w:val="24"/>
        </w:rPr>
        <w:t xml:space="preserve">ef mark er skorað, telst það ógilt og spyrnan skráð sem „ekki mark“ og </w:t>
      </w:r>
      <w:proofErr w:type="spellStart"/>
      <w:r w:rsidRPr="004727CE">
        <w:rPr>
          <w:rFonts w:ascii="Times New Roman" w:eastAsia="Cambria" w:hAnsi="Times New Roman" w:cs="Times New Roman"/>
          <w:iCs/>
          <w:spacing w:val="2"/>
          <w:w w:val="103"/>
          <w:sz w:val="24"/>
          <w:szCs w:val="24"/>
        </w:rPr>
        <w:t>spyrnandinn</w:t>
      </w:r>
      <w:proofErr w:type="spellEnd"/>
      <w:r w:rsidRPr="004727CE">
        <w:rPr>
          <w:rFonts w:ascii="Times New Roman" w:eastAsia="Cambria" w:hAnsi="Times New Roman" w:cs="Times New Roman"/>
          <w:iCs/>
          <w:spacing w:val="2"/>
          <w:w w:val="103"/>
          <w:sz w:val="24"/>
          <w:szCs w:val="24"/>
        </w:rPr>
        <w:t xml:space="preserve"> áminntur (gult spjald).</w:t>
      </w:r>
    </w:p>
    <w:p w:rsidR="00096D95" w:rsidRDefault="00F152B4" w:rsidP="00096D95">
      <w:pPr>
        <w:widowControl w:val="0"/>
        <w:autoSpaceDE w:val="0"/>
        <w:autoSpaceDN w:val="0"/>
        <w:adjustRightInd w:val="0"/>
        <w:spacing w:after="0" w:line="240" w:lineRule="auto"/>
        <w:ind w:right="221"/>
        <w:rPr>
          <w:rFonts w:ascii="Times New Roman" w:hAnsi="Times New Roman" w:cs="Times New Roman"/>
          <w:b/>
          <w:sz w:val="24"/>
          <w:szCs w:val="24"/>
        </w:rPr>
      </w:pPr>
      <w:r w:rsidRPr="00036E4D">
        <w:rPr>
          <w:rFonts w:ascii="Times New Roman" w:hAnsi="Times New Roman" w:cs="Times New Roman"/>
          <w:b/>
          <w:sz w:val="24"/>
          <w:szCs w:val="24"/>
        </w:rPr>
        <w:t>Háð neðangreindum ákvæðum skal hvort lið fyrir sig taka fimm spyrnur</w:t>
      </w:r>
      <w:r w:rsidR="00464047">
        <w:rPr>
          <w:rFonts w:ascii="Times New Roman" w:hAnsi="Times New Roman" w:cs="Times New Roman"/>
          <w:b/>
          <w:sz w:val="24"/>
          <w:szCs w:val="24"/>
        </w:rPr>
        <w:t xml:space="preserve"> </w:t>
      </w:r>
    </w:p>
    <w:p w:rsidR="00096D95" w:rsidRPr="00096D95" w:rsidRDefault="00096D95" w:rsidP="00096D95">
      <w:pPr>
        <w:pStyle w:val="ListParagraph"/>
        <w:widowControl w:val="0"/>
        <w:numPr>
          <w:ilvl w:val="0"/>
          <w:numId w:val="100"/>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color w:val="000000"/>
          <w:spacing w:val="-6"/>
          <w:sz w:val="24"/>
          <w:szCs w:val="24"/>
        </w:rPr>
        <w:t>Liðin skiptast á að taka spyrnurnar.</w:t>
      </w:r>
    </w:p>
    <w:p w:rsidR="0067442B" w:rsidRPr="00096D95" w:rsidRDefault="0067442B" w:rsidP="00096D95">
      <w:pPr>
        <w:pStyle w:val="ListParagraph"/>
        <w:widowControl w:val="0"/>
        <w:numPr>
          <w:ilvl w:val="0"/>
          <w:numId w:val="100"/>
        </w:numPr>
        <w:autoSpaceDE w:val="0"/>
        <w:autoSpaceDN w:val="0"/>
        <w:adjustRightInd w:val="0"/>
        <w:spacing w:after="0" w:line="240" w:lineRule="auto"/>
        <w:ind w:left="284" w:right="221" w:hanging="284"/>
        <w:rPr>
          <w:rFonts w:ascii="Times New Roman" w:hAnsi="Times New Roman" w:cs="Times New Roman"/>
          <w:sz w:val="24"/>
          <w:szCs w:val="24"/>
        </w:rPr>
      </w:pPr>
      <w:r w:rsidRPr="00096D95">
        <w:rPr>
          <w:rFonts w:ascii="Times New Roman" w:hAnsi="Times New Roman" w:cs="Times New Roman"/>
          <w:color w:val="000000"/>
          <w:spacing w:val="-6"/>
          <w:sz w:val="24"/>
          <w:szCs w:val="24"/>
        </w:rPr>
        <w:t>Hafi annað liðið, áður en bæði lið hafa tekið fimm spyrnur, skorað fleiri mörk en hitt liðið getur skorað, þó svo að það ljúki við allar fimm spyrnur sínar, eru ekki teknar fleiri spyrnur</w:t>
      </w:r>
      <w:r w:rsidRPr="00096D95">
        <w:rPr>
          <w:rFonts w:ascii="Times New Roman" w:hAnsi="Times New Roman" w:cs="Times New Roman"/>
          <w:color w:val="000000"/>
          <w:spacing w:val="-9"/>
          <w:sz w:val="24"/>
          <w:szCs w:val="24"/>
        </w:rPr>
        <w:t>.</w:t>
      </w:r>
    </w:p>
    <w:p w:rsidR="0067442B" w:rsidRPr="0051329F" w:rsidRDefault="0067442B" w:rsidP="00183B6A">
      <w:pPr>
        <w:pStyle w:val="ListParagraph"/>
        <w:widowControl w:val="0"/>
        <w:numPr>
          <w:ilvl w:val="0"/>
          <w:numId w:val="46"/>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color w:val="000000"/>
          <w:spacing w:val="-6"/>
          <w:sz w:val="24"/>
          <w:szCs w:val="24"/>
        </w:rPr>
        <w:t>Ef staðan er jöfn</w:t>
      </w:r>
      <w:r w:rsidRPr="0067442B">
        <w:rPr>
          <w:rFonts w:ascii="Times New Roman" w:hAnsi="Times New Roman" w:cs="Times New Roman"/>
          <w:color w:val="000000"/>
          <w:spacing w:val="-6"/>
          <w:sz w:val="24"/>
          <w:szCs w:val="24"/>
        </w:rPr>
        <w:t xml:space="preserve"> þegar hvort lið hefur tekið fimm spyrnur, skal spyrnum haldið áfram þar til annað liðið hefur skorað marki meira en hitt úr jafn mörgum spyrnum</w:t>
      </w:r>
      <w:r w:rsidR="003077DB">
        <w:rPr>
          <w:rFonts w:ascii="Times New Roman" w:hAnsi="Times New Roman" w:cs="Times New Roman"/>
          <w:color w:val="000000"/>
          <w:spacing w:val="-6"/>
          <w:sz w:val="24"/>
          <w:szCs w:val="24"/>
        </w:rPr>
        <w:t>.</w:t>
      </w:r>
    </w:p>
    <w:p w:rsidR="0051329F" w:rsidRPr="0051329F" w:rsidRDefault="0051329F" w:rsidP="00183B6A">
      <w:pPr>
        <w:pStyle w:val="ListParagraph"/>
        <w:widowControl w:val="0"/>
        <w:numPr>
          <w:ilvl w:val="0"/>
          <w:numId w:val="46"/>
        </w:numPr>
        <w:autoSpaceDE w:val="0"/>
        <w:autoSpaceDN w:val="0"/>
        <w:adjustRightInd w:val="0"/>
        <w:spacing w:after="0" w:line="240" w:lineRule="auto"/>
        <w:ind w:left="284" w:right="221" w:hanging="284"/>
        <w:rPr>
          <w:rFonts w:ascii="Times New Roman" w:hAnsi="Times New Roman" w:cs="Times New Roman"/>
          <w:sz w:val="24"/>
          <w:szCs w:val="24"/>
        </w:rPr>
      </w:pPr>
      <w:r w:rsidRPr="0051329F">
        <w:rPr>
          <w:rFonts w:ascii="Times New Roman" w:hAnsi="Times New Roman" w:cs="Times New Roman"/>
          <w:color w:val="000000"/>
          <w:spacing w:val="-5"/>
          <w:sz w:val="24"/>
          <w:szCs w:val="24"/>
        </w:rPr>
        <w:t xml:space="preserve">Hver spyrna um sig er tekin af nýjum leikmanni og allir </w:t>
      </w:r>
      <w:r>
        <w:rPr>
          <w:rFonts w:ascii="Times New Roman" w:hAnsi="Times New Roman" w:cs="Times New Roman"/>
          <w:color w:val="000000"/>
          <w:spacing w:val="-5"/>
          <w:sz w:val="24"/>
          <w:szCs w:val="24"/>
        </w:rPr>
        <w:t>hlutgengir</w:t>
      </w:r>
      <w:r w:rsidRPr="0051329F">
        <w:rPr>
          <w:rFonts w:ascii="Times New Roman" w:hAnsi="Times New Roman" w:cs="Times New Roman"/>
          <w:color w:val="000000"/>
          <w:spacing w:val="-5"/>
          <w:sz w:val="24"/>
          <w:szCs w:val="24"/>
        </w:rPr>
        <w:t xml:space="preserve"> leikmenn verða að taka spyrnu áður en nokkur leikmaður fær að taka aðra spyrnu</w:t>
      </w:r>
      <w:r>
        <w:rPr>
          <w:rFonts w:ascii="Times New Roman" w:hAnsi="Times New Roman" w:cs="Times New Roman"/>
          <w:color w:val="000000"/>
          <w:spacing w:val="-5"/>
          <w:sz w:val="24"/>
          <w:szCs w:val="24"/>
        </w:rPr>
        <w:t>.</w:t>
      </w:r>
    </w:p>
    <w:p w:rsidR="003077DB" w:rsidRPr="007E411B" w:rsidRDefault="003077DB" w:rsidP="00183B6A">
      <w:pPr>
        <w:pStyle w:val="ListParagraph"/>
        <w:widowControl w:val="0"/>
        <w:numPr>
          <w:ilvl w:val="0"/>
          <w:numId w:val="46"/>
        </w:numPr>
        <w:autoSpaceDE w:val="0"/>
        <w:autoSpaceDN w:val="0"/>
        <w:adjustRightInd w:val="0"/>
        <w:spacing w:after="0" w:line="240" w:lineRule="auto"/>
        <w:ind w:left="284" w:right="221" w:hanging="284"/>
        <w:rPr>
          <w:rFonts w:ascii="Times New Roman" w:hAnsi="Times New Roman" w:cs="Times New Roman"/>
          <w:sz w:val="24"/>
          <w:szCs w:val="24"/>
        </w:rPr>
      </w:pPr>
      <w:r w:rsidRPr="007E411B">
        <w:rPr>
          <w:rFonts w:ascii="Times New Roman" w:hAnsi="Times New Roman" w:cs="Times New Roman"/>
          <w:color w:val="000000"/>
          <w:spacing w:val="-6"/>
          <w:sz w:val="24"/>
          <w:szCs w:val="24"/>
        </w:rPr>
        <w:t>Sama meginregla</w:t>
      </w:r>
      <w:r w:rsidR="0051329F" w:rsidRPr="007E411B">
        <w:rPr>
          <w:rFonts w:ascii="Times New Roman" w:hAnsi="Times New Roman" w:cs="Times New Roman"/>
          <w:color w:val="000000"/>
          <w:spacing w:val="-6"/>
          <w:sz w:val="24"/>
          <w:szCs w:val="24"/>
        </w:rPr>
        <w:t xml:space="preserve"> gildir u</w:t>
      </w:r>
      <w:bookmarkStart w:id="0" w:name="_GoBack"/>
      <w:bookmarkEnd w:id="0"/>
      <w:r w:rsidR="0051329F" w:rsidRPr="007E411B">
        <w:rPr>
          <w:rFonts w:ascii="Times New Roman" w:hAnsi="Times New Roman" w:cs="Times New Roman"/>
          <w:color w:val="000000"/>
          <w:spacing w:val="-6"/>
          <w:sz w:val="24"/>
          <w:szCs w:val="24"/>
        </w:rPr>
        <w:t>m næstu lotu</w:t>
      </w:r>
      <w:r w:rsidRPr="007E411B">
        <w:rPr>
          <w:rFonts w:ascii="Times New Roman" w:hAnsi="Times New Roman" w:cs="Times New Roman"/>
          <w:color w:val="000000"/>
          <w:spacing w:val="-6"/>
          <w:sz w:val="24"/>
          <w:szCs w:val="24"/>
        </w:rPr>
        <w:t xml:space="preserve">, en liðum er heimilt að breyta röð </w:t>
      </w:r>
      <w:proofErr w:type="spellStart"/>
      <w:r w:rsidRPr="007E411B">
        <w:rPr>
          <w:rFonts w:ascii="Times New Roman" w:hAnsi="Times New Roman" w:cs="Times New Roman"/>
          <w:color w:val="000000"/>
          <w:spacing w:val="-6"/>
          <w:sz w:val="24"/>
          <w:szCs w:val="24"/>
        </w:rPr>
        <w:t>spyrnenda</w:t>
      </w:r>
      <w:proofErr w:type="spellEnd"/>
      <w:r w:rsidRPr="007E411B">
        <w:rPr>
          <w:rFonts w:ascii="Times New Roman" w:hAnsi="Times New Roman" w:cs="Times New Roman"/>
          <w:color w:val="000000"/>
          <w:spacing w:val="-6"/>
          <w:sz w:val="24"/>
          <w:szCs w:val="24"/>
        </w:rPr>
        <w:t>.</w:t>
      </w:r>
    </w:p>
    <w:p w:rsidR="00E96239" w:rsidRPr="007E411B" w:rsidRDefault="00E96239" w:rsidP="00183B6A">
      <w:pPr>
        <w:pStyle w:val="ListParagraph"/>
        <w:widowControl w:val="0"/>
        <w:numPr>
          <w:ilvl w:val="0"/>
          <w:numId w:val="46"/>
        </w:numPr>
        <w:autoSpaceDE w:val="0"/>
        <w:autoSpaceDN w:val="0"/>
        <w:adjustRightInd w:val="0"/>
        <w:spacing w:after="0" w:line="240" w:lineRule="auto"/>
        <w:ind w:left="284" w:right="221" w:hanging="284"/>
        <w:rPr>
          <w:rFonts w:ascii="Times New Roman" w:hAnsi="Times New Roman" w:cs="Times New Roman"/>
          <w:sz w:val="24"/>
          <w:szCs w:val="24"/>
        </w:rPr>
      </w:pPr>
      <w:r w:rsidRPr="007E411B">
        <w:rPr>
          <w:rFonts w:ascii="Times New Roman" w:hAnsi="Times New Roman" w:cs="Times New Roman"/>
          <w:color w:val="000000"/>
          <w:spacing w:val="-6"/>
          <w:sz w:val="24"/>
          <w:szCs w:val="24"/>
        </w:rPr>
        <w:t>Ekki skal gera hlé á vítaspyrnukeppninni vegna leikmanns sem yfirgefið hefur leikvöllinn. Leikmaðurinn fyrirgerir rétti sínum til að taka spyrnu (telst ekki hafa skorað) ef hann snýr ekki til baka í tæka tíð til þess að taka vítaspyrnu.</w:t>
      </w:r>
    </w:p>
    <w:p w:rsidR="00DF3E46" w:rsidRDefault="00DF3E46" w:rsidP="00DF3E46">
      <w:pPr>
        <w:widowControl w:val="0"/>
        <w:autoSpaceDE w:val="0"/>
        <w:autoSpaceDN w:val="0"/>
        <w:adjustRightInd w:val="0"/>
        <w:spacing w:after="0" w:line="240" w:lineRule="auto"/>
        <w:ind w:right="221"/>
        <w:rPr>
          <w:rFonts w:ascii="Times New Roman" w:hAnsi="Times New Roman" w:cs="Times New Roman"/>
          <w:sz w:val="24"/>
          <w:szCs w:val="24"/>
        </w:rPr>
      </w:pPr>
    </w:p>
    <w:p w:rsidR="00DF3E46" w:rsidRPr="00036E4D" w:rsidRDefault="00DF3E46" w:rsidP="00036E4D">
      <w:pPr>
        <w:widowControl w:val="0"/>
        <w:autoSpaceDE w:val="0"/>
        <w:autoSpaceDN w:val="0"/>
        <w:adjustRightInd w:val="0"/>
        <w:spacing w:after="0" w:line="240" w:lineRule="auto"/>
        <w:ind w:right="221"/>
        <w:rPr>
          <w:rFonts w:ascii="Times New Roman" w:hAnsi="Times New Roman" w:cs="Times New Roman"/>
          <w:b/>
          <w:sz w:val="24"/>
          <w:szCs w:val="24"/>
        </w:rPr>
      </w:pPr>
      <w:r w:rsidRPr="00036E4D">
        <w:rPr>
          <w:rFonts w:ascii="Times New Roman" w:hAnsi="Times New Roman" w:cs="Times New Roman"/>
          <w:b/>
          <w:sz w:val="24"/>
          <w:szCs w:val="24"/>
        </w:rPr>
        <w:t>Innáskiptingar og brottrekstrar á meðan á vítaspyrnukeppni stendur.</w:t>
      </w:r>
    </w:p>
    <w:p w:rsidR="00DF3E46" w:rsidRPr="00DF3E46" w:rsidRDefault="00DF3E46" w:rsidP="00183B6A">
      <w:pPr>
        <w:pStyle w:val="ListParagraph"/>
        <w:widowControl w:val="0"/>
        <w:numPr>
          <w:ilvl w:val="0"/>
          <w:numId w:val="47"/>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color w:val="000000"/>
          <w:spacing w:val="-2"/>
          <w:sz w:val="24"/>
          <w:szCs w:val="24"/>
        </w:rPr>
        <w:t>H</w:t>
      </w:r>
      <w:r w:rsidRPr="00DF3E46">
        <w:rPr>
          <w:rFonts w:ascii="Times New Roman" w:hAnsi="Times New Roman" w:cs="Times New Roman"/>
          <w:color w:val="000000"/>
          <w:spacing w:val="-2"/>
          <w:sz w:val="24"/>
          <w:szCs w:val="24"/>
        </w:rPr>
        <w:t xml:space="preserve">eimilt </w:t>
      </w:r>
      <w:r>
        <w:rPr>
          <w:rFonts w:ascii="Times New Roman" w:hAnsi="Times New Roman" w:cs="Times New Roman"/>
          <w:color w:val="000000"/>
          <w:spacing w:val="-2"/>
          <w:sz w:val="24"/>
          <w:szCs w:val="24"/>
        </w:rPr>
        <w:t xml:space="preserve">er </w:t>
      </w:r>
      <w:r w:rsidRPr="00DF3E46">
        <w:rPr>
          <w:rFonts w:ascii="Times New Roman" w:hAnsi="Times New Roman" w:cs="Times New Roman"/>
          <w:color w:val="000000"/>
          <w:spacing w:val="-2"/>
          <w:sz w:val="24"/>
          <w:szCs w:val="24"/>
        </w:rPr>
        <w:t>að áminna, eða vísa af leikvelli, leikmanni, varamanni eða leikmanni sem skipt hefur verið út af</w:t>
      </w:r>
      <w:r>
        <w:rPr>
          <w:rFonts w:ascii="Times New Roman" w:hAnsi="Times New Roman" w:cs="Times New Roman"/>
          <w:color w:val="000000"/>
          <w:spacing w:val="-2"/>
          <w:sz w:val="24"/>
          <w:szCs w:val="24"/>
        </w:rPr>
        <w:t>.</w:t>
      </w:r>
    </w:p>
    <w:p w:rsidR="00DF3E46" w:rsidRPr="00DF3E46" w:rsidRDefault="00DF3E46" w:rsidP="00183B6A">
      <w:pPr>
        <w:pStyle w:val="ListParagraph"/>
        <w:widowControl w:val="0"/>
        <w:numPr>
          <w:ilvl w:val="0"/>
          <w:numId w:val="47"/>
        </w:numPr>
        <w:autoSpaceDE w:val="0"/>
        <w:autoSpaceDN w:val="0"/>
        <w:adjustRightInd w:val="0"/>
        <w:spacing w:after="0" w:line="240" w:lineRule="auto"/>
        <w:ind w:left="284" w:right="221" w:hanging="284"/>
        <w:rPr>
          <w:rFonts w:ascii="Times New Roman" w:hAnsi="Times New Roman" w:cs="Times New Roman"/>
          <w:sz w:val="24"/>
          <w:szCs w:val="24"/>
        </w:rPr>
      </w:pPr>
      <w:r w:rsidRPr="00DF3E46">
        <w:rPr>
          <w:rFonts w:ascii="Times New Roman" w:hAnsi="Times New Roman" w:cs="Times New Roman"/>
          <w:color w:val="000000"/>
          <w:spacing w:val="-1"/>
          <w:sz w:val="24"/>
          <w:szCs w:val="24"/>
        </w:rPr>
        <w:t>Ef markverðinum er vísað af leikvelli skal hann leystur af hólmi af</w:t>
      </w:r>
      <w:r>
        <w:rPr>
          <w:rFonts w:ascii="Times New Roman" w:hAnsi="Times New Roman" w:cs="Times New Roman"/>
          <w:color w:val="000000"/>
          <w:spacing w:val="-1"/>
          <w:sz w:val="24"/>
          <w:szCs w:val="24"/>
        </w:rPr>
        <w:t xml:space="preserve"> hlutgengum leikmanni.</w:t>
      </w:r>
    </w:p>
    <w:p w:rsidR="00DF3E46" w:rsidRDefault="00DF3E46" w:rsidP="00183B6A">
      <w:pPr>
        <w:pStyle w:val="ListParagraph"/>
        <w:widowControl w:val="0"/>
        <w:numPr>
          <w:ilvl w:val="0"/>
          <w:numId w:val="47"/>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sz w:val="24"/>
          <w:szCs w:val="24"/>
        </w:rPr>
        <w:t>Enginn má koma í stað leikmanns, annars en markvarðar, sem er ófær um að halda áfram.</w:t>
      </w:r>
    </w:p>
    <w:p w:rsidR="00DF3E46" w:rsidRDefault="00DF3E46" w:rsidP="00183B6A">
      <w:pPr>
        <w:pStyle w:val="ListParagraph"/>
        <w:widowControl w:val="0"/>
        <w:numPr>
          <w:ilvl w:val="0"/>
          <w:numId w:val="47"/>
        </w:numPr>
        <w:autoSpaceDE w:val="0"/>
        <w:autoSpaceDN w:val="0"/>
        <w:adjustRightInd w:val="0"/>
        <w:spacing w:after="0" w:line="240" w:lineRule="auto"/>
        <w:ind w:left="284" w:right="221" w:hanging="284"/>
        <w:rPr>
          <w:rFonts w:ascii="Times New Roman" w:hAnsi="Times New Roman" w:cs="Times New Roman"/>
          <w:sz w:val="24"/>
          <w:szCs w:val="24"/>
        </w:rPr>
      </w:pPr>
      <w:r>
        <w:rPr>
          <w:rFonts w:ascii="Times New Roman" w:hAnsi="Times New Roman" w:cs="Times New Roman"/>
          <w:sz w:val="24"/>
          <w:szCs w:val="24"/>
        </w:rPr>
        <w:t>Dómarinn skal ekki slíta leiknum jafnvel þó leikmönnum liðs fækki niður fyrir sjö.</w:t>
      </w:r>
    </w:p>
    <w:p w:rsidR="004722C6" w:rsidRDefault="004722C6" w:rsidP="004722C6">
      <w:pPr>
        <w:widowControl w:val="0"/>
        <w:autoSpaceDE w:val="0"/>
        <w:autoSpaceDN w:val="0"/>
        <w:adjustRightInd w:val="0"/>
        <w:spacing w:after="0" w:line="240" w:lineRule="auto"/>
        <w:ind w:right="221"/>
        <w:rPr>
          <w:rFonts w:ascii="Times New Roman" w:hAnsi="Times New Roman" w:cs="Times New Roman"/>
          <w:sz w:val="24"/>
          <w:szCs w:val="24"/>
        </w:rPr>
      </w:pPr>
      <w:r>
        <w:rPr>
          <w:rFonts w:ascii="Times New Roman" w:hAnsi="Times New Roman" w:cs="Times New Roman"/>
          <w:sz w:val="24"/>
          <w:szCs w:val="24"/>
        </w:rPr>
        <w:br w:type="page"/>
      </w:r>
    </w:p>
    <w:p w:rsidR="004722C6" w:rsidRPr="008460B0" w:rsidRDefault="00F02BA1" w:rsidP="008460B0">
      <w:pPr>
        <w:widowControl w:val="0"/>
        <w:autoSpaceDE w:val="0"/>
        <w:autoSpaceDN w:val="0"/>
        <w:adjustRightInd w:val="0"/>
        <w:spacing w:after="120" w:line="240" w:lineRule="auto"/>
        <w:ind w:right="221"/>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11. grein - Rangstaða</w:t>
      </w:r>
    </w:p>
    <w:p w:rsidR="00F02BA1" w:rsidRPr="005D66BE" w:rsidRDefault="005D66BE" w:rsidP="005D66BE">
      <w:pPr>
        <w:widowControl w:val="0"/>
        <w:autoSpaceDE w:val="0"/>
        <w:autoSpaceDN w:val="0"/>
        <w:adjustRightInd w:val="0"/>
        <w:spacing w:after="0" w:line="240" w:lineRule="auto"/>
        <w:ind w:right="221"/>
        <w:rPr>
          <w:rFonts w:ascii="Times New Roman" w:hAnsi="Times New Roman" w:cs="Times New Roman"/>
          <w:b/>
          <w:sz w:val="24"/>
          <w:szCs w:val="24"/>
        </w:rPr>
      </w:pPr>
      <w:r w:rsidRPr="005D66BE">
        <w:rPr>
          <w:rFonts w:ascii="Times New Roman" w:hAnsi="Times New Roman" w:cs="Times New Roman"/>
          <w:b/>
          <w:sz w:val="24"/>
          <w:szCs w:val="24"/>
        </w:rPr>
        <w:t xml:space="preserve">1. </w:t>
      </w:r>
      <w:r w:rsidR="00787331" w:rsidRPr="005D66BE">
        <w:rPr>
          <w:rFonts w:ascii="Times New Roman" w:hAnsi="Times New Roman" w:cs="Times New Roman"/>
          <w:b/>
          <w:sz w:val="24"/>
          <w:szCs w:val="24"/>
        </w:rPr>
        <w:t>Að vera í rangstöðu</w:t>
      </w:r>
    </w:p>
    <w:p w:rsidR="00F02BA1" w:rsidRPr="00F02BA1" w:rsidRDefault="00F02BA1" w:rsidP="00F02BA1">
      <w:pPr>
        <w:widowControl w:val="0"/>
        <w:autoSpaceDE w:val="0"/>
        <w:autoSpaceDN w:val="0"/>
        <w:adjustRightInd w:val="0"/>
        <w:spacing w:after="120" w:line="240" w:lineRule="auto"/>
        <w:ind w:right="1746"/>
        <w:rPr>
          <w:rFonts w:ascii="Times New Roman" w:hAnsi="Times New Roman" w:cs="Times New Roman"/>
          <w:sz w:val="24"/>
          <w:szCs w:val="24"/>
        </w:rPr>
      </w:pPr>
      <w:r w:rsidRPr="00F02BA1">
        <w:rPr>
          <w:rFonts w:ascii="Times New Roman" w:hAnsi="Times New Roman" w:cs="Times New Roman"/>
          <w:color w:val="000000"/>
          <w:spacing w:val="-3"/>
          <w:sz w:val="24"/>
          <w:szCs w:val="24"/>
        </w:rPr>
        <w:t>Það er ekki leikbrot í sjálfu sér að vera í rangstöðu</w:t>
      </w:r>
      <w:r w:rsidRPr="00F02BA1">
        <w:rPr>
          <w:rFonts w:ascii="Times New Roman" w:hAnsi="Times New Roman" w:cs="Times New Roman"/>
          <w:spacing w:val="-3"/>
          <w:sz w:val="24"/>
          <w:szCs w:val="24"/>
          <w:lang w:eastAsia="is-IS"/>
        </w:rPr>
        <w:t xml:space="preserve">. </w:t>
      </w:r>
    </w:p>
    <w:p w:rsidR="00F02BA1" w:rsidRPr="00F02BA1" w:rsidRDefault="00F02BA1" w:rsidP="00F02BA1">
      <w:pPr>
        <w:widowControl w:val="0"/>
        <w:autoSpaceDE w:val="0"/>
        <w:autoSpaceDN w:val="0"/>
        <w:adjustRightInd w:val="0"/>
        <w:spacing w:after="0" w:line="240" w:lineRule="auto"/>
        <w:ind w:right="3137"/>
        <w:rPr>
          <w:rFonts w:ascii="Times New Roman" w:hAnsi="Times New Roman" w:cs="Times New Roman"/>
          <w:color w:val="000000"/>
          <w:spacing w:val="-4"/>
          <w:sz w:val="24"/>
          <w:szCs w:val="24"/>
        </w:rPr>
      </w:pPr>
      <w:r w:rsidRPr="00F02BA1">
        <w:rPr>
          <w:rFonts w:ascii="Times New Roman" w:hAnsi="Times New Roman" w:cs="Times New Roman"/>
          <w:color w:val="000000"/>
          <w:spacing w:val="-4"/>
          <w:sz w:val="24"/>
          <w:szCs w:val="24"/>
        </w:rPr>
        <w:t>Leikmaður er í rangstöðu ef:</w:t>
      </w:r>
    </w:p>
    <w:p w:rsidR="00F02BA1" w:rsidRPr="005D66BE" w:rsidRDefault="00F02BA1" w:rsidP="00183B6A">
      <w:pPr>
        <w:pStyle w:val="ListParagraph"/>
        <w:widowControl w:val="0"/>
        <w:numPr>
          <w:ilvl w:val="0"/>
          <w:numId w:val="48"/>
        </w:numPr>
        <w:autoSpaceDE w:val="0"/>
        <w:autoSpaceDN w:val="0"/>
        <w:adjustRightInd w:val="0"/>
        <w:spacing w:after="0" w:line="240" w:lineRule="auto"/>
        <w:ind w:left="284" w:right="724" w:hanging="284"/>
        <w:rPr>
          <w:rFonts w:ascii="Times New Roman" w:hAnsi="Times New Roman" w:cs="Times New Roman"/>
          <w:sz w:val="24"/>
          <w:szCs w:val="24"/>
        </w:rPr>
      </w:pPr>
      <w:r w:rsidRPr="005D66BE">
        <w:rPr>
          <w:rFonts w:ascii="Times New Roman" w:hAnsi="Times New Roman" w:cs="Times New Roman"/>
          <w:color w:val="000000"/>
          <w:spacing w:val="-3"/>
          <w:sz w:val="24"/>
          <w:szCs w:val="24"/>
        </w:rPr>
        <w:t>einhver hluti höfuðs hans, búks eða fóta er á vallarhelmingi mótherjanna (að frátalinni miðlínunni) og</w:t>
      </w:r>
    </w:p>
    <w:p w:rsidR="00F02BA1" w:rsidRPr="00F02BA1" w:rsidRDefault="00F02BA1" w:rsidP="00183B6A">
      <w:pPr>
        <w:pStyle w:val="ListParagraph"/>
        <w:widowControl w:val="0"/>
        <w:numPr>
          <w:ilvl w:val="0"/>
          <w:numId w:val="48"/>
        </w:numPr>
        <w:autoSpaceDE w:val="0"/>
        <w:autoSpaceDN w:val="0"/>
        <w:adjustRightInd w:val="0"/>
        <w:spacing w:after="0" w:line="240" w:lineRule="auto"/>
        <w:ind w:left="284" w:right="724" w:hanging="284"/>
        <w:rPr>
          <w:rFonts w:ascii="Times New Roman" w:hAnsi="Times New Roman" w:cs="Times New Roman"/>
          <w:sz w:val="24"/>
          <w:szCs w:val="24"/>
        </w:rPr>
      </w:pPr>
      <w:r>
        <w:rPr>
          <w:rFonts w:ascii="Times New Roman" w:hAnsi="Times New Roman" w:cs="Times New Roman"/>
          <w:color w:val="000000"/>
          <w:spacing w:val="-3"/>
          <w:sz w:val="24"/>
          <w:szCs w:val="24"/>
        </w:rPr>
        <w:t xml:space="preserve">einhver hluti höfuðs hans, búks eða fóta </w:t>
      </w:r>
      <w:r w:rsidRPr="00F02BA1">
        <w:rPr>
          <w:rFonts w:ascii="Times New Roman" w:hAnsi="Times New Roman" w:cs="Times New Roman"/>
          <w:color w:val="000000"/>
          <w:spacing w:val="-3"/>
          <w:sz w:val="24"/>
          <w:szCs w:val="24"/>
        </w:rPr>
        <w:t xml:space="preserve">er nær marklínu mótherjanna en bæði </w:t>
      </w:r>
      <w:r>
        <w:rPr>
          <w:rFonts w:ascii="Times New Roman" w:hAnsi="Times New Roman" w:cs="Times New Roman"/>
          <w:color w:val="000000"/>
          <w:spacing w:val="-3"/>
          <w:sz w:val="24"/>
          <w:szCs w:val="24"/>
        </w:rPr>
        <w:t>boltinn</w:t>
      </w:r>
      <w:r w:rsidRPr="00F02BA1">
        <w:rPr>
          <w:rFonts w:ascii="Times New Roman" w:hAnsi="Times New Roman" w:cs="Times New Roman"/>
          <w:color w:val="000000"/>
          <w:spacing w:val="-3"/>
          <w:sz w:val="24"/>
          <w:szCs w:val="24"/>
        </w:rPr>
        <w:t xml:space="preserve"> og næst aftasti mótherji</w:t>
      </w:r>
      <w:r>
        <w:rPr>
          <w:rFonts w:ascii="Times New Roman" w:hAnsi="Times New Roman" w:cs="Times New Roman"/>
          <w:color w:val="000000"/>
          <w:spacing w:val="-3"/>
          <w:sz w:val="24"/>
          <w:szCs w:val="24"/>
        </w:rPr>
        <w:t>.</w:t>
      </w:r>
    </w:p>
    <w:p w:rsidR="00F02BA1" w:rsidRPr="00F02BA1" w:rsidRDefault="00F02BA1" w:rsidP="00F02BA1">
      <w:pPr>
        <w:widowControl w:val="0"/>
        <w:autoSpaceDE w:val="0"/>
        <w:autoSpaceDN w:val="0"/>
        <w:adjustRightInd w:val="0"/>
        <w:spacing w:after="0" w:line="240" w:lineRule="auto"/>
        <w:ind w:right="724"/>
        <w:rPr>
          <w:rFonts w:ascii="Times New Roman" w:hAnsi="Times New Roman" w:cs="Times New Roman"/>
          <w:sz w:val="24"/>
          <w:szCs w:val="24"/>
        </w:rPr>
      </w:pPr>
      <w:r w:rsidRPr="005D66BE">
        <w:rPr>
          <w:rFonts w:ascii="Times New Roman" w:hAnsi="Times New Roman" w:cs="Times New Roman"/>
          <w:sz w:val="24"/>
          <w:szCs w:val="24"/>
        </w:rPr>
        <w:t>Hendur og handleggir allra leikmanna, þ.m.t. markvarðanna, teljast ekki með þegar rangstaða er metin.</w:t>
      </w:r>
    </w:p>
    <w:p w:rsidR="00F02BA1" w:rsidRPr="00F02BA1" w:rsidRDefault="00F02BA1" w:rsidP="00F02BA1">
      <w:pPr>
        <w:widowControl w:val="0"/>
        <w:autoSpaceDE w:val="0"/>
        <w:autoSpaceDN w:val="0"/>
        <w:adjustRightInd w:val="0"/>
        <w:spacing w:after="0" w:line="240" w:lineRule="auto"/>
        <w:ind w:right="3774"/>
        <w:rPr>
          <w:rFonts w:ascii="Times New Roman" w:hAnsi="Times New Roman" w:cs="Times New Roman"/>
          <w:sz w:val="24"/>
          <w:szCs w:val="24"/>
          <w:lang w:eastAsia="is-IS"/>
        </w:rPr>
      </w:pPr>
    </w:p>
    <w:p w:rsidR="00F02BA1" w:rsidRPr="00F02BA1" w:rsidRDefault="00F02BA1" w:rsidP="00F02BA1">
      <w:pPr>
        <w:widowControl w:val="0"/>
        <w:autoSpaceDE w:val="0"/>
        <w:autoSpaceDN w:val="0"/>
        <w:adjustRightInd w:val="0"/>
        <w:spacing w:after="0" w:line="240" w:lineRule="auto"/>
        <w:ind w:right="2858"/>
        <w:rPr>
          <w:rFonts w:ascii="Times New Roman" w:hAnsi="Times New Roman" w:cs="Times New Roman"/>
          <w:sz w:val="24"/>
          <w:szCs w:val="24"/>
        </w:rPr>
      </w:pPr>
      <w:r w:rsidRPr="00F02BA1">
        <w:rPr>
          <w:rFonts w:ascii="Times New Roman" w:hAnsi="Times New Roman" w:cs="Times New Roman"/>
          <w:color w:val="000000"/>
          <w:spacing w:val="-4"/>
          <w:sz w:val="24"/>
          <w:szCs w:val="24"/>
        </w:rPr>
        <w:t>Leikmaður er ekki í rangstöðu ef</w:t>
      </w:r>
      <w:r>
        <w:rPr>
          <w:rFonts w:ascii="Times New Roman" w:hAnsi="Times New Roman" w:cs="Times New Roman"/>
          <w:color w:val="000000"/>
          <w:spacing w:val="-4"/>
          <w:sz w:val="24"/>
          <w:szCs w:val="24"/>
        </w:rPr>
        <w:t xml:space="preserve"> hann er samsíða</w:t>
      </w:r>
      <w:r w:rsidRPr="00F02BA1">
        <w:rPr>
          <w:rFonts w:ascii="Times New Roman" w:hAnsi="Times New Roman" w:cs="Times New Roman"/>
          <w:color w:val="000000"/>
          <w:spacing w:val="-4"/>
          <w:sz w:val="24"/>
          <w:szCs w:val="24"/>
        </w:rPr>
        <w:t>:</w:t>
      </w:r>
    </w:p>
    <w:p w:rsidR="00F02BA1" w:rsidRPr="00F02BA1" w:rsidRDefault="00F02BA1" w:rsidP="00183B6A">
      <w:pPr>
        <w:pStyle w:val="ListParagraph"/>
        <w:widowControl w:val="0"/>
        <w:numPr>
          <w:ilvl w:val="0"/>
          <w:numId w:val="49"/>
        </w:numPr>
        <w:autoSpaceDE w:val="0"/>
        <w:autoSpaceDN w:val="0"/>
        <w:adjustRightInd w:val="0"/>
        <w:spacing w:after="0" w:line="240" w:lineRule="auto"/>
        <w:ind w:left="284" w:right="1932" w:hanging="284"/>
        <w:rPr>
          <w:rFonts w:ascii="Times New Roman" w:hAnsi="Times New Roman" w:cs="Times New Roman"/>
          <w:sz w:val="24"/>
          <w:szCs w:val="24"/>
        </w:rPr>
      </w:pPr>
      <w:r w:rsidRPr="00F02BA1">
        <w:rPr>
          <w:rFonts w:ascii="Times New Roman" w:hAnsi="Times New Roman" w:cs="Times New Roman"/>
          <w:color w:val="000000"/>
          <w:spacing w:val="-1"/>
          <w:sz w:val="24"/>
          <w:szCs w:val="24"/>
        </w:rPr>
        <w:t>næst aftasta mótherja eða</w:t>
      </w:r>
    </w:p>
    <w:p w:rsidR="00F02BA1" w:rsidRDefault="00F02BA1" w:rsidP="00183B6A">
      <w:pPr>
        <w:pStyle w:val="ListParagraph"/>
        <w:widowControl w:val="0"/>
        <w:numPr>
          <w:ilvl w:val="0"/>
          <w:numId w:val="49"/>
        </w:numPr>
        <w:autoSpaceDE w:val="0"/>
        <w:autoSpaceDN w:val="0"/>
        <w:adjustRightInd w:val="0"/>
        <w:spacing w:after="120" w:line="240" w:lineRule="auto"/>
        <w:ind w:left="284" w:right="1508" w:hanging="284"/>
        <w:rPr>
          <w:rFonts w:ascii="Times New Roman" w:hAnsi="Times New Roman" w:cs="Times New Roman"/>
          <w:sz w:val="24"/>
          <w:szCs w:val="24"/>
        </w:rPr>
      </w:pPr>
      <w:r w:rsidRPr="00F02BA1">
        <w:rPr>
          <w:rFonts w:ascii="Times New Roman" w:hAnsi="Times New Roman" w:cs="Times New Roman"/>
          <w:color w:val="000000"/>
          <w:sz w:val="24"/>
          <w:szCs w:val="24"/>
        </w:rPr>
        <w:t>tveimur öftustu mótherjum</w:t>
      </w:r>
      <w:r w:rsidR="002B02E7">
        <w:rPr>
          <w:rFonts w:ascii="Times New Roman" w:hAnsi="Times New Roman" w:cs="Times New Roman"/>
          <w:color w:val="000000"/>
          <w:sz w:val="24"/>
          <w:szCs w:val="24"/>
        </w:rPr>
        <w:t>.</w:t>
      </w:r>
      <w:r w:rsidRPr="00F02BA1">
        <w:rPr>
          <w:rFonts w:ascii="Times New Roman" w:hAnsi="Times New Roman" w:cs="Times New Roman"/>
          <w:sz w:val="24"/>
          <w:szCs w:val="24"/>
        </w:rPr>
        <w:t xml:space="preserve"> </w:t>
      </w:r>
    </w:p>
    <w:p w:rsidR="00DD7B69" w:rsidRPr="00A27553" w:rsidRDefault="00A27553" w:rsidP="00A27553">
      <w:pPr>
        <w:widowControl w:val="0"/>
        <w:autoSpaceDE w:val="0"/>
        <w:autoSpaceDN w:val="0"/>
        <w:adjustRightInd w:val="0"/>
        <w:spacing w:after="0" w:line="240" w:lineRule="auto"/>
        <w:ind w:right="1508"/>
        <w:rPr>
          <w:rFonts w:ascii="Times New Roman" w:hAnsi="Times New Roman" w:cs="Times New Roman"/>
          <w:b/>
          <w:sz w:val="24"/>
          <w:szCs w:val="24"/>
        </w:rPr>
      </w:pPr>
      <w:r w:rsidRPr="00A27553">
        <w:rPr>
          <w:rFonts w:ascii="Times New Roman" w:hAnsi="Times New Roman" w:cs="Times New Roman"/>
          <w:b/>
          <w:sz w:val="24"/>
          <w:szCs w:val="24"/>
        </w:rPr>
        <w:t xml:space="preserve">2. </w:t>
      </w:r>
      <w:r w:rsidR="00DD7B69" w:rsidRPr="00A27553">
        <w:rPr>
          <w:rFonts w:ascii="Times New Roman" w:hAnsi="Times New Roman" w:cs="Times New Roman"/>
          <w:b/>
          <w:sz w:val="24"/>
          <w:szCs w:val="24"/>
        </w:rPr>
        <w:t>Refsiverð rangstaða</w:t>
      </w:r>
    </w:p>
    <w:p w:rsidR="00DD7B69" w:rsidRPr="00DD7B69" w:rsidRDefault="00DD7B69" w:rsidP="00DD7B69">
      <w:pPr>
        <w:widowControl w:val="0"/>
        <w:autoSpaceDE w:val="0"/>
        <w:autoSpaceDN w:val="0"/>
        <w:adjustRightInd w:val="0"/>
        <w:spacing w:after="0" w:line="240" w:lineRule="auto"/>
        <w:ind w:right="471"/>
        <w:rPr>
          <w:rFonts w:ascii="Times New Roman" w:hAnsi="Times New Roman" w:cs="Times New Roman"/>
          <w:sz w:val="24"/>
          <w:szCs w:val="24"/>
        </w:rPr>
      </w:pPr>
      <w:r w:rsidRPr="005D66BE">
        <w:rPr>
          <w:rFonts w:ascii="Times New Roman" w:hAnsi="Times New Roman" w:cs="Times New Roman"/>
          <w:color w:val="000000"/>
          <w:spacing w:val="-3"/>
          <w:sz w:val="24"/>
          <w:szCs w:val="24"/>
        </w:rPr>
        <w:t>Leikmanni, sem er í rangstöðu á þeirri stundu sem boltanum er leikið eða hann snertur af samherja</w:t>
      </w:r>
      <w:r w:rsidR="00B72BC7">
        <w:rPr>
          <w:rFonts w:ascii="Times New Roman" w:hAnsi="Times New Roman" w:cs="Times New Roman"/>
          <w:color w:val="000000"/>
          <w:spacing w:val="-3"/>
          <w:sz w:val="24"/>
          <w:szCs w:val="24"/>
        </w:rPr>
        <w:t xml:space="preserve"> </w:t>
      </w:r>
      <w:r w:rsidR="00B72BC7" w:rsidRPr="00B72BC7">
        <w:rPr>
          <w:rFonts w:ascii="Times New Roman" w:hAnsi="Times New Roman" w:cs="Times New Roman"/>
          <w:color w:val="000000"/>
          <w:spacing w:val="-3"/>
          <w:sz w:val="24"/>
          <w:szCs w:val="24"/>
          <w:highlight w:val="cyan"/>
        </w:rPr>
        <w:t>(en nota skal upphaf snertingar við boltann við þetta mat)</w:t>
      </w:r>
      <w:r w:rsidRPr="005D66BE">
        <w:rPr>
          <w:rFonts w:ascii="Times New Roman" w:hAnsi="Times New Roman" w:cs="Times New Roman"/>
          <w:color w:val="000000"/>
          <w:spacing w:val="-3"/>
          <w:sz w:val="24"/>
          <w:szCs w:val="24"/>
        </w:rPr>
        <w:t xml:space="preserve">, er aðeins refsað </w:t>
      </w:r>
      <w:r w:rsidR="002B02E7" w:rsidRPr="005D66BE">
        <w:rPr>
          <w:rFonts w:ascii="Times New Roman" w:hAnsi="Times New Roman" w:cs="Times New Roman"/>
          <w:color w:val="000000"/>
          <w:spacing w:val="-3"/>
          <w:sz w:val="24"/>
          <w:szCs w:val="24"/>
        </w:rPr>
        <w:t xml:space="preserve">gerist hann virkur þátttakandi </w:t>
      </w:r>
      <w:r w:rsidRPr="005D66BE">
        <w:rPr>
          <w:rFonts w:ascii="Times New Roman" w:hAnsi="Times New Roman" w:cs="Times New Roman"/>
          <w:color w:val="000000"/>
          <w:spacing w:val="-3"/>
          <w:sz w:val="24"/>
          <w:szCs w:val="24"/>
        </w:rPr>
        <w:t xml:space="preserve"> í leiknum með því að:</w:t>
      </w:r>
      <w:r w:rsidRPr="00DD7B69">
        <w:rPr>
          <w:rFonts w:ascii="Times New Roman" w:hAnsi="Times New Roman" w:cs="Times New Roman"/>
          <w:color w:val="000000"/>
          <w:spacing w:val="-6"/>
          <w:sz w:val="24"/>
          <w:szCs w:val="24"/>
        </w:rPr>
        <w:t xml:space="preserve"> </w:t>
      </w:r>
    </w:p>
    <w:p w:rsidR="00DD7B69" w:rsidRPr="00DD7B69" w:rsidRDefault="00DD7B69" w:rsidP="00183B6A">
      <w:pPr>
        <w:pStyle w:val="ListParagraph"/>
        <w:widowControl w:val="0"/>
        <w:numPr>
          <w:ilvl w:val="0"/>
          <w:numId w:val="50"/>
        </w:numPr>
        <w:autoSpaceDE w:val="0"/>
        <w:autoSpaceDN w:val="0"/>
        <w:adjustRightInd w:val="0"/>
        <w:spacing w:after="0" w:line="240" w:lineRule="auto"/>
        <w:ind w:left="284" w:right="83" w:hanging="284"/>
        <w:rPr>
          <w:rFonts w:ascii="Times New Roman" w:hAnsi="Times New Roman" w:cs="Times New Roman"/>
          <w:sz w:val="24"/>
          <w:szCs w:val="24"/>
        </w:rPr>
      </w:pPr>
      <w:r>
        <w:rPr>
          <w:rFonts w:ascii="Times New Roman" w:hAnsi="Times New Roman" w:cs="Times New Roman"/>
          <w:color w:val="000000"/>
          <w:sz w:val="24"/>
          <w:szCs w:val="24"/>
        </w:rPr>
        <w:t>hafa áhrif á leikinn með því að snerta bolta sem er sendur til hans eða snertur af samherja eða</w:t>
      </w:r>
    </w:p>
    <w:p w:rsidR="00292336" w:rsidRPr="00CC6515" w:rsidRDefault="00292336" w:rsidP="00183B6A">
      <w:pPr>
        <w:pStyle w:val="ListParagraph"/>
        <w:widowControl w:val="0"/>
        <w:numPr>
          <w:ilvl w:val="0"/>
          <w:numId w:val="50"/>
        </w:numPr>
        <w:autoSpaceDE w:val="0"/>
        <w:autoSpaceDN w:val="0"/>
        <w:adjustRightInd w:val="0"/>
        <w:spacing w:after="0" w:line="240" w:lineRule="auto"/>
        <w:ind w:left="284" w:right="3071" w:hanging="284"/>
        <w:rPr>
          <w:rFonts w:ascii="Times New Roman" w:hAnsi="Times New Roman" w:cs="Times New Roman"/>
          <w:sz w:val="24"/>
          <w:szCs w:val="24"/>
        </w:rPr>
      </w:pPr>
      <w:r>
        <w:rPr>
          <w:rFonts w:ascii="Times New Roman" w:hAnsi="Times New Roman" w:cs="Times New Roman"/>
          <w:color w:val="000000"/>
          <w:sz w:val="24"/>
          <w:szCs w:val="24"/>
        </w:rPr>
        <w:t>trufla mótherja með því að</w:t>
      </w:r>
    </w:p>
    <w:p w:rsidR="00CC6515" w:rsidRPr="00CC6515" w:rsidRDefault="00292336" w:rsidP="00183B6A">
      <w:pPr>
        <w:pStyle w:val="ListParagraph"/>
        <w:widowControl w:val="0"/>
        <w:numPr>
          <w:ilvl w:val="0"/>
          <w:numId w:val="51"/>
        </w:numPr>
        <w:autoSpaceDE w:val="0"/>
        <w:autoSpaceDN w:val="0"/>
        <w:adjustRightInd w:val="0"/>
        <w:spacing w:after="0" w:line="270" w:lineRule="exact"/>
        <w:ind w:left="567" w:right="476" w:hanging="283"/>
        <w:rPr>
          <w:rFonts w:ascii="Times New Roman" w:hAnsi="Times New Roman" w:cs="Times New Roman"/>
          <w:sz w:val="24"/>
          <w:szCs w:val="24"/>
        </w:rPr>
      </w:pPr>
      <w:r w:rsidRPr="00CC6515">
        <w:rPr>
          <w:rFonts w:ascii="Times New Roman" w:hAnsi="Times New Roman" w:cs="Times New Roman"/>
          <w:sz w:val="24"/>
          <w:szCs w:val="24"/>
        </w:rPr>
        <w:t xml:space="preserve">koma í veg fyrir að mótherji geti leikið boltanum, eða verið fær um að leika honum, með því að </w:t>
      </w:r>
      <w:r w:rsidRPr="00CC6515">
        <w:rPr>
          <w:rFonts w:ascii="Times New Roman" w:hAnsi="Times New Roman" w:cs="Times New Roman"/>
          <w:spacing w:val="-2"/>
          <w:sz w:val="24"/>
          <w:szCs w:val="24"/>
          <w:lang w:eastAsia="is-IS"/>
        </w:rPr>
        <w:t>með því að vera greinilega fyrir í sjónlínu mótherjans</w:t>
      </w:r>
      <w:r w:rsidR="00CC6515">
        <w:rPr>
          <w:rFonts w:ascii="Times New Roman" w:hAnsi="Times New Roman" w:cs="Times New Roman"/>
          <w:spacing w:val="-2"/>
          <w:sz w:val="24"/>
          <w:szCs w:val="24"/>
          <w:lang w:eastAsia="is-IS"/>
        </w:rPr>
        <w:t>,</w:t>
      </w:r>
      <w:r w:rsidRPr="00CC6515">
        <w:rPr>
          <w:rFonts w:ascii="Times New Roman" w:hAnsi="Times New Roman" w:cs="Times New Roman"/>
          <w:spacing w:val="-2"/>
          <w:sz w:val="24"/>
          <w:szCs w:val="24"/>
          <w:lang w:eastAsia="is-IS"/>
        </w:rPr>
        <w:t xml:space="preserve"> eða </w:t>
      </w:r>
    </w:p>
    <w:p w:rsidR="00292336" w:rsidRPr="00CC6515" w:rsidRDefault="00292336" w:rsidP="00183B6A">
      <w:pPr>
        <w:pStyle w:val="ListParagraph"/>
        <w:widowControl w:val="0"/>
        <w:numPr>
          <w:ilvl w:val="0"/>
          <w:numId w:val="51"/>
        </w:numPr>
        <w:autoSpaceDE w:val="0"/>
        <w:autoSpaceDN w:val="0"/>
        <w:adjustRightInd w:val="0"/>
        <w:spacing w:after="0" w:line="270" w:lineRule="exact"/>
        <w:ind w:left="567" w:right="476" w:hanging="283"/>
        <w:rPr>
          <w:rFonts w:ascii="Times New Roman" w:hAnsi="Times New Roman" w:cs="Times New Roman"/>
          <w:sz w:val="24"/>
          <w:szCs w:val="24"/>
        </w:rPr>
      </w:pPr>
      <w:r w:rsidRPr="00CC6515">
        <w:rPr>
          <w:rFonts w:ascii="Times New Roman" w:hAnsi="Times New Roman" w:cs="Times New Roman"/>
          <w:spacing w:val="-2"/>
          <w:sz w:val="24"/>
          <w:szCs w:val="24"/>
          <w:lang w:eastAsia="is-IS"/>
        </w:rPr>
        <w:t xml:space="preserve">sækja að mótherja til þess að reyna að vinna </w:t>
      </w:r>
      <w:r w:rsidR="00CC6515">
        <w:rPr>
          <w:rFonts w:ascii="Times New Roman" w:hAnsi="Times New Roman" w:cs="Times New Roman"/>
          <w:spacing w:val="-2"/>
          <w:sz w:val="24"/>
          <w:szCs w:val="24"/>
          <w:lang w:eastAsia="is-IS"/>
        </w:rPr>
        <w:t>boltann, eða</w:t>
      </w:r>
    </w:p>
    <w:p w:rsidR="00292336" w:rsidRDefault="00CC6515" w:rsidP="00183B6A">
      <w:pPr>
        <w:pStyle w:val="ListParagraph"/>
        <w:widowControl w:val="0"/>
        <w:numPr>
          <w:ilvl w:val="0"/>
          <w:numId w:val="51"/>
        </w:numPr>
        <w:autoSpaceDE w:val="0"/>
        <w:autoSpaceDN w:val="0"/>
        <w:adjustRightInd w:val="0"/>
        <w:spacing w:after="0" w:line="240" w:lineRule="auto"/>
        <w:ind w:left="567" w:right="83" w:hanging="283"/>
        <w:rPr>
          <w:rFonts w:ascii="Times New Roman" w:hAnsi="Times New Roman" w:cs="Times New Roman"/>
          <w:sz w:val="24"/>
          <w:szCs w:val="24"/>
        </w:rPr>
      </w:pPr>
      <w:r>
        <w:rPr>
          <w:rFonts w:ascii="Times New Roman" w:hAnsi="Times New Roman" w:cs="Times New Roman"/>
          <w:sz w:val="24"/>
          <w:szCs w:val="24"/>
        </w:rPr>
        <w:t>reyna greinilega að leika bolta sem er nálægt og hafa með því áhrif á mótherja, eða</w:t>
      </w:r>
    </w:p>
    <w:p w:rsidR="00CC6515" w:rsidRPr="00292336" w:rsidRDefault="00D85AC4" w:rsidP="00183B6A">
      <w:pPr>
        <w:pStyle w:val="ListParagraph"/>
        <w:widowControl w:val="0"/>
        <w:numPr>
          <w:ilvl w:val="0"/>
          <w:numId w:val="51"/>
        </w:numPr>
        <w:autoSpaceDE w:val="0"/>
        <w:autoSpaceDN w:val="0"/>
        <w:adjustRightInd w:val="0"/>
        <w:spacing w:after="0" w:line="240" w:lineRule="auto"/>
        <w:ind w:left="567" w:right="83" w:hanging="283"/>
        <w:rPr>
          <w:rFonts w:ascii="Times New Roman" w:hAnsi="Times New Roman" w:cs="Times New Roman"/>
          <w:sz w:val="24"/>
          <w:szCs w:val="24"/>
        </w:rPr>
      </w:pPr>
      <w:r>
        <w:rPr>
          <w:rFonts w:ascii="Times New Roman" w:hAnsi="Times New Roman" w:cs="Times New Roman"/>
          <w:sz w:val="24"/>
          <w:szCs w:val="24"/>
        </w:rPr>
        <w:t xml:space="preserve">vera </w:t>
      </w:r>
      <w:r w:rsidR="00CC6515">
        <w:rPr>
          <w:rFonts w:ascii="Times New Roman" w:hAnsi="Times New Roman" w:cs="Times New Roman"/>
          <w:sz w:val="24"/>
          <w:szCs w:val="24"/>
        </w:rPr>
        <w:t xml:space="preserve">með </w:t>
      </w:r>
      <w:r>
        <w:rPr>
          <w:rFonts w:ascii="Times New Roman" w:hAnsi="Times New Roman" w:cs="Times New Roman"/>
          <w:sz w:val="24"/>
          <w:szCs w:val="24"/>
        </w:rPr>
        <w:t xml:space="preserve">augljósa </w:t>
      </w:r>
      <w:r w:rsidR="00CC6515">
        <w:rPr>
          <w:rFonts w:ascii="Times New Roman" w:hAnsi="Times New Roman" w:cs="Times New Roman"/>
          <w:sz w:val="24"/>
          <w:szCs w:val="24"/>
        </w:rPr>
        <w:t>hreyfingu eða aðgerð sem greinilega hefur áhrif á möguleika mótherjans til að leika boltanum</w:t>
      </w:r>
    </w:p>
    <w:p w:rsidR="00292336" w:rsidRPr="00292336" w:rsidRDefault="00CC6515" w:rsidP="00292336">
      <w:pPr>
        <w:widowControl w:val="0"/>
        <w:autoSpaceDE w:val="0"/>
        <w:autoSpaceDN w:val="0"/>
        <w:adjustRightInd w:val="0"/>
        <w:spacing w:after="0" w:line="240" w:lineRule="auto"/>
        <w:ind w:right="3071"/>
        <w:rPr>
          <w:rFonts w:ascii="Times New Roman" w:hAnsi="Times New Roman" w:cs="Times New Roman"/>
          <w:sz w:val="24"/>
          <w:szCs w:val="24"/>
        </w:rPr>
      </w:pPr>
      <w:r>
        <w:rPr>
          <w:rFonts w:ascii="Times New Roman" w:hAnsi="Times New Roman" w:cs="Times New Roman"/>
          <w:sz w:val="24"/>
          <w:szCs w:val="24"/>
        </w:rPr>
        <w:t>eða</w:t>
      </w:r>
    </w:p>
    <w:p w:rsidR="00CC6515" w:rsidRPr="005D66BE" w:rsidRDefault="00DD7B69" w:rsidP="00183B6A">
      <w:pPr>
        <w:pStyle w:val="ListParagraph"/>
        <w:widowControl w:val="0"/>
        <w:numPr>
          <w:ilvl w:val="0"/>
          <w:numId w:val="50"/>
        </w:numPr>
        <w:autoSpaceDE w:val="0"/>
        <w:autoSpaceDN w:val="0"/>
        <w:adjustRightInd w:val="0"/>
        <w:spacing w:after="0" w:line="240" w:lineRule="auto"/>
        <w:ind w:left="284" w:right="83" w:hanging="284"/>
        <w:rPr>
          <w:rFonts w:ascii="Times New Roman" w:hAnsi="Times New Roman" w:cs="Times New Roman"/>
          <w:sz w:val="24"/>
          <w:szCs w:val="24"/>
        </w:rPr>
      </w:pPr>
      <w:r w:rsidRPr="005D66BE">
        <w:rPr>
          <w:rFonts w:ascii="Times New Roman" w:hAnsi="Times New Roman" w:cs="Times New Roman"/>
          <w:color w:val="000000"/>
          <w:spacing w:val="-1"/>
          <w:sz w:val="24"/>
          <w:szCs w:val="24"/>
        </w:rPr>
        <w:t xml:space="preserve">hafa hagnað </w:t>
      </w:r>
      <w:r w:rsidR="00CC6515" w:rsidRPr="005D66BE">
        <w:rPr>
          <w:rFonts w:ascii="Times New Roman" w:hAnsi="Times New Roman" w:cs="Times New Roman"/>
          <w:color w:val="000000"/>
          <w:spacing w:val="-1"/>
          <w:sz w:val="24"/>
          <w:szCs w:val="24"/>
        </w:rPr>
        <w:t>af stöðu sinni með því að leika boltanum eða trufla mótherja þegar boltinn</w:t>
      </w:r>
    </w:p>
    <w:p w:rsidR="00CC6515" w:rsidRPr="00B72BC7" w:rsidRDefault="00CC6515" w:rsidP="00183B6A">
      <w:pPr>
        <w:pStyle w:val="ListParagraph"/>
        <w:widowControl w:val="0"/>
        <w:numPr>
          <w:ilvl w:val="0"/>
          <w:numId w:val="52"/>
        </w:numPr>
        <w:autoSpaceDE w:val="0"/>
        <w:autoSpaceDN w:val="0"/>
        <w:adjustRightInd w:val="0"/>
        <w:spacing w:after="0" w:line="240" w:lineRule="auto"/>
        <w:ind w:right="1507"/>
        <w:rPr>
          <w:rFonts w:ascii="Times New Roman" w:hAnsi="Times New Roman" w:cs="Times New Roman"/>
          <w:sz w:val="24"/>
          <w:szCs w:val="24"/>
        </w:rPr>
      </w:pPr>
      <w:r w:rsidRPr="00B72BC7">
        <w:rPr>
          <w:rFonts w:ascii="Times New Roman" w:hAnsi="Times New Roman" w:cs="Times New Roman"/>
          <w:sz w:val="24"/>
          <w:szCs w:val="24"/>
        </w:rPr>
        <w:t>hrekkur til hans af markstönginni, þverslánni</w:t>
      </w:r>
      <w:r w:rsidR="00243DD4" w:rsidRPr="00B72BC7">
        <w:rPr>
          <w:rFonts w:ascii="Times New Roman" w:hAnsi="Times New Roman" w:cs="Times New Roman"/>
          <w:sz w:val="24"/>
          <w:szCs w:val="24"/>
        </w:rPr>
        <w:t>,</w:t>
      </w:r>
      <w:r w:rsidRPr="00B72BC7">
        <w:rPr>
          <w:rFonts w:ascii="Times New Roman" w:hAnsi="Times New Roman" w:cs="Times New Roman"/>
          <w:sz w:val="24"/>
          <w:szCs w:val="24"/>
        </w:rPr>
        <w:t xml:space="preserve"> </w:t>
      </w:r>
      <w:r w:rsidR="00243DD4" w:rsidRPr="00B72BC7">
        <w:rPr>
          <w:rFonts w:ascii="Times New Roman" w:eastAsia="Cambria" w:hAnsi="Times New Roman" w:cs="Times New Roman"/>
          <w:iCs/>
          <w:spacing w:val="3"/>
          <w:w w:val="103"/>
          <w:sz w:val="24"/>
          <w:szCs w:val="24"/>
        </w:rPr>
        <w:t>meðlim dómarateymisins</w:t>
      </w:r>
      <w:r w:rsidR="00243DD4" w:rsidRPr="00B72BC7">
        <w:rPr>
          <w:rFonts w:ascii="Times New Roman" w:hAnsi="Times New Roman" w:cs="Times New Roman"/>
          <w:sz w:val="24"/>
          <w:szCs w:val="24"/>
        </w:rPr>
        <w:t xml:space="preserve"> </w:t>
      </w:r>
      <w:r w:rsidRPr="00B72BC7">
        <w:rPr>
          <w:rFonts w:ascii="Times New Roman" w:hAnsi="Times New Roman" w:cs="Times New Roman"/>
          <w:sz w:val="24"/>
          <w:szCs w:val="24"/>
        </w:rPr>
        <w:t>eða mótherja</w:t>
      </w:r>
    </w:p>
    <w:p w:rsidR="00CC6515" w:rsidRPr="00CC6515" w:rsidRDefault="00CC6515" w:rsidP="00183B6A">
      <w:pPr>
        <w:pStyle w:val="ListParagraph"/>
        <w:widowControl w:val="0"/>
        <w:numPr>
          <w:ilvl w:val="0"/>
          <w:numId w:val="52"/>
        </w:numPr>
        <w:autoSpaceDE w:val="0"/>
        <w:autoSpaceDN w:val="0"/>
        <w:adjustRightInd w:val="0"/>
        <w:spacing w:after="120" w:line="240" w:lineRule="auto"/>
        <w:ind w:left="714" w:right="1508" w:hanging="357"/>
        <w:rPr>
          <w:rFonts w:ascii="Times New Roman" w:hAnsi="Times New Roman" w:cs="Times New Roman"/>
          <w:sz w:val="24"/>
          <w:szCs w:val="24"/>
        </w:rPr>
      </w:pPr>
      <w:r>
        <w:rPr>
          <w:rFonts w:ascii="Times New Roman" w:hAnsi="Times New Roman" w:cs="Times New Roman"/>
          <w:sz w:val="24"/>
          <w:szCs w:val="24"/>
        </w:rPr>
        <w:t>eftir viljandi björgun mótherja</w:t>
      </w:r>
      <w:r w:rsidR="002B02E7">
        <w:rPr>
          <w:rFonts w:ascii="Times New Roman" w:hAnsi="Times New Roman" w:cs="Times New Roman"/>
          <w:sz w:val="24"/>
          <w:szCs w:val="24"/>
        </w:rPr>
        <w:t>.</w:t>
      </w:r>
    </w:p>
    <w:p w:rsidR="00FF1C3F" w:rsidRPr="00BE73E2" w:rsidRDefault="00FF1C3F" w:rsidP="005E585E">
      <w:pPr>
        <w:widowControl w:val="0"/>
        <w:autoSpaceDE w:val="0"/>
        <w:autoSpaceDN w:val="0"/>
        <w:adjustRightInd w:val="0"/>
        <w:spacing w:after="120" w:line="240" w:lineRule="auto"/>
        <w:ind w:right="96"/>
        <w:rPr>
          <w:rFonts w:ascii="Times New Roman" w:hAnsi="Times New Roman" w:cs="Times New Roman"/>
          <w:spacing w:val="-6"/>
          <w:sz w:val="24"/>
          <w:szCs w:val="24"/>
        </w:rPr>
      </w:pPr>
      <w:r w:rsidRPr="00BE73E2">
        <w:rPr>
          <w:rFonts w:ascii="Times New Roman" w:hAnsi="Times New Roman" w:cs="Times New Roman"/>
          <w:spacing w:val="-6"/>
          <w:sz w:val="24"/>
          <w:szCs w:val="24"/>
          <w:lang w:eastAsia="is-IS"/>
        </w:rPr>
        <w:t xml:space="preserve">Leikmaður í rangstöðu sem fær </w:t>
      </w:r>
      <w:r w:rsidR="005E585E" w:rsidRPr="00BE73E2">
        <w:rPr>
          <w:rFonts w:ascii="Times New Roman" w:hAnsi="Times New Roman" w:cs="Times New Roman"/>
          <w:spacing w:val="-6"/>
          <w:sz w:val="24"/>
          <w:szCs w:val="24"/>
          <w:lang w:eastAsia="is-IS"/>
        </w:rPr>
        <w:t>boltann</w:t>
      </w:r>
      <w:r w:rsidRPr="00BE73E2">
        <w:rPr>
          <w:rFonts w:ascii="Times New Roman" w:hAnsi="Times New Roman" w:cs="Times New Roman"/>
          <w:spacing w:val="-6"/>
          <w:sz w:val="24"/>
          <w:szCs w:val="24"/>
          <w:lang w:eastAsia="is-IS"/>
        </w:rPr>
        <w:t xml:space="preserve"> til sín frá mótherja, sem leikur knettinum viljandi (nema eftir viljandi björgun</w:t>
      </w:r>
      <w:r w:rsidR="001A2278" w:rsidRPr="00BE73E2">
        <w:rPr>
          <w:rFonts w:ascii="Times New Roman" w:hAnsi="Times New Roman" w:cs="Times New Roman"/>
          <w:spacing w:val="-6"/>
          <w:sz w:val="24"/>
          <w:szCs w:val="24"/>
          <w:lang w:eastAsia="is-IS"/>
        </w:rPr>
        <w:t xml:space="preserve"> mótherja</w:t>
      </w:r>
      <w:r w:rsidRPr="00BE73E2">
        <w:rPr>
          <w:rFonts w:ascii="Times New Roman" w:hAnsi="Times New Roman" w:cs="Times New Roman"/>
          <w:spacing w:val="-6"/>
          <w:sz w:val="24"/>
          <w:szCs w:val="24"/>
          <w:lang w:eastAsia="is-IS"/>
        </w:rPr>
        <w:t>), telst ekki hafa haft hagnað af þeirri stöðu sinni.</w:t>
      </w:r>
      <w:r w:rsidRPr="00BE73E2">
        <w:rPr>
          <w:rFonts w:ascii="Times New Roman" w:hAnsi="Times New Roman" w:cs="Times New Roman"/>
          <w:spacing w:val="-6"/>
          <w:sz w:val="24"/>
          <w:szCs w:val="24"/>
        </w:rPr>
        <w:t xml:space="preserve"> </w:t>
      </w:r>
    </w:p>
    <w:p w:rsidR="008804DB" w:rsidRPr="00BE73E2" w:rsidRDefault="005E585E" w:rsidP="008A79E7">
      <w:pPr>
        <w:widowControl w:val="0"/>
        <w:autoSpaceDE w:val="0"/>
        <w:autoSpaceDN w:val="0"/>
        <w:adjustRightInd w:val="0"/>
        <w:spacing w:after="120" w:line="240" w:lineRule="auto"/>
        <w:ind w:right="96"/>
        <w:rPr>
          <w:rFonts w:ascii="Times New Roman" w:hAnsi="Times New Roman" w:cs="Times New Roman"/>
          <w:spacing w:val="-6"/>
          <w:sz w:val="24"/>
          <w:szCs w:val="24"/>
        </w:rPr>
      </w:pPr>
      <w:r w:rsidRPr="00BE73E2">
        <w:rPr>
          <w:rFonts w:ascii="Times New Roman" w:hAnsi="Times New Roman" w:cs="Times New Roman"/>
          <w:spacing w:val="-6"/>
          <w:sz w:val="24"/>
          <w:szCs w:val="24"/>
        </w:rPr>
        <w:t>Það telst vera "björgun" þegar leikmaður stöðvar</w:t>
      </w:r>
      <w:r w:rsidR="008804DB" w:rsidRPr="00BE73E2">
        <w:rPr>
          <w:rFonts w:ascii="Times New Roman" w:hAnsi="Times New Roman" w:cs="Times New Roman"/>
          <w:spacing w:val="-6"/>
          <w:sz w:val="24"/>
          <w:szCs w:val="24"/>
        </w:rPr>
        <w:t xml:space="preserve">, </w:t>
      </w:r>
      <w:r w:rsidR="008804DB" w:rsidRPr="00BE73E2">
        <w:rPr>
          <w:rFonts w:ascii="Times New Roman" w:eastAsia="Cambria" w:hAnsi="Times New Roman" w:cs="Times New Roman"/>
          <w:iCs/>
          <w:spacing w:val="-6"/>
          <w:sz w:val="24"/>
          <w:szCs w:val="24"/>
        </w:rPr>
        <w:t>eða gerir tilraun til að stöðva,</w:t>
      </w:r>
      <w:r w:rsidRPr="00BE73E2">
        <w:rPr>
          <w:rFonts w:ascii="Times New Roman" w:hAnsi="Times New Roman" w:cs="Times New Roman"/>
          <w:spacing w:val="-6"/>
          <w:sz w:val="24"/>
          <w:szCs w:val="24"/>
        </w:rPr>
        <w:t xml:space="preserve"> bolta sem er á leið í markið, eða mjög nálægt markinu, með öllum öðrum líkamshlutum en höndunum</w:t>
      </w:r>
      <w:r w:rsidR="008804DB" w:rsidRPr="00BE73E2">
        <w:rPr>
          <w:rFonts w:ascii="Times New Roman" w:hAnsi="Times New Roman" w:cs="Times New Roman"/>
          <w:spacing w:val="-6"/>
          <w:sz w:val="24"/>
          <w:szCs w:val="24"/>
        </w:rPr>
        <w:t>/handleggjunum</w:t>
      </w:r>
      <w:r w:rsidRPr="00BE73E2">
        <w:rPr>
          <w:rFonts w:ascii="Times New Roman" w:hAnsi="Times New Roman" w:cs="Times New Roman"/>
          <w:spacing w:val="-6"/>
          <w:sz w:val="24"/>
          <w:szCs w:val="24"/>
        </w:rPr>
        <w:t xml:space="preserve"> (nema ef um er að ræða markvörð í eigin vítateig).</w:t>
      </w:r>
    </w:p>
    <w:p w:rsidR="008804DB" w:rsidRPr="00BE73E2" w:rsidRDefault="008804DB" w:rsidP="008804DB">
      <w:pPr>
        <w:spacing w:after="120" w:line="240" w:lineRule="auto"/>
        <w:ind w:right="-23"/>
        <w:rPr>
          <w:rFonts w:ascii="Cambria" w:eastAsia="Cambria" w:hAnsi="Cambria" w:cs="Cambria"/>
          <w:iCs/>
          <w:spacing w:val="-6"/>
          <w:sz w:val="21"/>
          <w:szCs w:val="21"/>
        </w:rPr>
      </w:pPr>
      <w:r w:rsidRPr="00BE73E2">
        <w:rPr>
          <w:rFonts w:ascii="Cambria" w:eastAsia="Cambria" w:hAnsi="Cambria" w:cs="Cambria"/>
          <w:iCs/>
          <w:spacing w:val="-6"/>
          <w:sz w:val="21"/>
          <w:szCs w:val="21"/>
        </w:rPr>
        <w:t>Í aðstæðum þar sem:</w:t>
      </w:r>
    </w:p>
    <w:p w:rsidR="008804DB" w:rsidRPr="00BE73E2" w:rsidRDefault="008804DB" w:rsidP="00183B6A">
      <w:pPr>
        <w:pStyle w:val="ListParagraph"/>
        <w:numPr>
          <w:ilvl w:val="0"/>
          <w:numId w:val="50"/>
        </w:numPr>
        <w:spacing w:before="11" w:after="0" w:line="250" w:lineRule="auto"/>
        <w:ind w:left="284" w:right="195" w:hanging="284"/>
        <w:rPr>
          <w:rFonts w:ascii="Times New Roman" w:eastAsia="Cambria" w:hAnsi="Times New Roman" w:cs="Times New Roman"/>
          <w:iCs/>
          <w:spacing w:val="-6"/>
          <w:sz w:val="24"/>
          <w:szCs w:val="24"/>
        </w:rPr>
      </w:pPr>
      <w:r w:rsidRPr="00BE73E2">
        <w:rPr>
          <w:rFonts w:ascii="Times New Roman" w:eastAsia="Cambria" w:hAnsi="Times New Roman" w:cs="Times New Roman"/>
          <w:iCs/>
          <w:spacing w:val="-6"/>
          <w:sz w:val="24"/>
          <w:szCs w:val="24"/>
        </w:rPr>
        <w:t xml:space="preserve">leikmaður sem kemur úr, eða er í rangstöðu, er fyrir mótherja og truflar þannig hreyfingu mótherjans í átt að boltanum, er um refsiverða rangstöðu að ræða ef það hefur áhrif á möguleika mótherjans til að leika boltanum, eða að reyna að vinna hann. Ef leikmaðurinn færir sig í veg fyrir mótherjann og truflar þannig framrás hans (þ.e. „blokkerar“ mótherjann) er um refsiverða rangstöðu að ræða skv. 12. grein laganna. </w:t>
      </w:r>
    </w:p>
    <w:p w:rsidR="008804DB" w:rsidRPr="00BE73E2" w:rsidRDefault="008804DB" w:rsidP="00183B6A">
      <w:pPr>
        <w:pStyle w:val="ListParagraph"/>
        <w:numPr>
          <w:ilvl w:val="0"/>
          <w:numId w:val="50"/>
        </w:numPr>
        <w:spacing w:after="0" w:line="248" w:lineRule="auto"/>
        <w:ind w:left="284" w:right="196" w:hanging="284"/>
        <w:rPr>
          <w:rFonts w:ascii="Times New Roman" w:eastAsia="Cambria" w:hAnsi="Times New Roman" w:cs="Times New Roman"/>
          <w:iCs/>
          <w:spacing w:val="-6"/>
          <w:sz w:val="24"/>
          <w:szCs w:val="24"/>
        </w:rPr>
      </w:pPr>
      <w:r w:rsidRPr="00BE73E2">
        <w:rPr>
          <w:rFonts w:ascii="Times New Roman" w:eastAsia="Cambria" w:hAnsi="Times New Roman" w:cs="Times New Roman"/>
          <w:iCs/>
          <w:spacing w:val="-6"/>
          <w:sz w:val="24"/>
          <w:szCs w:val="24"/>
        </w:rPr>
        <w:t>brotið er á leikmanni í rangstöðu sem hreyfir sig í átt að boltanum í þeim tilgangi að leika honum, en áður en hann nær að leika eða gera tilraun til að leika boltanum, eða að sækja að mótherja til þess að vinna boltann, er refsað fyrir brotið þar sem það átti sér stað á undan refsiverðu rangstöðunni.</w:t>
      </w:r>
    </w:p>
    <w:p w:rsidR="008804DB" w:rsidRPr="00BE73E2" w:rsidRDefault="008804DB" w:rsidP="00183B6A">
      <w:pPr>
        <w:pStyle w:val="ListParagraph"/>
        <w:numPr>
          <w:ilvl w:val="0"/>
          <w:numId w:val="50"/>
        </w:numPr>
        <w:spacing w:after="0" w:line="249" w:lineRule="auto"/>
        <w:ind w:left="284" w:right="196" w:hanging="284"/>
        <w:rPr>
          <w:rFonts w:ascii="Times New Roman" w:eastAsia="Cambria" w:hAnsi="Times New Roman" w:cs="Times New Roman"/>
          <w:iCs/>
          <w:spacing w:val="-6"/>
          <w:sz w:val="24"/>
          <w:szCs w:val="24"/>
        </w:rPr>
      </w:pPr>
      <w:r w:rsidRPr="00BE73E2">
        <w:rPr>
          <w:rFonts w:ascii="Times New Roman" w:eastAsia="Cambria" w:hAnsi="Times New Roman" w:cs="Times New Roman"/>
          <w:iCs/>
          <w:spacing w:val="-6"/>
          <w:sz w:val="24"/>
          <w:szCs w:val="24"/>
        </w:rPr>
        <w:t xml:space="preserve">brotið er á leikmanni í rangstöðu sem er þegar að leika eða gera tilraun til þess að leika boltanum, eða að sækja að mótherja til þess að vinna boltann, er refsað fyrir rangstöðuna þar sem hún varð refsiverð áður en brotið var á þeim rangstæða. </w:t>
      </w:r>
    </w:p>
    <w:p w:rsidR="008804DB" w:rsidRDefault="008804DB" w:rsidP="008A79E7">
      <w:pPr>
        <w:widowControl w:val="0"/>
        <w:autoSpaceDE w:val="0"/>
        <w:autoSpaceDN w:val="0"/>
        <w:adjustRightInd w:val="0"/>
        <w:spacing w:after="120" w:line="240" w:lineRule="auto"/>
        <w:ind w:right="96"/>
        <w:rPr>
          <w:rFonts w:ascii="Times New Roman" w:hAnsi="Times New Roman" w:cs="Times New Roman"/>
          <w:spacing w:val="-6"/>
          <w:sz w:val="24"/>
          <w:szCs w:val="24"/>
        </w:rPr>
      </w:pPr>
    </w:p>
    <w:p w:rsidR="008804DB" w:rsidRDefault="008804DB" w:rsidP="008A79E7">
      <w:pPr>
        <w:widowControl w:val="0"/>
        <w:autoSpaceDE w:val="0"/>
        <w:autoSpaceDN w:val="0"/>
        <w:adjustRightInd w:val="0"/>
        <w:spacing w:after="120" w:line="240" w:lineRule="auto"/>
        <w:ind w:right="96"/>
        <w:rPr>
          <w:rFonts w:ascii="Times New Roman" w:hAnsi="Times New Roman" w:cs="Times New Roman"/>
          <w:spacing w:val="-6"/>
          <w:sz w:val="24"/>
          <w:szCs w:val="24"/>
        </w:rPr>
      </w:pPr>
    </w:p>
    <w:p w:rsidR="008A79E7" w:rsidRPr="005E24B2" w:rsidRDefault="005E24B2" w:rsidP="005E24B2">
      <w:pPr>
        <w:widowControl w:val="0"/>
        <w:autoSpaceDE w:val="0"/>
        <w:autoSpaceDN w:val="0"/>
        <w:adjustRightInd w:val="0"/>
        <w:spacing w:after="0" w:line="240" w:lineRule="auto"/>
        <w:ind w:right="96"/>
        <w:rPr>
          <w:rFonts w:ascii="Times New Roman" w:hAnsi="Times New Roman" w:cs="Times New Roman"/>
          <w:b/>
          <w:spacing w:val="-6"/>
          <w:sz w:val="24"/>
          <w:szCs w:val="24"/>
        </w:rPr>
      </w:pPr>
      <w:r w:rsidRPr="005E24B2">
        <w:rPr>
          <w:rFonts w:ascii="Times New Roman" w:hAnsi="Times New Roman" w:cs="Times New Roman"/>
          <w:b/>
          <w:spacing w:val="-6"/>
          <w:sz w:val="24"/>
          <w:szCs w:val="24"/>
        </w:rPr>
        <w:t xml:space="preserve">3. </w:t>
      </w:r>
      <w:r w:rsidR="008A79E7" w:rsidRPr="005E24B2">
        <w:rPr>
          <w:rFonts w:ascii="Times New Roman" w:hAnsi="Times New Roman" w:cs="Times New Roman"/>
          <w:b/>
          <w:spacing w:val="-6"/>
          <w:sz w:val="24"/>
          <w:szCs w:val="24"/>
        </w:rPr>
        <w:t>Ekki refsiverð rangstaða</w:t>
      </w:r>
    </w:p>
    <w:p w:rsidR="008A79E7" w:rsidRPr="008A79E7" w:rsidRDefault="008A79E7" w:rsidP="008A79E7">
      <w:pPr>
        <w:widowControl w:val="0"/>
        <w:autoSpaceDE w:val="0"/>
        <w:autoSpaceDN w:val="0"/>
        <w:adjustRightInd w:val="0"/>
        <w:spacing w:after="0" w:line="240" w:lineRule="auto"/>
        <w:ind w:right="876"/>
        <w:rPr>
          <w:rFonts w:ascii="Times New Roman" w:hAnsi="Times New Roman" w:cs="Times New Roman"/>
          <w:sz w:val="24"/>
          <w:szCs w:val="24"/>
        </w:rPr>
      </w:pPr>
      <w:r w:rsidRPr="008A79E7">
        <w:rPr>
          <w:rFonts w:ascii="Times New Roman" w:hAnsi="Times New Roman" w:cs="Times New Roman"/>
          <w:color w:val="000000"/>
          <w:spacing w:val="-5"/>
          <w:sz w:val="24"/>
          <w:szCs w:val="24"/>
        </w:rPr>
        <w:t xml:space="preserve">Það </w:t>
      </w:r>
      <w:r>
        <w:rPr>
          <w:rFonts w:ascii="Times New Roman" w:hAnsi="Times New Roman" w:cs="Times New Roman"/>
          <w:color w:val="000000"/>
          <w:spacing w:val="-5"/>
          <w:sz w:val="24"/>
          <w:szCs w:val="24"/>
        </w:rPr>
        <w:t>telst</w:t>
      </w:r>
      <w:r w:rsidRPr="008A79E7">
        <w:rPr>
          <w:rFonts w:ascii="Times New Roman" w:hAnsi="Times New Roman" w:cs="Times New Roman"/>
          <w:color w:val="000000"/>
          <w:spacing w:val="-5"/>
          <w:sz w:val="24"/>
          <w:szCs w:val="24"/>
        </w:rPr>
        <w:t xml:space="preserve"> ekki refsiverð rangstaða ef leikmaður fær </w:t>
      </w:r>
      <w:r>
        <w:rPr>
          <w:rFonts w:ascii="Times New Roman" w:hAnsi="Times New Roman" w:cs="Times New Roman"/>
          <w:color w:val="000000"/>
          <w:spacing w:val="-5"/>
          <w:sz w:val="24"/>
          <w:szCs w:val="24"/>
        </w:rPr>
        <w:t>boltann</w:t>
      </w:r>
      <w:r w:rsidRPr="008A79E7">
        <w:rPr>
          <w:rFonts w:ascii="Times New Roman" w:hAnsi="Times New Roman" w:cs="Times New Roman"/>
          <w:color w:val="000000"/>
          <w:spacing w:val="-5"/>
          <w:sz w:val="24"/>
          <w:szCs w:val="24"/>
        </w:rPr>
        <w:t xml:space="preserve"> rakleiðis úr:</w:t>
      </w:r>
    </w:p>
    <w:p w:rsidR="008A79E7" w:rsidRPr="008A79E7" w:rsidRDefault="008A79E7" w:rsidP="00183B6A">
      <w:pPr>
        <w:pStyle w:val="ListParagraph"/>
        <w:widowControl w:val="0"/>
        <w:numPr>
          <w:ilvl w:val="0"/>
          <w:numId w:val="53"/>
        </w:numPr>
        <w:autoSpaceDE w:val="0"/>
        <w:autoSpaceDN w:val="0"/>
        <w:adjustRightInd w:val="0"/>
        <w:spacing w:after="0" w:line="240" w:lineRule="auto"/>
        <w:ind w:left="284" w:right="4530" w:hanging="284"/>
        <w:rPr>
          <w:rFonts w:ascii="Times New Roman" w:hAnsi="Times New Roman" w:cs="Times New Roman"/>
          <w:color w:val="000000"/>
          <w:sz w:val="24"/>
          <w:szCs w:val="24"/>
        </w:rPr>
      </w:pPr>
      <w:r w:rsidRPr="008A79E7">
        <w:rPr>
          <w:rFonts w:ascii="Times New Roman" w:hAnsi="Times New Roman" w:cs="Times New Roman"/>
          <w:color w:val="000000"/>
          <w:sz w:val="24"/>
          <w:szCs w:val="24"/>
        </w:rPr>
        <w:t>markspyrnu</w:t>
      </w:r>
      <w:r w:rsidR="00C26232">
        <w:rPr>
          <w:rFonts w:ascii="Times New Roman" w:hAnsi="Times New Roman" w:cs="Times New Roman"/>
          <w:color w:val="000000"/>
          <w:sz w:val="24"/>
          <w:szCs w:val="24"/>
        </w:rPr>
        <w:t>.</w:t>
      </w:r>
    </w:p>
    <w:p w:rsidR="008A79E7" w:rsidRPr="008A79E7" w:rsidRDefault="00C26232" w:rsidP="00183B6A">
      <w:pPr>
        <w:pStyle w:val="ListParagraph"/>
        <w:widowControl w:val="0"/>
        <w:numPr>
          <w:ilvl w:val="0"/>
          <w:numId w:val="53"/>
        </w:numPr>
        <w:autoSpaceDE w:val="0"/>
        <w:autoSpaceDN w:val="0"/>
        <w:adjustRightInd w:val="0"/>
        <w:spacing w:after="0" w:line="240" w:lineRule="auto"/>
        <w:ind w:left="284" w:right="4530" w:hanging="284"/>
        <w:rPr>
          <w:rFonts w:ascii="Times New Roman" w:hAnsi="Times New Roman" w:cs="Times New Roman"/>
          <w:sz w:val="24"/>
          <w:szCs w:val="24"/>
        </w:rPr>
      </w:pPr>
      <w:r>
        <w:rPr>
          <w:rFonts w:ascii="Times New Roman" w:hAnsi="Times New Roman" w:cs="Times New Roman"/>
          <w:color w:val="000000"/>
          <w:spacing w:val="1"/>
          <w:sz w:val="24"/>
          <w:szCs w:val="24"/>
        </w:rPr>
        <w:t>innkasti.</w:t>
      </w:r>
    </w:p>
    <w:p w:rsidR="008A79E7" w:rsidRPr="008A79E7" w:rsidRDefault="008A79E7" w:rsidP="00183B6A">
      <w:pPr>
        <w:pStyle w:val="ListParagraph"/>
        <w:widowControl w:val="0"/>
        <w:numPr>
          <w:ilvl w:val="0"/>
          <w:numId w:val="53"/>
        </w:numPr>
        <w:autoSpaceDE w:val="0"/>
        <w:autoSpaceDN w:val="0"/>
        <w:adjustRightInd w:val="0"/>
        <w:spacing w:after="120" w:line="240" w:lineRule="auto"/>
        <w:ind w:left="284" w:right="4077" w:hanging="284"/>
        <w:rPr>
          <w:rFonts w:ascii="Times New Roman" w:hAnsi="Times New Roman" w:cs="Times New Roman"/>
          <w:sz w:val="24"/>
          <w:szCs w:val="24"/>
        </w:rPr>
      </w:pPr>
      <w:r w:rsidRPr="008A79E7">
        <w:rPr>
          <w:rFonts w:ascii="Times New Roman" w:hAnsi="Times New Roman" w:cs="Times New Roman"/>
          <w:color w:val="000000"/>
          <w:sz w:val="24"/>
          <w:szCs w:val="24"/>
        </w:rPr>
        <w:t>hornspyrnu</w:t>
      </w:r>
      <w:r w:rsidR="00C26232">
        <w:rPr>
          <w:rFonts w:ascii="Times New Roman" w:hAnsi="Times New Roman" w:cs="Times New Roman"/>
          <w:color w:val="000000"/>
          <w:sz w:val="24"/>
          <w:szCs w:val="24"/>
        </w:rPr>
        <w:t>.</w:t>
      </w:r>
      <w:r w:rsidRPr="008A79E7">
        <w:rPr>
          <w:rFonts w:ascii="Times New Roman" w:hAnsi="Times New Roman" w:cs="Times New Roman"/>
          <w:sz w:val="24"/>
          <w:szCs w:val="24"/>
        </w:rPr>
        <w:t xml:space="preserve"> </w:t>
      </w:r>
    </w:p>
    <w:p w:rsidR="008A79E7" w:rsidRPr="00CE098E" w:rsidRDefault="00CE098E" w:rsidP="00CE098E">
      <w:pPr>
        <w:widowControl w:val="0"/>
        <w:autoSpaceDE w:val="0"/>
        <w:autoSpaceDN w:val="0"/>
        <w:adjustRightInd w:val="0"/>
        <w:spacing w:after="0" w:line="240" w:lineRule="auto"/>
        <w:ind w:right="96"/>
        <w:rPr>
          <w:rFonts w:ascii="Times New Roman" w:hAnsi="Times New Roman" w:cs="Times New Roman"/>
          <w:b/>
          <w:spacing w:val="-6"/>
          <w:sz w:val="24"/>
          <w:szCs w:val="24"/>
        </w:rPr>
      </w:pPr>
      <w:r w:rsidRPr="00CE098E">
        <w:rPr>
          <w:rFonts w:ascii="Times New Roman" w:hAnsi="Times New Roman" w:cs="Times New Roman"/>
          <w:b/>
          <w:spacing w:val="-6"/>
          <w:sz w:val="24"/>
          <w:szCs w:val="24"/>
        </w:rPr>
        <w:t xml:space="preserve">4. </w:t>
      </w:r>
      <w:r w:rsidR="0038022D" w:rsidRPr="00CE098E">
        <w:rPr>
          <w:rFonts w:ascii="Times New Roman" w:hAnsi="Times New Roman" w:cs="Times New Roman"/>
          <w:b/>
          <w:spacing w:val="-6"/>
          <w:sz w:val="24"/>
          <w:szCs w:val="24"/>
        </w:rPr>
        <w:t>Brot og refsiákvæði</w:t>
      </w:r>
    </w:p>
    <w:p w:rsidR="0038022D" w:rsidRPr="00BE73E2" w:rsidRDefault="0038022D" w:rsidP="00CE144C">
      <w:pPr>
        <w:widowControl w:val="0"/>
        <w:autoSpaceDE w:val="0"/>
        <w:autoSpaceDN w:val="0"/>
        <w:adjustRightInd w:val="0"/>
        <w:spacing w:after="120" w:line="240" w:lineRule="auto"/>
        <w:ind w:right="96"/>
        <w:rPr>
          <w:rFonts w:ascii="Times New Roman" w:hAnsi="Times New Roman" w:cs="Times New Roman"/>
          <w:color w:val="000000"/>
          <w:spacing w:val="-6"/>
          <w:sz w:val="24"/>
          <w:szCs w:val="24"/>
        </w:rPr>
      </w:pPr>
      <w:r w:rsidRPr="00BE73E2">
        <w:rPr>
          <w:rFonts w:ascii="Times New Roman" w:hAnsi="Times New Roman" w:cs="Times New Roman"/>
          <w:color w:val="000000"/>
          <w:spacing w:val="-6"/>
          <w:sz w:val="24"/>
          <w:szCs w:val="24"/>
        </w:rPr>
        <w:t>Ef um refsiverða rangstöðu er að ræða dæmir dómarinn óbeina aukaspyrnu</w:t>
      </w:r>
      <w:r w:rsidR="00CE144C" w:rsidRPr="00BE73E2">
        <w:rPr>
          <w:rFonts w:ascii="Times New Roman" w:hAnsi="Times New Roman" w:cs="Times New Roman"/>
          <w:color w:val="000000"/>
          <w:spacing w:val="-6"/>
          <w:sz w:val="24"/>
          <w:szCs w:val="24"/>
        </w:rPr>
        <w:t xml:space="preserve"> þar sem brotið átti sér stað, þ.m.t. ef það er inni á eigin vallarhelmingi leikmannsins.</w:t>
      </w:r>
    </w:p>
    <w:p w:rsidR="00CE144C" w:rsidRPr="00BE73E2" w:rsidRDefault="00CE144C" w:rsidP="00DE6768">
      <w:pPr>
        <w:widowControl w:val="0"/>
        <w:autoSpaceDE w:val="0"/>
        <w:autoSpaceDN w:val="0"/>
        <w:adjustRightInd w:val="0"/>
        <w:spacing w:after="120" w:line="240" w:lineRule="auto"/>
        <w:ind w:left="17" w:right="499"/>
        <w:rPr>
          <w:rFonts w:ascii="Times New Roman" w:hAnsi="Times New Roman" w:cs="Times New Roman"/>
          <w:color w:val="000000"/>
          <w:spacing w:val="-6"/>
          <w:sz w:val="24"/>
          <w:szCs w:val="24"/>
        </w:rPr>
      </w:pPr>
      <w:r w:rsidRPr="00BE73E2">
        <w:rPr>
          <w:rFonts w:ascii="Times New Roman" w:hAnsi="Times New Roman" w:cs="Times New Roman"/>
          <w:color w:val="000000"/>
          <w:spacing w:val="-6"/>
          <w:sz w:val="24"/>
          <w:szCs w:val="24"/>
        </w:rPr>
        <w:t xml:space="preserve">Varnarmaður sem yfirgefur leikvöllinn án heimildar dómara skal talinn vera staðsettur á eigin marklínu eða hliðarlínu hvað varðar mat á rangstöðu allt þar til boltinn fer næst úr leik eða þangað til varnarliðið hefur leikið boltanum í átt að miðlínunni og hann er kominn út fyrir vítateiginn. Ef leikmaðurinn </w:t>
      </w:r>
      <w:r w:rsidR="002E2A90" w:rsidRPr="00BE73E2">
        <w:rPr>
          <w:rFonts w:ascii="Times New Roman" w:hAnsi="Times New Roman" w:cs="Times New Roman"/>
          <w:color w:val="000000"/>
          <w:spacing w:val="-6"/>
          <w:sz w:val="24"/>
          <w:szCs w:val="24"/>
        </w:rPr>
        <w:t>yfirgaf</w:t>
      </w:r>
      <w:r w:rsidRPr="00BE73E2">
        <w:rPr>
          <w:rFonts w:ascii="Times New Roman" w:hAnsi="Times New Roman" w:cs="Times New Roman"/>
          <w:color w:val="000000"/>
          <w:spacing w:val="-6"/>
          <w:sz w:val="24"/>
          <w:szCs w:val="24"/>
        </w:rPr>
        <w:t xml:space="preserve"> leikvöllinn viljandi skal hann áminntur næst þegar </w:t>
      </w:r>
      <w:r w:rsidR="002E2A90" w:rsidRPr="00BE73E2">
        <w:rPr>
          <w:rFonts w:ascii="Times New Roman" w:hAnsi="Times New Roman" w:cs="Times New Roman"/>
          <w:color w:val="000000"/>
          <w:spacing w:val="-6"/>
          <w:sz w:val="24"/>
          <w:szCs w:val="24"/>
        </w:rPr>
        <w:t>boltinn</w:t>
      </w:r>
      <w:r w:rsidRPr="00BE73E2">
        <w:rPr>
          <w:rFonts w:ascii="Times New Roman" w:hAnsi="Times New Roman" w:cs="Times New Roman"/>
          <w:color w:val="000000"/>
          <w:spacing w:val="-6"/>
          <w:sz w:val="24"/>
          <w:szCs w:val="24"/>
        </w:rPr>
        <w:t xml:space="preserve"> fer úr leik. </w:t>
      </w:r>
    </w:p>
    <w:p w:rsidR="00DE6768" w:rsidRPr="00BE73E2" w:rsidRDefault="00DE6768" w:rsidP="003E5E98">
      <w:pPr>
        <w:widowControl w:val="0"/>
        <w:autoSpaceDE w:val="0"/>
        <w:autoSpaceDN w:val="0"/>
        <w:adjustRightInd w:val="0"/>
        <w:spacing w:after="120" w:line="240" w:lineRule="auto"/>
        <w:ind w:left="17" w:right="352"/>
        <w:rPr>
          <w:rFonts w:ascii="Times New Roman" w:hAnsi="Times New Roman" w:cs="Times New Roman"/>
          <w:color w:val="000000"/>
          <w:spacing w:val="-6"/>
          <w:sz w:val="24"/>
          <w:szCs w:val="24"/>
        </w:rPr>
      </w:pPr>
      <w:r w:rsidRPr="00BE73E2">
        <w:rPr>
          <w:rFonts w:ascii="Times New Roman" w:hAnsi="Times New Roman" w:cs="Times New Roman"/>
          <w:color w:val="000000"/>
          <w:spacing w:val="-6"/>
          <w:sz w:val="24"/>
          <w:szCs w:val="24"/>
        </w:rPr>
        <w:t>Sóknarmanni er heimilt að stíga út fyrir leikvöllinn, eða dvelja utan hans, til þess að teljast ekki virkur þátttakandi. Ef leikmaðurinn kemur aftur inn á leikvöllinn frá marklínunni og gerist virkur þátttakandi áður en leikur er næst stöðvaður, eða ef varnarliðið hefur leikið boltanum í átt að miðlínunni og hann er kominn út fyrir vítateiginn, skal hann talinn vera staðsettur á marklínunni við mat á rangstöðu. Leikmaður sem yfirgefur leikvöllinn viljandi og kemur aftur inn á án heimildar dómarans, án þess að vera dæmdur í refsiverðri rangstöðu og hefur þannig af því hag, skal áminntur.</w:t>
      </w:r>
    </w:p>
    <w:p w:rsidR="003E5E98" w:rsidRPr="00BE73E2" w:rsidRDefault="00DE5F22" w:rsidP="00F71930">
      <w:pPr>
        <w:widowControl w:val="0"/>
        <w:autoSpaceDE w:val="0"/>
        <w:autoSpaceDN w:val="0"/>
        <w:adjustRightInd w:val="0"/>
        <w:spacing w:after="120" w:line="240" w:lineRule="auto"/>
        <w:ind w:left="17" w:right="352"/>
        <w:rPr>
          <w:rFonts w:ascii="Times New Roman" w:hAnsi="Times New Roman" w:cs="Times New Roman"/>
          <w:spacing w:val="-6"/>
          <w:sz w:val="24"/>
          <w:szCs w:val="24"/>
        </w:rPr>
      </w:pPr>
      <w:r w:rsidRPr="00BE73E2">
        <w:rPr>
          <w:rFonts w:ascii="Times New Roman" w:hAnsi="Times New Roman" w:cs="Times New Roman"/>
          <w:color w:val="000000"/>
          <w:spacing w:val="-6"/>
          <w:sz w:val="24"/>
          <w:szCs w:val="24"/>
        </w:rPr>
        <w:t>Ef sóknarmaður stendur kyrr milli markstangan</w:t>
      </w:r>
      <w:r w:rsidR="00176A93" w:rsidRPr="00BE73E2">
        <w:rPr>
          <w:rFonts w:ascii="Times New Roman" w:hAnsi="Times New Roman" w:cs="Times New Roman"/>
          <w:color w:val="000000"/>
          <w:spacing w:val="-6"/>
          <w:sz w:val="24"/>
          <w:szCs w:val="24"/>
        </w:rPr>
        <w:t>na inni í markinu þegar bolti</w:t>
      </w:r>
      <w:r w:rsidRPr="00BE73E2">
        <w:rPr>
          <w:rFonts w:ascii="Times New Roman" w:hAnsi="Times New Roman" w:cs="Times New Roman"/>
          <w:color w:val="000000"/>
          <w:spacing w:val="-6"/>
          <w:sz w:val="24"/>
          <w:szCs w:val="24"/>
        </w:rPr>
        <w:t xml:space="preserve">nn fer í markið skal staðfesta markið nema leikmaðurinn </w:t>
      </w:r>
      <w:r w:rsidR="008A509C" w:rsidRPr="00BE73E2">
        <w:rPr>
          <w:rFonts w:ascii="Times New Roman" w:hAnsi="Times New Roman" w:cs="Times New Roman"/>
          <w:color w:val="000000"/>
          <w:spacing w:val="-6"/>
          <w:sz w:val="24"/>
          <w:szCs w:val="24"/>
        </w:rPr>
        <w:t>gerist brotlegur við rangstöðuregluna eða brot skv. 12. grein laganna, en í þeim tilfellum skal hefja leik að nýju með óbeinni eða beinni aukaspyrnu.</w:t>
      </w:r>
    </w:p>
    <w:p w:rsidR="00F71930" w:rsidRDefault="00F71930" w:rsidP="003A19DF">
      <w:pPr>
        <w:widowControl w:val="0"/>
        <w:autoSpaceDE w:val="0"/>
        <w:autoSpaceDN w:val="0"/>
        <w:adjustRightInd w:val="0"/>
        <w:spacing w:after="0" w:line="240" w:lineRule="auto"/>
        <w:ind w:right="306"/>
        <w:rPr>
          <w:rFonts w:ascii="Times New Roman" w:hAnsi="Times New Roman" w:cs="Times New Roman"/>
          <w:sz w:val="24"/>
          <w:szCs w:val="24"/>
        </w:rPr>
      </w:pPr>
      <w:r>
        <w:rPr>
          <w:rFonts w:ascii="Times New Roman" w:hAnsi="Times New Roman" w:cs="Times New Roman"/>
          <w:sz w:val="24"/>
          <w:szCs w:val="24"/>
        </w:rPr>
        <w:br w:type="page"/>
      </w:r>
    </w:p>
    <w:p w:rsidR="00811EA5" w:rsidRPr="008460B0" w:rsidRDefault="00F71930" w:rsidP="008460B0">
      <w:pPr>
        <w:widowControl w:val="0"/>
        <w:autoSpaceDE w:val="0"/>
        <w:autoSpaceDN w:val="0"/>
        <w:adjustRightInd w:val="0"/>
        <w:spacing w:after="120" w:line="240" w:lineRule="auto"/>
        <w:ind w:right="306"/>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12. grein - Leikbrot og óviðeigandi hegðun</w:t>
      </w:r>
    </w:p>
    <w:p w:rsidR="00F71930" w:rsidRPr="00636FAC" w:rsidRDefault="00F71930" w:rsidP="00F71930">
      <w:pPr>
        <w:widowControl w:val="0"/>
        <w:autoSpaceDE w:val="0"/>
        <w:autoSpaceDN w:val="0"/>
        <w:adjustRightInd w:val="0"/>
        <w:spacing w:after="120" w:line="240" w:lineRule="auto"/>
        <w:ind w:right="85"/>
        <w:rPr>
          <w:rFonts w:ascii="Times New Roman" w:hAnsi="Times New Roman" w:cs="Times New Roman"/>
          <w:sz w:val="24"/>
          <w:szCs w:val="24"/>
        </w:rPr>
      </w:pPr>
      <w:r w:rsidRPr="00636FAC">
        <w:rPr>
          <w:rFonts w:ascii="Times New Roman" w:hAnsi="Times New Roman" w:cs="Times New Roman"/>
          <w:sz w:val="24"/>
          <w:szCs w:val="24"/>
        </w:rPr>
        <w:t xml:space="preserve">Beinar og óbeinar aukaspyrnur og vítaspyrnur geta </w:t>
      </w:r>
      <w:r w:rsidR="00517056">
        <w:rPr>
          <w:rFonts w:ascii="Times New Roman" w:hAnsi="Times New Roman" w:cs="Times New Roman"/>
          <w:sz w:val="24"/>
          <w:szCs w:val="24"/>
        </w:rPr>
        <w:t xml:space="preserve">einungis verið dæmdar fyrir </w:t>
      </w:r>
      <w:r w:rsidRPr="00636FAC">
        <w:rPr>
          <w:rFonts w:ascii="Times New Roman" w:hAnsi="Times New Roman" w:cs="Times New Roman"/>
          <w:sz w:val="24"/>
          <w:szCs w:val="24"/>
        </w:rPr>
        <w:t xml:space="preserve">brot </w:t>
      </w:r>
      <w:r w:rsidR="00517056">
        <w:rPr>
          <w:rFonts w:ascii="Times New Roman" w:hAnsi="Times New Roman" w:cs="Times New Roman"/>
          <w:sz w:val="24"/>
          <w:szCs w:val="24"/>
        </w:rPr>
        <w:t>sem framin eru</w:t>
      </w:r>
      <w:r w:rsidRPr="00636FAC">
        <w:rPr>
          <w:rFonts w:ascii="Times New Roman" w:hAnsi="Times New Roman" w:cs="Times New Roman"/>
          <w:sz w:val="24"/>
          <w:szCs w:val="24"/>
        </w:rPr>
        <w:t xml:space="preserve"> þegar boltinn er í leik.</w:t>
      </w:r>
    </w:p>
    <w:p w:rsidR="00F71930" w:rsidRPr="00EE45A6" w:rsidRDefault="00EE45A6" w:rsidP="00EE45A6">
      <w:pPr>
        <w:widowControl w:val="0"/>
        <w:autoSpaceDE w:val="0"/>
        <w:autoSpaceDN w:val="0"/>
        <w:adjustRightInd w:val="0"/>
        <w:spacing w:after="0" w:line="240" w:lineRule="auto"/>
        <w:ind w:right="85"/>
        <w:rPr>
          <w:rFonts w:ascii="Times New Roman" w:hAnsi="Times New Roman" w:cs="Times New Roman"/>
          <w:b/>
          <w:sz w:val="24"/>
          <w:szCs w:val="24"/>
        </w:rPr>
      </w:pPr>
      <w:r w:rsidRPr="00EE45A6">
        <w:rPr>
          <w:rFonts w:ascii="Times New Roman" w:hAnsi="Times New Roman" w:cs="Times New Roman"/>
          <w:b/>
          <w:sz w:val="24"/>
          <w:szCs w:val="24"/>
        </w:rPr>
        <w:t xml:space="preserve">1. </w:t>
      </w:r>
      <w:r w:rsidR="00F71930" w:rsidRPr="00EE45A6">
        <w:rPr>
          <w:rFonts w:ascii="Times New Roman" w:hAnsi="Times New Roman" w:cs="Times New Roman"/>
          <w:b/>
          <w:sz w:val="24"/>
          <w:szCs w:val="24"/>
        </w:rPr>
        <w:t>Bein aukaspyrna</w:t>
      </w:r>
    </w:p>
    <w:p w:rsidR="00F71930" w:rsidRPr="00F71930" w:rsidRDefault="00F71930" w:rsidP="00F71930">
      <w:pPr>
        <w:widowControl w:val="0"/>
        <w:autoSpaceDE w:val="0"/>
        <w:autoSpaceDN w:val="0"/>
        <w:adjustRightInd w:val="0"/>
        <w:spacing w:after="0" w:line="240" w:lineRule="auto"/>
        <w:ind w:right="335"/>
        <w:rPr>
          <w:rFonts w:ascii="Times New Roman" w:hAnsi="Times New Roman" w:cs="Times New Roman"/>
          <w:sz w:val="24"/>
          <w:szCs w:val="24"/>
        </w:rPr>
      </w:pPr>
      <w:r w:rsidRPr="00F71930">
        <w:rPr>
          <w:rFonts w:ascii="Times New Roman" w:hAnsi="Times New Roman" w:cs="Times New Roman"/>
          <w:color w:val="000000"/>
          <w:spacing w:val="-4"/>
          <w:sz w:val="24"/>
          <w:szCs w:val="24"/>
        </w:rPr>
        <w:t xml:space="preserve">Bein aukaspyrna er dæmd ef leikmaður </w:t>
      </w:r>
      <w:r>
        <w:rPr>
          <w:rFonts w:ascii="Times New Roman" w:hAnsi="Times New Roman" w:cs="Times New Roman"/>
          <w:color w:val="000000"/>
          <w:spacing w:val="-4"/>
          <w:sz w:val="24"/>
          <w:szCs w:val="24"/>
        </w:rPr>
        <w:t xml:space="preserve">gerist sekur </w:t>
      </w:r>
      <w:r w:rsidR="003B4961">
        <w:rPr>
          <w:rFonts w:ascii="Times New Roman" w:hAnsi="Times New Roman" w:cs="Times New Roman"/>
          <w:color w:val="000000"/>
          <w:spacing w:val="-4"/>
          <w:sz w:val="24"/>
          <w:szCs w:val="24"/>
        </w:rPr>
        <w:t xml:space="preserve">um eitthvað af eftirfarandi </w:t>
      </w:r>
      <w:r>
        <w:rPr>
          <w:rFonts w:ascii="Times New Roman" w:hAnsi="Times New Roman" w:cs="Times New Roman"/>
          <w:color w:val="000000"/>
          <w:spacing w:val="-4"/>
          <w:sz w:val="24"/>
          <w:szCs w:val="24"/>
        </w:rPr>
        <w:t>brotum gegn mótherja</w:t>
      </w:r>
      <w:r w:rsidRPr="00F71930">
        <w:rPr>
          <w:rFonts w:ascii="Times New Roman" w:hAnsi="Times New Roman" w:cs="Times New Roman"/>
          <w:color w:val="000000"/>
          <w:spacing w:val="-4"/>
          <w:sz w:val="24"/>
          <w:szCs w:val="24"/>
        </w:rPr>
        <w:t xml:space="preserve"> með þeim hætti að dómarinn telji það ógætilegt, skeytingarlaust eða heiftarlegt:</w:t>
      </w:r>
      <w:r w:rsidRPr="00F71930">
        <w:rPr>
          <w:rFonts w:ascii="Times New Roman" w:hAnsi="Times New Roman" w:cs="Times New Roman"/>
          <w:color w:val="000000"/>
          <w:spacing w:val="-9"/>
          <w:sz w:val="24"/>
          <w:szCs w:val="24"/>
        </w:rPr>
        <w:t xml:space="preserve"> </w:t>
      </w:r>
    </w:p>
    <w:p w:rsidR="00F71930" w:rsidRDefault="00F71930" w:rsidP="00183B6A">
      <w:pPr>
        <w:pStyle w:val="ListParagraph"/>
        <w:widowControl w:val="0"/>
        <w:numPr>
          <w:ilvl w:val="0"/>
          <w:numId w:val="56"/>
        </w:numPr>
        <w:autoSpaceDE w:val="0"/>
        <w:autoSpaceDN w:val="0"/>
        <w:adjustRightInd w:val="0"/>
        <w:spacing w:after="0" w:line="240" w:lineRule="auto"/>
        <w:ind w:left="284" w:right="1361" w:hanging="284"/>
        <w:rPr>
          <w:rFonts w:ascii="Times New Roman" w:hAnsi="Times New Roman" w:cs="Times New Roman"/>
          <w:color w:val="000000"/>
          <w:sz w:val="24"/>
          <w:szCs w:val="24"/>
        </w:rPr>
      </w:pPr>
      <w:r>
        <w:rPr>
          <w:rFonts w:ascii="Times New Roman" w:hAnsi="Times New Roman" w:cs="Times New Roman"/>
          <w:color w:val="000000"/>
          <w:sz w:val="24"/>
          <w:szCs w:val="24"/>
        </w:rPr>
        <w:t>ræðst að</w:t>
      </w:r>
      <w:r w:rsidR="003B4961">
        <w:rPr>
          <w:rFonts w:ascii="Times New Roman" w:hAnsi="Times New Roman" w:cs="Times New Roman"/>
          <w:color w:val="000000"/>
          <w:sz w:val="24"/>
          <w:szCs w:val="24"/>
        </w:rPr>
        <w:t>.</w:t>
      </w:r>
    </w:p>
    <w:p w:rsidR="00F71930" w:rsidRDefault="00F71930" w:rsidP="00183B6A">
      <w:pPr>
        <w:pStyle w:val="ListParagraph"/>
        <w:widowControl w:val="0"/>
        <w:numPr>
          <w:ilvl w:val="0"/>
          <w:numId w:val="56"/>
        </w:numPr>
        <w:autoSpaceDE w:val="0"/>
        <w:autoSpaceDN w:val="0"/>
        <w:adjustRightInd w:val="0"/>
        <w:spacing w:after="0" w:line="240" w:lineRule="auto"/>
        <w:ind w:left="284" w:right="1361" w:hanging="284"/>
        <w:rPr>
          <w:rFonts w:ascii="Times New Roman" w:hAnsi="Times New Roman" w:cs="Times New Roman"/>
          <w:color w:val="000000"/>
          <w:sz w:val="24"/>
          <w:szCs w:val="24"/>
        </w:rPr>
      </w:pPr>
      <w:r>
        <w:rPr>
          <w:rFonts w:ascii="Times New Roman" w:hAnsi="Times New Roman" w:cs="Times New Roman"/>
          <w:color w:val="000000"/>
          <w:sz w:val="24"/>
          <w:szCs w:val="24"/>
        </w:rPr>
        <w:t>stekkur á</w:t>
      </w:r>
      <w:r w:rsidR="003B4961">
        <w:rPr>
          <w:rFonts w:ascii="Times New Roman" w:hAnsi="Times New Roman" w:cs="Times New Roman"/>
          <w:color w:val="000000"/>
          <w:sz w:val="24"/>
          <w:szCs w:val="24"/>
        </w:rPr>
        <w:t>.</w:t>
      </w:r>
    </w:p>
    <w:p w:rsidR="00F71930" w:rsidRDefault="00F71930" w:rsidP="00183B6A">
      <w:pPr>
        <w:pStyle w:val="ListParagraph"/>
        <w:widowControl w:val="0"/>
        <w:numPr>
          <w:ilvl w:val="0"/>
          <w:numId w:val="56"/>
        </w:numPr>
        <w:autoSpaceDE w:val="0"/>
        <w:autoSpaceDN w:val="0"/>
        <w:adjustRightInd w:val="0"/>
        <w:spacing w:after="0" w:line="240" w:lineRule="auto"/>
        <w:ind w:left="284" w:right="1361" w:hanging="284"/>
        <w:rPr>
          <w:rFonts w:ascii="Times New Roman" w:hAnsi="Times New Roman" w:cs="Times New Roman"/>
          <w:color w:val="000000"/>
          <w:sz w:val="24"/>
          <w:szCs w:val="24"/>
        </w:rPr>
      </w:pPr>
      <w:r w:rsidRPr="00F71930">
        <w:rPr>
          <w:rFonts w:ascii="Times New Roman" w:hAnsi="Times New Roman" w:cs="Times New Roman"/>
          <w:color w:val="000000"/>
          <w:sz w:val="24"/>
          <w:szCs w:val="24"/>
        </w:rPr>
        <w:t>sparkar, eða ge</w:t>
      </w:r>
      <w:r w:rsidR="003B4961">
        <w:rPr>
          <w:rFonts w:ascii="Times New Roman" w:hAnsi="Times New Roman" w:cs="Times New Roman"/>
          <w:color w:val="000000"/>
          <w:sz w:val="24"/>
          <w:szCs w:val="24"/>
        </w:rPr>
        <w:t>rir tilraun til að sparka, í.</w:t>
      </w:r>
    </w:p>
    <w:p w:rsidR="003B4961" w:rsidRDefault="003B4961" w:rsidP="00183B6A">
      <w:pPr>
        <w:pStyle w:val="ListParagraph"/>
        <w:widowControl w:val="0"/>
        <w:numPr>
          <w:ilvl w:val="0"/>
          <w:numId w:val="56"/>
        </w:numPr>
        <w:autoSpaceDE w:val="0"/>
        <w:autoSpaceDN w:val="0"/>
        <w:adjustRightInd w:val="0"/>
        <w:spacing w:after="0" w:line="240" w:lineRule="auto"/>
        <w:ind w:left="284" w:right="1361" w:hanging="284"/>
        <w:rPr>
          <w:rFonts w:ascii="Times New Roman" w:hAnsi="Times New Roman" w:cs="Times New Roman"/>
          <w:color w:val="000000"/>
          <w:sz w:val="24"/>
          <w:szCs w:val="24"/>
        </w:rPr>
      </w:pPr>
      <w:r>
        <w:rPr>
          <w:rFonts w:ascii="Times New Roman" w:hAnsi="Times New Roman" w:cs="Times New Roman"/>
          <w:color w:val="000000"/>
          <w:sz w:val="24"/>
          <w:szCs w:val="24"/>
        </w:rPr>
        <w:t>ýtir við.</w:t>
      </w:r>
    </w:p>
    <w:p w:rsidR="003B4961" w:rsidRDefault="003B4961" w:rsidP="00183B6A">
      <w:pPr>
        <w:pStyle w:val="ListParagraph"/>
        <w:widowControl w:val="0"/>
        <w:numPr>
          <w:ilvl w:val="0"/>
          <w:numId w:val="56"/>
        </w:numPr>
        <w:autoSpaceDE w:val="0"/>
        <w:autoSpaceDN w:val="0"/>
        <w:adjustRightInd w:val="0"/>
        <w:spacing w:after="0" w:line="240" w:lineRule="auto"/>
        <w:ind w:left="284" w:right="1361" w:hanging="284"/>
        <w:rPr>
          <w:rFonts w:ascii="Times New Roman" w:hAnsi="Times New Roman" w:cs="Times New Roman"/>
          <w:color w:val="000000"/>
          <w:sz w:val="24"/>
          <w:szCs w:val="24"/>
        </w:rPr>
      </w:pPr>
      <w:r>
        <w:rPr>
          <w:rFonts w:ascii="Times New Roman" w:hAnsi="Times New Roman" w:cs="Times New Roman"/>
          <w:color w:val="000000"/>
          <w:sz w:val="24"/>
          <w:szCs w:val="24"/>
        </w:rPr>
        <w:t>slær, eða gerir tilraun til að slá (þ.m.t. skallar).</w:t>
      </w:r>
    </w:p>
    <w:p w:rsidR="003B4961" w:rsidRPr="00636FAC" w:rsidRDefault="003B4961" w:rsidP="00183B6A">
      <w:pPr>
        <w:pStyle w:val="ListParagraph"/>
        <w:widowControl w:val="0"/>
        <w:numPr>
          <w:ilvl w:val="0"/>
          <w:numId w:val="56"/>
        </w:numPr>
        <w:autoSpaceDE w:val="0"/>
        <w:autoSpaceDN w:val="0"/>
        <w:adjustRightInd w:val="0"/>
        <w:spacing w:after="0" w:line="240" w:lineRule="auto"/>
        <w:ind w:left="284" w:right="1361" w:hanging="284"/>
        <w:rPr>
          <w:rFonts w:ascii="Times New Roman" w:hAnsi="Times New Roman" w:cs="Times New Roman"/>
          <w:color w:val="000000"/>
          <w:sz w:val="24"/>
          <w:szCs w:val="24"/>
        </w:rPr>
      </w:pPr>
      <w:r w:rsidRPr="00636FAC">
        <w:rPr>
          <w:rFonts w:ascii="Times New Roman" w:hAnsi="Times New Roman" w:cs="Times New Roman"/>
          <w:color w:val="000000"/>
          <w:sz w:val="24"/>
          <w:szCs w:val="24"/>
        </w:rPr>
        <w:t>tæklar eða gerir atlögu að.</w:t>
      </w:r>
    </w:p>
    <w:p w:rsidR="00F71930" w:rsidRPr="00F159DC" w:rsidRDefault="00F71930" w:rsidP="00183B6A">
      <w:pPr>
        <w:pStyle w:val="ListParagraph"/>
        <w:widowControl w:val="0"/>
        <w:numPr>
          <w:ilvl w:val="0"/>
          <w:numId w:val="56"/>
        </w:numPr>
        <w:autoSpaceDE w:val="0"/>
        <w:autoSpaceDN w:val="0"/>
        <w:adjustRightInd w:val="0"/>
        <w:spacing w:after="120" w:line="240" w:lineRule="auto"/>
        <w:ind w:left="284" w:right="1503" w:hanging="284"/>
        <w:rPr>
          <w:rFonts w:ascii="Times New Roman" w:hAnsi="Times New Roman" w:cs="Times New Roman"/>
          <w:sz w:val="24"/>
          <w:szCs w:val="24"/>
        </w:rPr>
      </w:pPr>
      <w:r w:rsidRPr="00F71930">
        <w:rPr>
          <w:rFonts w:ascii="Times New Roman" w:hAnsi="Times New Roman" w:cs="Times New Roman"/>
          <w:color w:val="000000"/>
          <w:sz w:val="24"/>
          <w:szCs w:val="24"/>
        </w:rPr>
        <w:t>bregður, e</w:t>
      </w:r>
      <w:r w:rsidR="003B4961">
        <w:rPr>
          <w:rFonts w:ascii="Times New Roman" w:hAnsi="Times New Roman" w:cs="Times New Roman"/>
          <w:color w:val="000000"/>
          <w:sz w:val="24"/>
          <w:szCs w:val="24"/>
        </w:rPr>
        <w:t>ða gerir tilraun til að bregða.</w:t>
      </w:r>
    </w:p>
    <w:p w:rsidR="00F159DC" w:rsidRPr="00F159DC" w:rsidRDefault="003A63B1" w:rsidP="00840882">
      <w:pPr>
        <w:widowControl w:val="0"/>
        <w:autoSpaceDE w:val="0"/>
        <w:autoSpaceDN w:val="0"/>
        <w:adjustRightInd w:val="0"/>
        <w:spacing w:after="120" w:line="240" w:lineRule="auto"/>
        <w:ind w:right="83"/>
        <w:rPr>
          <w:rFonts w:ascii="Times New Roman" w:hAnsi="Times New Roman" w:cs="Times New Roman"/>
          <w:sz w:val="24"/>
          <w:szCs w:val="24"/>
        </w:rPr>
      </w:pPr>
      <w:r w:rsidRPr="00636FAC">
        <w:rPr>
          <w:rFonts w:ascii="Times New Roman" w:hAnsi="Times New Roman" w:cs="Times New Roman"/>
          <w:sz w:val="24"/>
          <w:szCs w:val="24"/>
        </w:rPr>
        <w:t xml:space="preserve">Ef </w:t>
      </w:r>
      <w:r w:rsidR="00840882" w:rsidRPr="00636FAC">
        <w:rPr>
          <w:rFonts w:ascii="Times New Roman" w:hAnsi="Times New Roman" w:cs="Times New Roman"/>
          <w:sz w:val="24"/>
          <w:szCs w:val="24"/>
        </w:rPr>
        <w:t>leikbrot</w:t>
      </w:r>
      <w:r w:rsidRPr="00636FAC">
        <w:rPr>
          <w:rFonts w:ascii="Times New Roman" w:hAnsi="Times New Roman" w:cs="Times New Roman"/>
          <w:sz w:val="24"/>
          <w:szCs w:val="24"/>
        </w:rPr>
        <w:t xml:space="preserve"> felur í sér líkamlega snertingu ber að dæma beina aukaspyrnu eða vítaspyrnu.</w:t>
      </w:r>
    </w:p>
    <w:p w:rsidR="00FD2ACA" w:rsidRDefault="003A63B1" w:rsidP="00183B6A">
      <w:pPr>
        <w:pStyle w:val="ListParagraph"/>
        <w:widowControl w:val="0"/>
        <w:numPr>
          <w:ilvl w:val="0"/>
          <w:numId w:val="57"/>
        </w:numPr>
        <w:autoSpaceDE w:val="0"/>
        <w:autoSpaceDN w:val="0"/>
        <w:adjustRightInd w:val="0"/>
        <w:spacing w:after="0" w:line="240" w:lineRule="auto"/>
        <w:ind w:left="284" w:right="83" w:hanging="284"/>
        <w:rPr>
          <w:rFonts w:ascii="Times New Roman" w:hAnsi="Times New Roman" w:cs="Times New Roman"/>
          <w:color w:val="000000"/>
          <w:spacing w:val="-3"/>
          <w:sz w:val="24"/>
          <w:szCs w:val="24"/>
        </w:rPr>
      </w:pPr>
      <w:r>
        <w:rPr>
          <w:rFonts w:ascii="Times New Roman" w:hAnsi="Times New Roman" w:cs="Times New Roman"/>
          <w:color w:val="000000"/>
          <w:spacing w:val="-6"/>
          <w:sz w:val="24"/>
          <w:szCs w:val="24"/>
        </w:rPr>
        <w:t xml:space="preserve">Ógætilegt </w:t>
      </w:r>
      <w:r w:rsidR="00FD2ACA">
        <w:rPr>
          <w:rFonts w:ascii="Times New Roman" w:hAnsi="Times New Roman" w:cs="Times New Roman"/>
          <w:color w:val="000000"/>
          <w:spacing w:val="-6"/>
          <w:sz w:val="24"/>
          <w:szCs w:val="24"/>
        </w:rPr>
        <w:t>telst það</w:t>
      </w:r>
      <w:r>
        <w:rPr>
          <w:rFonts w:ascii="Times New Roman" w:hAnsi="Times New Roman" w:cs="Times New Roman"/>
          <w:color w:val="000000"/>
          <w:spacing w:val="-6"/>
          <w:sz w:val="24"/>
          <w:szCs w:val="24"/>
        </w:rPr>
        <w:t xml:space="preserve"> þegar </w:t>
      </w:r>
      <w:r w:rsidR="00FD2ACA">
        <w:rPr>
          <w:rFonts w:ascii="Times New Roman" w:hAnsi="Times New Roman" w:cs="Times New Roman"/>
          <w:color w:val="000000"/>
          <w:spacing w:val="-6"/>
          <w:sz w:val="24"/>
          <w:szCs w:val="24"/>
        </w:rPr>
        <w:t>leikmaður sýnir mótherja tillitsleysi eða ónærgætni í atlögu eða ef hann sýnir ekki aðgát.</w:t>
      </w:r>
      <w:r w:rsidRPr="003A63B1">
        <w:rPr>
          <w:rFonts w:ascii="Times New Roman" w:hAnsi="Times New Roman" w:cs="Times New Roman"/>
          <w:color w:val="000000"/>
          <w:spacing w:val="-3"/>
          <w:sz w:val="24"/>
          <w:szCs w:val="24"/>
        </w:rPr>
        <w:t xml:space="preserve"> Ekki er þörf </w:t>
      </w:r>
      <w:r w:rsidR="00FD2ACA">
        <w:rPr>
          <w:rFonts w:ascii="Times New Roman" w:hAnsi="Times New Roman" w:cs="Times New Roman"/>
          <w:color w:val="000000"/>
          <w:spacing w:val="-3"/>
          <w:sz w:val="24"/>
          <w:szCs w:val="24"/>
        </w:rPr>
        <w:t>neinni agarefsingu</w:t>
      </w:r>
      <w:r w:rsidRPr="00FD2ACA">
        <w:rPr>
          <w:rFonts w:ascii="Times New Roman" w:hAnsi="Times New Roman" w:cs="Times New Roman"/>
          <w:color w:val="000000"/>
          <w:spacing w:val="-3"/>
          <w:sz w:val="24"/>
          <w:szCs w:val="24"/>
        </w:rPr>
        <w:t>.</w:t>
      </w:r>
    </w:p>
    <w:p w:rsidR="003A63B1" w:rsidRPr="00636FAC" w:rsidRDefault="00FD2ACA" w:rsidP="00183B6A">
      <w:pPr>
        <w:pStyle w:val="ListParagraph"/>
        <w:widowControl w:val="0"/>
        <w:numPr>
          <w:ilvl w:val="0"/>
          <w:numId w:val="57"/>
        </w:numPr>
        <w:autoSpaceDE w:val="0"/>
        <w:autoSpaceDN w:val="0"/>
        <w:adjustRightInd w:val="0"/>
        <w:spacing w:after="0" w:line="240" w:lineRule="auto"/>
        <w:ind w:left="284" w:right="83" w:hanging="284"/>
        <w:rPr>
          <w:rFonts w:ascii="Times New Roman" w:hAnsi="Times New Roman" w:cs="Times New Roman"/>
          <w:color w:val="000000"/>
          <w:spacing w:val="-3"/>
          <w:sz w:val="24"/>
          <w:szCs w:val="24"/>
        </w:rPr>
      </w:pPr>
      <w:r w:rsidRPr="00636FAC">
        <w:rPr>
          <w:rFonts w:ascii="Times New Roman" w:hAnsi="Times New Roman" w:cs="Times New Roman"/>
          <w:color w:val="000000"/>
          <w:spacing w:val="-3"/>
          <w:sz w:val="24"/>
          <w:szCs w:val="24"/>
        </w:rPr>
        <w:t>Skeytingarlaust telst það þegar l</w:t>
      </w:r>
      <w:r w:rsidR="003A63B1" w:rsidRPr="00636FAC">
        <w:rPr>
          <w:rFonts w:ascii="Times New Roman" w:hAnsi="Times New Roman" w:cs="Times New Roman"/>
          <w:color w:val="000000"/>
          <w:spacing w:val="-6"/>
          <w:sz w:val="24"/>
          <w:szCs w:val="24"/>
        </w:rPr>
        <w:t xml:space="preserve">eikmaður </w:t>
      </w:r>
      <w:r w:rsidR="00840882" w:rsidRPr="00636FAC">
        <w:rPr>
          <w:rFonts w:ascii="Times New Roman" w:hAnsi="Times New Roman" w:cs="Times New Roman"/>
          <w:color w:val="000000"/>
          <w:spacing w:val="-6"/>
          <w:sz w:val="24"/>
          <w:szCs w:val="24"/>
        </w:rPr>
        <w:t>virðir lítils hættuna</w:t>
      </w:r>
      <w:r w:rsidR="003A63B1" w:rsidRPr="00636FAC">
        <w:rPr>
          <w:rFonts w:ascii="Times New Roman" w:hAnsi="Times New Roman" w:cs="Times New Roman"/>
          <w:color w:val="000000"/>
          <w:spacing w:val="-6"/>
          <w:sz w:val="24"/>
          <w:szCs w:val="24"/>
        </w:rPr>
        <w:t xml:space="preserve"> sem hann skapar mótherja sínum og </w:t>
      </w:r>
      <w:r w:rsidR="00840882" w:rsidRPr="00636FAC">
        <w:rPr>
          <w:rFonts w:ascii="Times New Roman" w:hAnsi="Times New Roman" w:cs="Times New Roman"/>
          <w:color w:val="000000"/>
          <w:spacing w:val="-6"/>
          <w:sz w:val="24"/>
          <w:szCs w:val="24"/>
        </w:rPr>
        <w:t>hugsanlegar afleiðingar hennar</w:t>
      </w:r>
      <w:r w:rsidR="003A63B1" w:rsidRPr="00636FAC">
        <w:rPr>
          <w:rFonts w:ascii="Times New Roman" w:hAnsi="Times New Roman" w:cs="Times New Roman"/>
          <w:color w:val="000000"/>
          <w:spacing w:val="-6"/>
          <w:sz w:val="24"/>
          <w:szCs w:val="24"/>
        </w:rPr>
        <w:t>.</w:t>
      </w:r>
      <w:r w:rsidR="00840882" w:rsidRPr="00636FAC">
        <w:rPr>
          <w:rFonts w:ascii="Times New Roman" w:hAnsi="Times New Roman" w:cs="Times New Roman"/>
          <w:color w:val="000000"/>
          <w:spacing w:val="-6"/>
          <w:sz w:val="24"/>
          <w:szCs w:val="24"/>
        </w:rPr>
        <w:t xml:space="preserve"> Áminna skal leikmanninn.</w:t>
      </w:r>
    </w:p>
    <w:p w:rsidR="00C709E0" w:rsidRPr="00636FAC" w:rsidRDefault="00296ED3" w:rsidP="00183B6A">
      <w:pPr>
        <w:pStyle w:val="ListParagraph"/>
        <w:widowControl w:val="0"/>
        <w:numPr>
          <w:ilvl w:val="0"/>
          <w:numId w:val="57"/>
        </w:numPr>
        <w:autoSpaceDE w:val="0"/>
        <w:autoSpaceDN w:val="0"/>
        <w:adjustRightInd w:val="0"/>
        <w:spacing w:after="120" w:line="240" w:lineRule="auto"/>
        <w:ind w:left="284" w:right="85" w:hanging="284"/>
        <w:rPr>
          <w:rFonts w:ascii="Times New Roman" w:hAnsi="Times New Roman" w:cs="Times New Roman"/>
          <w:color w:val="000000"/>
          <w:spacing w:val="-4"/>
          <w:sz w:val="24"/>
          <w:szCs w:val="24"/>
        </w:rPr>
      </w:pPr>
      <w:r>
        <w:rPr>
          <w:rFonts w:ascii="Times New Roman" w:hAnsi="Times New Roman" w:cs="Times New Roman"/>
          <w:color w:val="000000"/>
          <w:spacing w:val="-8"/>
          <w:sz w:val="24"/>
          <w:szCs w:val="24"/>
        </w:rPr>
        <w:t xml:space="preserve">Heiftarlegt </w:t>
      </w:r>
      <w:r w:rsidR="00840882" w:rsidRPr="00636FAC">
        <w:rPr>
          <w:rFonts w:ascii="Times New Roman" w:hAnsi="Times New Roman" w:cs="Times New Roman"/>
          <w:color w:val="000000"/>
          <w:spacing w:val="-8"/>
          <w:sz w:val="24"/>
          <w:szCs w:val="24"/>
        </w:rPr>
        <w:t xml:space="preserve">telst það þegar leikmaður </w:t>
      </w:r>
      <w:r w:rsidR="003A63B1" w:rsidRPr="00636FAC">
        <w:rPr>
          <w:rFonts w:ascii="Times New Roman" w:hAnsi="Times New Roman" w:cs="Times New Roman"/>
          <w:color w:val="000000"/>
          <w:spacing w:val="-8"/>
          <w:sz w:val="24"/>
          <w:szCs w:val="24"/>
        </w:rPr>
        <w:t xml:space="preserve">beitir </w:t>
      </w:r>
      <w:r w:rsidR="00235181" w:rsidRPr="00636FAC">
        <w:rPr>
          <w:rFonts w:ascii="Times New Roman" w:hAnsi="Times New Roman" w:cs="Times New Roman"/>
          <w:color w:val="000000"/>
          <w:spacing w:val="-8"/>
          <w:sz w:val="24"/>
          <w:szCs w:val="24"/>
        </w:rPr>
        <w:t xml:space="preserve">mótherja óþörfu </w:t>
      </w:r>
      <w:r w:rsidR="003A63B1" w:rsidRPr="00636FAC">
        <w:rPr>
          <w:rFonts w:ascii="Times New Roman" w:hAnsi="Times New Roman" w:cs="Times New Roman"/>
          <w:color w:val="000000"/>
          <w:spacing w:val="-8"/>
          <w:sz w:val="24"/>
          <w:szCs w:val="24"/>
        </w:rPr>
        <w:t>afli og</w:t>
      </w:r>
      <w:r w:rsidR="00AB5695">
        <w:rPr>
          <w:rFonts w:ascii="Times New Roman" w:hAnsi="Times New Roman" w:cs="Times New Roman"/>
          <w:color w:val="000000"/>
          <w:spacing w:val="-8"/>
          <w:sz w:val="24"/>
          <w:szCs w:val="24"/>
        </w:rPr>
        <w:t>/eða</w:t>
      </w:r>
      <w:r w:rsidR="003A63B1" w:rsidRPr="00636FAC">
        <w:rPr>
          <w:rFonts w:ascii="Times New Roman" w:hAnsi="Times New Roman" w:cs="Times New Roman"/>
          <w:color w:val="000000"/>
          <w:spacing w:val="-8"/>
          <w:sz w:val="24"/>
          <w:szCs w:val="24"/>
        </w:rPr>
        <w:t xml:space="preserve"> </w:t>
      </w:r>
      <w:r w:rsidR="00840882" w:rsidRPr="00636FAC">
        <w:rPr>
          <w:rFonts w:ascii="Times New Roman" w:hAnsi="Times New Roman" w:cs="Times New Roman"/>
          <w:color w:val="000000"/>
          <w:spacing w:val="-8"/>
          <w:sz w:val="24"/>
          <w:szCs w:val="24"/>
        </w:rPr>
        <w:t xml:space="preserve">ógnar öryggi </w:t>
      </w:r>
      <w:r w:rsidR="00235181" w:rsidRPr="00636FAC">
        <w:rPr>
          <w:rFonts w:ascii="Times New Roman" w:hAnsi="Times New Roman" w:cs="Times New Roman"/>
          <w:color w:val="000000"/>
          <w:spacing w:val="-8"/>
          <w:sz w:val="24"/>
          <w:szCs w:val="24"/>
        </w:rPr>
        <w:t>hans</w:t>
      </w:r>
      <w:r w:rsidR="00840882" w:rsidRPr="00636FAC">
        <w:rPr>
          <w:rFonts w:ascii="Times New Roman" w:hAnsi="Times New Roman" w:cs="Times New Roman"/>
          <w:color w:val="000000"/>
          <w:spacing w:val="-8"/>
          <w:sz w:val="24"/>
          <w:szCs w:val="24"/>
        </w:rPr>
        <w:t xml:space="preserve">. </w:t>
      </w:r>
      <w:r w:rsidR="00840882" w:rsidRPr="00636FAC">
        <w:rPr>
          <w:rFonts w:ascii="Times New Roman" w:hAnsi="Times New Roman" w:cs="Times New Roman"/>
          <w:color w:val="000000"/>
          <w:spacing w:val="-3"/>
          <w:sz w:val="24"/>
          <w:szCs w:val="24"/>
        </w:rPr>
        <w:t xml:space="preserve">Vísa skal leikmanninum af </w:t>
      </w:r>
      <w:r w:rsidR="003A63B1" w:rsidRPr="00636FAC">
        <w:rPr>
          <w:rFonts w:ascii="Times New Roman" w:hAnsi="Times New Roman" w:cs="Times New Roman"/>
          <w:color w:val="000000"/>
          <w:spacing w:val="-3"/>
          <w:sz w:val="24"/>
          <w:szCs w:val="24"/>
        </w:rPr>
        <w:t>velli</w:t>
      </w:r>
      <w:r w:rsidR="00840882" w:rsidRPr="00636FAC">
        <w:rPr>
          <w:rFonts w:ascii="Times New Roman" w:hAnsi="Times New Roman" w:cs="Times New Roman"/>
          <w:color w:val="000000"/>
          <w:spacing w:val="-3"/>
          <w:sz w:val="24"/>
          <w:szCs w:val="24"/>
        </w:rPr>
        <w:t>.</w:t>
      </w:r>
    </w:p>
    <w:p w:rsidR="00C709E0" w:rsidRPr="00C709E0" w:rsidRDefault="00C709E0" w:rsidP="00C709E0">
      <w:pPr>
        <w:widowControl w:val="0"/>
        <w:autoSpaceDE w:val="0"/>
        <w:autoSpaceDN w:val="0"/>
        <w:adjustRightInd w:val="0"/>
        <w:spacing w:after="0" w:line="240" w:lineRule="auto"/>
        <w:ind w:right="23"/>
        <w:rPr>
          <w:rFonts w:ascii="Times New Roman" w:hAnsi="Times New Roman" w:cs="Times New Roman"/>
          <w:sz w:val="24"/>
          <w:szCs w:val="24"/>
        </w:rPr>
      </w:pPr>
      <w:r w:rsidRPr="00C709E0">
        <w:rPr>
          <w:rFonts w:ascii="Times New Roman" w:hAnsi="Times New Roman" w:cs="Times New Roman"/>
          <w:color w:val="000000"/>
          <w:spacing w:val="-4"/>
          <w:sz w:val="24"/>
          <w:szCs w:val="24"/>
        </w:rPr>
        <w:t>Bein aukaspyrna er dæmd ef leikmaður fremur eitthvert eftirfarandi leikbrota:</w:t>
      </w:r>
    </w:p>
    <w:p w:rsidR="00C709E0" w:rsidRPr="00C709E0" w:rsidRDefault="00C709E0" w:rsidP="00183B6A">
      <w:pPr>
        <w:pStyle w:val="ListParagraph"/>
        <w:widowControl w:val="0"/>
        <w:numPr>
          <w:ilvl w:val="0"/>
          <w:numId w:val="58"/>
        </w:numPr>
        <w:autoSpaceDE w:val="0"/>
        <w:autoSpaceDN w:val="0"/>
        <w:adjustRightInd w:val="0"/>
        <w:spacing w:after="0" w:line="240" w:lineRule="auto"/>
        <w:ind w:left="284" w:right="362" w:hanging="284"/>
        <w:rPr>
          <w:rFonts w:ascii="Times New Roman" w:hAnsi="Times New Roman" w:cs="Times New Roman"/>
          <w:sz w:val="24"/>
          <w:szCs w:val="24"/>
        </w:rPr>
      </w:pPr>
      <w:r w:rsidRPr="00C709E0">
        <w:rPr>
          <w:rFonts w:ascii="Times New Roman" w:hAnsi="Times New Roman" w:cs="Times New Roman"/>
          <w:color w:val="000000"/>
          <w:spacing w:val="-2"/>
          <w:sz w:val="24"/>
          <w:szCs w:val="24"/>
        </w:rPr>
        <w:t xml:space="preserve">handleikur </w:t>
      </w:r>
      <w:r>
        <w:rPr>
          <w:rFonts w:ascii="Times New Roman" w:hAnsi="Times New Roman" w:cs="Times New Roman"/>
          <w:color w:val="000000"/>
          <w:spacing w:val="-2"/>
          <w:sz w:val="24"/>
          <w:szCs w:val="24"/>
        </w:rPr>
        <w:t>boltann</w:t>
      </w:r>
      <w:r w:rsidRPr="00C709E0">
        <w:rPr>
          <w:rFonts w:ascii="Times New Roman" w:hAnsi="Times New Roman" w:cs="Times New Roman"/>
          <w:color w:val="000000"/>
          <w:spacing w:val="-2"/>
          <w:sz w:val="24"/>
          <w:szCs w:val="24"/>
        </w:rPr>
        <w:t xml:space="preserve"> viljandi (nema markvörður innan eigin vítateigs)</w:t>
      </w:r>
      <w:r w:rsidR="00940098">
        <w:rPr>
          <w:rFonts w:ascii="Times New Roman" w:hAnsi="Times New Roman" w:cs="Times New Roman"/>
          <w:color w:val="000000"/>
          <w:spacing w:val="-2"/>
          <w:sz w:val="24"/>
          <w:szCs w:val="24"/>
        </w:rPr>
        <w:t>.</w:t>
      </w:r>
    </w:p>
    <w:p w:rsidR="00C709E0" w:rsidRPr="00C709E0" w:rsidRDefault="00C709E0" w:rsidP="00183B6A">
      <w:pPr>
        <w:pStyle w:val="ListParagraph"/>
        <w:widowControl w:val="0"/>
        <w:numPr>
          <w:ilvl w:val="0"/>
          <w:numId w:val="58"/>
        </w:numPr>
        <w:autoSpaceDE w:val="0"/>
        <w:autoSpaceDN w:val="0"/>
        <w:adjustRightInd w:val="0"/>
        <w:spacing w:after="0" w:line="240" w:lineRule="auto"/>
        <w:ind w:left="284" w:right="3908" w:hanging="284"/>
        <w:rPr>
          <w:rFonts w:ascii="Times New Roman" w:hAnsi="Times New Roman" w:cs="Times New Roman"/>
          <w:sz w:val="24"/>
          <w:szCs w:val="24"/>
        </w:rPr>
      </w:pPr>
      <w:r w:rsidRPr="00C709E0">
        <w:rPr>
          <w:rFonts w:ascii="Times New Roman" w:hAnsi="Times New Roman" w:cs="Times New Roman"/>
          <w:color w:val="000000"/>
          <w:sz w:val="24"/>
          <w:szCs w:val="24"/>
        </w:rPr>
        <w:t>heldur mótherja</w:t>
      </w:r>
      <w:r w:rsidR="00940098">
        <w:rPr>
          <w:rFonts w:ascii="Times New Roman" w:hAnsi="Times New Roman" w:cs="Times New Roman"/>
          <w:color w:val="000000"/>
          <w:sz w:val="24"/>
          <w:szCs w:val="24"/>
        </w:rPr>
        <w:t>.</w:t>
      </w:r>
    </w:p>
    <w:p w:rsidR="00C709E0" w:rsidRPr="00636FAC" w:rsidRDefault="00C709E0" w:rsidP="00183B6A">
      <w:pPr>
        <w:pStyle w:val="ListParagraph"/>
        <w:widowControl w:val="0"/>
        <w:numPr>
          <w:ilvl w:val="0"/>
          <w:numId w:val="58"/>
        </w:numPr>
        <w:autoSpaceDE w:val="0"/>
        <w:autoSpaceDN w:val="0"/>
        <w:adjustRightInd w:val="0"/>
        <w:spacing w:after="0" w:line="240" w:lineRule="auto"/>
        <w:ind w:left="284" w:right="3908" w:hanging="284"/>
        <w:rPr>
          <w:rFonts w:ascii="Times New Roman" w:hAnsi="Times New Roman" w:cs="Times New Roman"/>
          <w:sz w:val="24"/>
          <w:szCs w:val="24"/>
        </w:rPr>
      </w:pPr>
      <w:r w:rsidRPr="00636FAC">
        <w:rPr>
          <w:rFonts w:ascii="Times New Roman" w:hAnsi="Times New Roman" w:cs="Times New Roman"/>
          <w:color w:val="000000"/>
          <w:sz w:val="24"/>
          <w:szCs w:val="24"/>
        </w:rPr>
        <w:t>heftir för mótherja með snertingu</w:t>
      </w:r>
      <w:r w:rsidR="00940098" w:rsidRPr="00636FAC">
        <w:rPr>
          <w:rFonts w:ascii="Times New Roman" w:hAnsi="Times New Roman" w:cs="Times New Roman"/>
          <w:color w:val="000000"/>
          <w:sz w:val="24"/>
          <w:szCs w:val="24"/>
        </w:rPr>
        <w:t>.</w:t>
      </w:r>
    </w:p>
    <w:p w:rsidR="00C709E0" w:rsidRPr="00807985" w:rsidRDefault="00807985" w:rsidP="00183B6A">
      <w:pPr>
        <w:pStyle w:val="ListParagraph"/>
        <w:widowControl w:val="0"/>
        <w:numPr>
          <w:ilvl w:val="0"/>
          <w:numId w:val="58"/>
        </w:numPr>
        <w:autoSpaceDE w:val="0"/>
        <w:autoSpaceDN w:val="0"/>
        <w:adjustRightInd w:val="0"/>
        <w:spacing w:after="120" w:line="240" w:lineRule="auto"/>
        <w:ind w:left="284" w:right="363" w:hanging="284"/>
        <w:rPr>
          <w:rFonts w:ascii="Times New Roman" w:hAnsi="Times New Roman" w:cs="Times New Roman"/>
          <w:sz w:val="24"/>
          <w:szCs w:val="24"/>
        </w:rPr>
      </w:pPr>
      <w:r w:rsidRPr="00807985">
        <w:rPr>
          <w:rFonts w:ascii="Times New Roman" w:hAnsi="Times New Roman" w:cs="Times New Roman"/>
          <w:color w:val="000000"/>
          <w:sz w:val="24"/>
          <w:szCs w:val="24"/>
          <w:highlight w:val="cyan"/>
        </w:rPr>
        <w:t>bítur eða</w:t>
      </w:r>
      <w:r>
        <w:rPr>
          <w:rFonts w:ascii="Times New Roman" w:hAnsi="Times New Roman" w:cs="Times New Roman"/>
          <w:color w:val="000000"/>
          <w:sz w:val="24"/>
          <w:szCs w:val="24"/>
        </w:rPr>
        <w:t xml:space="preserve"> hrækir </w:t>
      </w:r>
      <w:r w:rsidRPr="00807985">
        <w:rPr>
          <w:rFonts w:ascii="Times New Roman" w:hAnsi="Times New Roman" w:cs="Times New Roman"/>
          <w:color w:val="000000"/>
          <w:sz w:val="24"/>
          <w:szCs w:val="24"/>
          <w:highlight w:val="cyan"/>
        </w:rPr>
        <w:t>til einhvers</w:t>
      </w:r>
      <w:r>
        <w:rPr>
          <w:rFonts w:ascii="Times New Roman" w:hAnsi="Times New Roman" w:cs="Times New Roman"/>
          <w:color w:val="000000"/>
          <w:sz w:val="24"/>
          <w:szCs w:val="24"/>
        </w:rPr>
        <w:t>.</w:t>
      </w:r>
    </w:p>
    <w:p w:rsidR="00807985" w:rsidRPr="00807985" w:rsidRDefault="00807985" w:rsidP="00183B6A">
      <w:pPr>
        <w:pStyle w:val="ListParagraph"/>
        <w:widowControl w:val="0"/>
        <w:numPr>
          <w:ilvl w:val="0"/>
          <w:numId w:val="58"/>
        </w:numPr>
        <w:autoSpaceDE w:val="0"/>
        <w:autoSpaceDN w:val="0"/>
        <w:adjustRightInd w:val="0"/>
        <w:spacing w:after="120" w:line="240" w:lineRule="auto"/>
        <w:ind w:left="284" w:right="363" w:hanging="284"/>
        <w:rPr>
          <w:rFonts w:ascii="Times New Roman" w:hAnsi="Times New Roman" w:cs="Times New Roman"/>
          <w:sz w:val="24"/>
          <w:szCs w:val="24"/>
          <w:highlight w:val="cyan"/>
        </w:rPr>
      </w:pPr>
      <w:r w:rsidRPr="00807985">
        <w:rPr>
          <w:rFonts w:ascii="Times New Roman" w:hAnsi="Times New Roman" w:cs="Times New Roman"/>
          <w:color w:val="000000"/>
          <w:sz w:val="24"/>
          <w:szCs w:val="24"/>
          <w:highlight w:val="cyan"/>
        </w:rPr>
        <w:t>hendir hlut að boltanum, mótherja eða meðlimi dómarateymisins, eða snertir boltann með hlut sem haldið er á.</w:t>
      </w:r>
    </w:p>
    <w:p w:rsidR="00C709E0" w:rsidRDefault="00C709E0" w:rsidP="00C709E0">
      <w:pPr>
        <w:widowControl w:val="0"/>
        <w:autoSpaceDE w:val="0"/>
        <w:autoSpaceDN w:val="0"/>
        <w:adjustRightInd w:val="0"/>
        <w:spacing w:after="120" w:line="240" w:lineRule="auto"/>
        <w:ind w:right="363"/>
        <w:rPr>
          <w:rFonts w:ascii="Times New Roman" w:hAnsi="Times New Roman" w:cs="Times New Roman"/>
          <w:sz w:val="24"/>
          <w:szCs w:val="24"/>
        </w:rPr>
      </w:pPr>
      <w:r>
        <w:rPr>
          <w:rFonts w:ascii="Times New Roman" w:hAnsi="Times New Roman" w:cs="Times New Roman"/>
          <w:sz w:val="24"/>
          <w:szCs w:val="24"/>
        </w:rPr>
        <w:t>Sjá ennfremur nokkur brot skv. 3. grein laganna.</w:t>
      </w:r>
    </w:p>
    <w:p w:rsidR="00C709E0" w:rsidRPr="00EE45A6" w:rsidRDefault="00C709E0" w:rsidP="00EE45A6">
      <w:pPr>
        <w:widowControl w:val="0"/>
        <w:autoSpaceDE w:val="0"/>
        <w:autoSpaceDN w:val="0"/>
        <w:adjustRightInd w:val="0"/>
        <w:spacing w:after="0" w:line="240" w:lineRule="auto"/>
        <w:ind w:right="363"/>
        <w:rPr>
          <w:rFonts w:ascii="Times New Roman" w:hAnsi="Times New Roman" w:cs="Times New Roman"/>
          <w:b/>
          <w:sz w:val="24"/>
          <w:szCs w:val="24"/>
        </w:rPr>
      </w:pPr>
      <w:r w:rsidRPr="00EE45A6">
        <w:rPr>
          <w:rFonts w:ascii="Times New Roman" w:hAnsi="Times New Roman" w:cs="Times New Roman"/>
          <w:b/>
          <w:sz w:val="24"/>
          <w:szCs w:val="24"/>
        </w:rPr>
        <w:t>Boltinn handleikinn</w:t>
      </w:r>
    </w:p>
    <w:p w:rsidR="00940098" w:rsidRDefault="00C709E0" w:rsidP="00940098">
      <w:pPr>
        <w:widowControl w:val="0"/>
        <w:autoSpaceDE w:val="0"/>
        <w:autoSpaceDN w:val="0"/>
        <w:adjustRightInd w:val="0"/>
        <w:spacing w:after="120" w:line="240" w:lineRule="auto"/>
        <w:ind w:left="17" w:right="85"/>
        <w:rPr>
          <w:rFonts w:ascii="Times New Roman" w:hAnsi="Times New Roman" w:cs="Times New Roman"/>
          <w:color w:val="000000"/>
          <w:spacing w:val="-4"/>
          <w:sz w:val="24"/>
          <w:szCs w:val="24"/>
          <w:lang w:eastAsia="is-IS"/>
        </w:rPr>
      </w:pPr>
      <w:r w:rsidRPr="00C709E0">
        <w:rPr>
          <w:rFonts w:ascii="Times New Roman" w:hAnsi="Times New Roman" w:cs="Times New Roman"/>
          <w:color w:val="000000"/>
          <w:spacing w:val="-4"/>
          <w:sz w:val="24"/>
          <w:szCs w:val="24"/>
          <w:lang w:eastAsia="is-IS"/>
        </w:rPr>
        <w:t xml:space="preserve">Að handleika </w:t>
      </w:r>
      <w:r w:rsidR="00940098">
        <w:rPr>
          <w:rFonts w:ascii="Times New Roman" w:hAnsi="Times New Roman" w:cs="Times New Roman"/>
          <w:color w:val="000000"/>
          <w:spacing w:val="-4"/>
          <w:sz w:val="24"/>
          <w:szCs w:val="24"/>
          <w:lang w:eastAsia="is-IS"/>
        </w:rPr>
        <w:t>boltann</w:t>
      </w:r>
      <w:r w:rsidRPr="00C709E0">
        <w:rPr>
          <w:rFonts w:ascii="Times New Roman" w:hAnsi="Times New Roman" w:cs="Times New Roman"/>
          <w:color w:val="000000"/>
          <w:spacing w:val="-4"/>
          <w:sz w:val="24"/>
          <w:szCs w:val="24"/>
          <w:lang w:eastAsia="is-IS"/>
        </w:rPr>
        <w:t xml:space="preserve"> felur í sér viljandi aðgerð leikmanns til að snerta </w:t>
      </w:r>
      <w:r w:rsidR="00940098">
        <w:rPr>
          <w:rFonts w:ascii="Times New Roman" w:hAnsi="Times New Roman" w:cs="Times New Roman"/>
          <w:color w:val="000000"/>
          <w:spacing w:val="-4"/>
          <w:sz w:val="24"/>
          <w:szCs w:val="24"/>
          <w:lang w:eastAsia="is-IS"/>
        </w:rPr>
        <w:t>boltann</w:t>
      </w:r>
      <w:r w:rsidRPr="00C709E0">
        <w:rPr>
          <w:rFonts w:ascii="Times New Roman" w:hAnsi="Times New Roman" w:cs="Times New Roman"/>
          <w:color w:val="000000"/>
          <w:spacing w:val="-4"/>
          <w:sz w:val="24"/>
          <w:szCs w:val="24"/>
          <w:lang w:eastAsia="is-IS"/>
        </w:rPr>
        <w:t xml:space="preserve"> með hendi eða handlegg. </w:t>
      </w:r>
    </w:p>
    <w:p w:rsidR="00C709E0" w:rsidRPr="00C709E0" w:rsidRDefault="00940098" w:rsidP="00940098">
      <w:pPr>
        <w:widowControl w:val="0"/>
        <w:autoSpaceDE w:val="0"/>
        <w:autoSpaceDN w:val="0"/>
        <w:adjustRightInd w:val="0"/>
        <w:spacing w:after="0" w:line="240" w:lineRule="auto"/>
        <w:ind w:right="85"/>
        <w:rPr>
          <w:rFonts w:ascii="Times New Roman" w:hAnsi="Times New Roman" w:cs="Times New Roman"/>
          <w:sz w:val="24"/>
          <w:szCs w:val="24"/>
          <w:lang w:eastAsia="is-IS"/>
        </w:rPr>
      </w:pPr>
      <w:r>
        <w:rPr>
          <w:rFonts w:ascii="Times New Roman" w:hAnsi="Times New Roman" w:cs="Times New Roman"/>
          <w:color w:val="000000"/>
          <w:spacing w:val="-4"/>
          <w:sz w:val="24"/>
          <w:szCs w:val="24"/>
          <w:lang w:eastAsia="is-IS"/>
        </w:rPr>
        <w:t>Hafa skal</w:t>
      </w:r>
      <w:r w:rsidR="00C709E0" w:rsidRPr="00C709E0">
        <w:rPr>
          <w:rFonts w:ascii="Times New Roman" w:hAnsi="Times New Roman" w:cs="Times New Roman"/>
          <w:color w:val="000000"/>
          <w:spacing w:val="-4"/>
          <w:sz w:val="24"/>
          <w:szCs w:val="24"/>
          <w:lang w:eastAsia="is-IS"/>
        </w:rPr>
        <w:t xml:space="preserve"> eftirfarandi í </w:t>
      </w:r>
      <w:r w:rsidR="00C709E0" w:rsidRPr="00C709E0">
        <w:rPr>
          <w:rFonts w:ascii="Times New Roman" w:hAnsi="Times New Roman" w:cs="Times New Roman"/>
          <w:spacing w:val="-7"/>
          <w:sz w:val="24"/>
          <w:szCs w:val="24"/>
          <w:lang w:eastAsia="is-IS"/>
        </w:rPr>
        <w:t xml:space="preserve">huga: </w:t>
      </w:r>
    </w:p>
    <w:p w:rsidR="00C709E0" w:rsidRPr="00C709E0" w:rsidRDefault="00C709E0" w:rsidP="00183B6A">
      <w:pPr>
        <w:pStyle w:val="ListParagraph"/>
        <w:widowControl w:val="0"/>
        <w:numPr>
          <w:ilvl w:val="0"/>
          <w:numId w:val="59"/>
        </w:numPr>
        <w:autoSpaceDE w:val="0"/>
        <w:autoSpaceDN w:val="0"/>
        <w:adjustRightInd w:val="0"/>
        <w:spacing w:after="0" w:line="240" w:lineRule="auto"/>
        <w:ind w:left="284" w:right="53" w:hanging="284"/>
        <w:rPr>
          <w:rFonts w:ascii="Times New Roman" w:hAnsi="Times New Roman" w:cs="Times New Roman"/>
          <w:sz w:val="24"/>
          <w:szCs w:val="24"/>
        </w:rPr>
      </w:pPr>
      <w:r w:rsidRPr="00C709E0">
        <w:rPr>
          <w:rFonts w:ascii="Times New Roman" w:hAnsi="Times New Roman" w:cs="Times New Roman"/>
          <w:color w:val="000000"/>
          <w:spacing w:val="-1"/>
          <w:sz w:val="24"/>
          <w:szCs w:val="24"/>
        </w:rPr>
        <w:t xml:space="preserve">hreyfingu handarinnar í átt að </w:t>
      </w:r>
      <w:r w:rsidR="00940098">
        <w:rPr>
          <w:rFonts w:ascii="Times New Roman" w:hAnsi="Times New Roman" w:cs="Times New Roman"/>
          <w:color w:val="000000"/>
          <w:spacing w:val="-1"/>
          <w:sz w:val="24"/>
          <w:szCs w:val="24"/>
        </w:rPr>
        <w:t>boltanum</w:t>
      </w:r>
      <w:r w:rsidRPr="00C709E0">
        <w:rPr>
          <w:rFonts w:ascii="Times New Roman" w:hAnsi="Times New Roman" w:cs="Times New Roman"/>
          <w:color w:val="000000"/>
          <w:spacing w:val="-1"/>
          <w:sz w:val="24"/>
          <w:szCs w:val="24"/>
        </w:rPr>
        <w:t xml:space="preserve"> (ekki </w:t>
      </w:r>
      <w:r w:rsidR="00940098">
        <w:rPr>
          <w:rFonts w:ascii="Times New Roman" w:hAnsi="Times New Roman" w:cs="Times New Roman"/>
          <w:color w:val="000000"/>
          <w:spacing w:val="-1"/>
          <w:sz w:val="24"/>
          <w:szCs w:val="24"/>
        </w:rPr>
        <w:t>boltans</w:t>
      </w:r>
      <w:r w:rsidRPr="00C709E0">
        <w:rPr>
          <w:rFonts w:ascii="Times New Roman" w:hAnsi="Times New Roman" w:cs="Times New Roman"/>
          <w:color w:val="000000"/>
          <w:spacing w:val="-1"/>
          <w:sz w:val="24"/>
          <w:szCs w:val="24"/>
        </w:rPr>
        <w:t xml:space="preserve"> í átt að hendinni)</w:t>
      </w:r>
      <w:r w:rsidR="00940098">
        <w:rPr>
          <w:rFonts w:ascii="Times New Roman" w:hAnsi="Times New Roman" w:cs="Times New Roman"/>
          <w:color w:val="000000"/>
          <w:spacing w:val="-1"/>
          <w:sz w:val="24"/>
          <w:szCs w:val="24"/>
        </w:rPr>
        <w:t>.</w:t>
      </w:r>
      <w:r w:rsidRPr="00C709E0">
        <w:rPr>
          <w:rFonts w:ascii="Times New Roman" w:hAnsi="Times New Roman" w:cs="Times New Roman"/>
          <w:color w:val="000000"/>
          <w:spacing w:val="-1"/>
          <w:sz w:val="24"/>
          <w:szCs w:val="24"/>
        </w:rPr>
        <w:t xml:space="preserve"> </w:t>
      </w:r>
    </w:p>
    <w:p w:rsidR="00C709E0" w:rsidRPr="00C709E0" w:rsidRDefault="00C709E0" w:rsidP="00183B6A">
      <w:pPr>
        <w:pStyle w:val="ListParagraph"/>
        <w:widowControl w:val="0"/>
        <w:numPr>
          <w:ilvl w:val="0"/>
          <w:numId w:val="59"/>
        </w:numPr>
        <w:autoSpaceDE w:val="0"/>
        <w:autoSpaceDN w:val="0"/>
        <w:adjustRightInd w:val="0"/>
        <w:spacing w:after="0" w:line="240" w:lineRule="auto"/>
        <w:ind w:left="284" w:right="704" w:hanging="284"/>
        <w:rPr>
          <w:rFonts w:ascii="Times New Roman" w:hAnsi="Times New Roman" w:cs="Times New Roman"/>
          <w:color w:val="000000"/>
          <w:spacing w:val="-2"/>
          <w:sz w:val="24"/>
          <w:szCs w:val="24"/>
        </w:rPr>
      </w:pPr>
      <w:r w:rsidRPr="00C709E0">
        <w:rPr>
          <w:rFonts w:ascii="Times New Roman" w:hAnsi="Times New Roman" w:cs="Times New Roman"/>
          <w:color w:val="000000"/>
          <w:spacing w:val="-2"/>
          <w:sz w:val="24"/>
          <w:szCs w:val="24"/>
        </w:rPr>
        <w:t xml:space="preserve">fjarlægð milli mótherjans og </w:t>
      </w:r>
      <w:r w:rsidR="00940098">
        <w:rPr>
          <w:rFonts w:ascii="Times New Roman" w:hAnsi="Times New Roman" w:cs="Times New Roman"/>
          <w:color w:val="000000"/>
          <w:spacing w:val="-2"/>
          <w:sz w:val="24"/>
          <w:szCs w:val="24"/>
        </w:rPr>
        <w:t>boltans</w:t>
      </w:r>
      <w:r w:rsidRPr="00C709E0">
        <w:rPr>
          <w:rFonts w:ascii="Times New Roman" w:hAnsi="Times New Roman" w:cs="Times New Roman"/>
          <w:color w:val="000000"/>
          <w:spacing w:val="-2"/>
          <w:sz w:val="24"/>
          <w:szCs w:val="24"/>
        </w:rPr>
        <w:t xml:space="preserve"> (óvænt sending/skot)</w:t>
      </w:r>
      <w:r w:rsidR="00940098">
        <w:rPr>
          <w:rFonts w:ascii="Times New Roman" w:hAnsi="Times New Roman" w:cs="Times New Roman"/>
          <w:color w:val="000000"/>
          <w:spacing w:val="-2"/>
          <w:sz w:val="24"/>
          <w:szCs w:val="24"/>
        </w:rPr>
        <w:t>.</w:t>
      </w:r>
    </w:p>
    <w:p w:rsidR="00C709E0" w:rsidRPr="00C709E0" w:rsidRDefault="00C709E0" w:rsidP="00183B6A">
      <w:pPr>
        <w:pStyle w:val="ListParagraph"/>
        <w:widowControl w:val="0"/>
        <w:numPr>
          <w:ilvl w:val="0"/>
          <w:numId w:val="59"/>
        </w:numPr>
        <w:autoSpaceDE w:val="0"/>
        <w:autoSpaceDN w:val="0"/>
        <w:adjustRightInd w:val="0"/>
        <w:spacing w:after="0" w:line="240" w:lineRule="auto"/>
        <w:ind w:left="284" w:right="704" w:hanging="284"/>
        <w:rPr>
          <w:rFonts w:ascii="Times New Roman" w:hAnsi="Times New Roman" w:cs="Times New Roman"/>
          <w:sz w:val="24"/>
          <w:szCs w:val="24"/>
        </w:rPr>
      </w:pPr>
      <w:r w:rsidRPr="00C709E0">
        <w:rPr>
          <w:rFonts w:ascii="Times New Roman" w:hAnsi="Times New Roman" w:cs="Times New Roman"/>
          <w:color w:val="000000"/>
          <w:spacing w:val="-2"/>
          <w:sz w:val="24"/>
          <w:szCs w:val="24"/>
        </w:rPr>
        <w:t>staðsetning handarinnar þarf ekki endilega að merkja að um brotlegt athæfi sé að ræða</w:t>
      </w:r>
      <w:r w:rsidR="00940098">
        <w:rPr>
          <w:rFonts w:ascii="Times New Roman" w:hAnsi="Times New Roman" w:cs="Times New Roman"/>
          <w:color w:val="000000"/>
          <w:spacing w:val="-5"/>
          <w:sz w:val="24"/>
          <w:szCs w:val="24"/>
        </w:rPr>
        <w:t>.</w:t>
      </w:r>
    </w:p>
    <w:p w:rsidR="00C709E0" w:rsidRPr="00C709E0" w:rsidRDefault="00C709E0" w:rsidP="00183B6A">
      <w:pPr>
        <w:pStyle w:val="ListParagraph"/>
        <w:widowControl w:val="0"/>
        <w:numPr>
          <w:ilvl w:val="0"/>
          <w:numId w:val="59"/>
        </w:numPr>
        <w:autoSpaceDE w:val="0"/>
        <w:autoSpaceDN w:val="0"/>
        <w:adjustRightInd w:val="0"/>
        <w:spacing w:after="0" w:line="240" w:lineRule="auto"/>
        <w:ind w:left="284" w:right="76" w:hanging="284"/>
        <w:rPr>
          <w:rFonts w:ascii="Times New Roman" w:hAnsi="Times New Roman" w:cs="Times New Roman"/>
          <w:sz w:val="24"/>
          <w:szCs w:val="24"/>
        </w:rPr>
      </w:pPr>
      <w:r w:rsidRPr="00C709E0">
        <w:rPr>
          <w:rFonts w:ascii="Times New Roman" w:hAnsi="Times New Roman" w:cs="Times New Roman"/>
          <w:color w:val="000000"/>
          <w:spacing w:val="-1"/>
          <w:sz w:val="24"/>
          <w:szCs w:val="24"/>
        </w:rPr>
        <w:t xml:space="preserve">að snerta </w:t>
      </w:r>
      <w:r w:rsidR="00940098">
        <w:rPr>
          <w:rFonts w:ascii="Times New Roman" w:hAnsi="Times New Roman" w:cs="Times New Roman"/>
          <w:color w:val="000000"/>
          <w:spacing w:val="-1"/>
          <w:sz w:val="24"/>
          <w:szCs w:val="24"/>
        </w:rPr>
        <w:t>boltann</w:t>
      </w:r>
      <w:r w:rsidRPr="00C709E0">
        <w:rPr>
          <w:rFonts w:ascii="Times New Roman" w:hAnsi="Times New Roman" w:cs="Times New Roman"/>
          <w:color w:val="000000"/>
          <w:spacing w:val="-1"/>
          <w:sz w:val="24"/>
          <w:szCs w:val="24"/>
        </w:rPr>
        <w:t xml:space="preserve"> með aðskotahlut sem haldið er í hendinni (klæði, legghlíf o.s.frv.) </w:t>
      </w:r>
      <w:r w:rsidR="00940098">
        <w:rPr>
          <w:rFonts w:ascii="Times New Roman" w:hAnsi="Times New Roman" w:cs="Times New Roman"/>
          <w:color w:val="000000"/>
          <w:spacing w:val="-1"/>
          <w:sz w:val="24"/>
          <w:szCs w:val="24"/>
        </w:rPr>
        <w:t>er</w:t>
      </w:r>
      <w:r w:rsidRPr="00C709E0">
        <w:rPr>
          <w:rFonts w:ascii="Times New Roman" w:hAnsi="Times New Roman" w:cs="Times New Roman"/>
          <w:color w:val="000000"/>
          <w:spacing w:val="-1"/>
          <w:sz w:val="24"/>
          <w:szCs w:val="24"/>
        </w:rPr>
        <w:t xml:space="preserve"> leikbrot</w:t>
      </w:r>
      <w:r w:rsidR="00940098">
        <w:rPr>
          <w:rFonts w:ascii="Times New Roman" w:hAnsi="Times New Roman" w:cs="Times New Roman"/>
          <w:color w:val="000000"/>
          <w:spacing w:val="-5"/>
          <w:sz w:val="24"/>
          <w:szCs w:val="24"/>
        </w:rPr>
        <w:t>.</w:t>
      </w:r>
    </w:p>
    <w:p w:rsidR="00C709E0" w:rsidRPr="00C709E0" w:rsidRDefault="00C709E0" w:rsidP="00183B6A">
      <w:pPr>
        <w:pStyle w:val="ListParagraph"/>
        <w:widowControl w:val="0"/>
        <w:numPr>
          <w:ilvl w:val="0"/>
          <w:numId w:val="59"/>
        </w:numPr>
        <w:autoSpaceDE w:val="0"/>
        <w:autoSpaceDN w:val="0"/>
        <w:adjustRightInd w:val="0"/>
        <w:spacing w:after="120" w:line="240" w:lineRule="auto"/>
        <w:ind w:left="284" w:right="284" w:hanging="284"/>
        <w:rPr>
          <w:rFonts w:ascii="Times New Roman" w:hAnsi="Times New Roman" w:cs="Times New Roman"/>
          <w:sz w:val="24"/>
          <w:szCs w:val="24"/>
        </w:rPr>
      </w:pPr>
      <w:r w:rsidRPr="00C709E0">
        <w:rPr>
          <w:rFonts w:ascii="Times New Roman" w:hAnsi="Times New Roman" w:cs="Times New Roman"/>
          <w:color w:val="000000"/>
          <w:spacing w:val="-1"/>
          <w:sz w:val="24"/>
          <w:szCs w:val="24"/>
        </w:rPr>
        <w:t xml:space="preserve">að henda aðskotahlut í </w:t>
      </w:r>
      <w:r w:rsidR="00940098">
        <w:rPr>
          <w:rFonts w:ascii="Times New Roman" w:hAnsi="Times New Roman" w:cs="Times New Roman"/>
          <w:color w:val="000000"/>
          <w:spacing w:val="-1"/>
          <w:sz w:val="24"/>
          <w:szCs w:val="24"/>
        </w:rPr>
        <w:t>boltann</w:t>
      </w:r>
      <w:r w:rsidRPr="00C709E0">
        <w:rPr>
          <w:rFonts w:ascii="Times New Roman" w:hAnsi="Times New Roman" w:cs="Times New Roman"/>
          <w:color w:val="000000"/>
          <w:spacing w:val="-1"/>
          <w:sz w:val="24"/>
          <w:szCs w:val="24"/>
        </w:rPr>
        <w:t xml:space="preserve"> (skó, legghlíf o.s.frv.) </w:t>
      </w:r>
      <w:r w:rsidR="00940098">
        <w:rPr>
          <w:rFonts w:ascii="Times New Roman" w:hAnsi="Times New Roman" w:cs="Times New Roman"/>
          <w:color w:val="000000"/>
          <w:spacing w:val="-1"/>
          <w:sz w:val="24"/>
          <w:szCs w:val="24"/>
        </w:rPr>
        <w:t>er</w:t>
      </w:r>
      <w:r w:rsidRPr="00C709E0">
        <w:rPr>
          <w:rFonts w:ascii="Times New Roman" w:hAnsi="Times New Roman" w:cs="Times New Roman"/>
          <w:color w:val="000000"/>
          <w:spacing w:val="-1"/>
          <w:sz w:val="24"/>
          <w:szCs w:val="24"/>
        </w:rPr>
        <w:t xml:space="preserve"> leikbrot</w:t>
      </w:r>
      <w:r w:rsidR="00940098">
        <w:rPr>
          <w:rFonts w:ascii="Times New Roman" w:hAnsi="Times New Roman" w:cs="Times New Roman"/>
          <w:color w:val="000000"/>
          <w:spacing w:val="-1"/>
          <w:sz w:val="24"/>
          <w:szCs w:val="24"/>
        </w:rPr>
        <w:t>.</w:t>
      </w:r>
    </w:p>
    <w:p w:rsidR="004A4E36" w:rsidRDefault="004A4E36" w:rsidP="005C01EE">
      <w:pPr>
        <w:widowControl w:val="0"/>
        <w:autoSpaceDE w:val="0"/>
        <w:autoSpaceDN w:val="0"/>
        <w:adjustRightInd w:val="0"/>
        <w:spacing w:after="120" w:line="240" w:lineRule="auto"/>
        <w:ind w:right="227"/>
        <w:rPr>
          <w:rFonts w:ascii="Times New Roman" w:hAnsi="Times New Roman" w:cs="Times New Roman"/>
          <w:color w:val="000000"/>
          <w:spacing w:val="-5"/>
          <w:sz w:val="24"/>
          <w:szCs w:val="24"/>
        </w:rPr>
      </w:pPr>
      <w:r w:rsidRPr="004A4E36">
        <w:rPr>
          <w:rFonts w:ascii="Times New Roman" w:hAnsi="Times New Roman" w:cs="Times New Roman"/>
          <w:color w:val="000000"/>
          <w:spacing w:val="-5"/>
          <w:sz w:val="24"/>
          <w:szCs w:val="24"/>
        </w:rPr>
        <w:t xml:space="preserve">Utan eigin vítateigs gilda sömu ákvæði um markvörðinn er hann handleikur </w:t>
      </w:r>
      <w:r>
        <w:rPr>
          <w:rFonts w:ascii="Times New Roman" w:hAnsi="Times New Roman" w:cs="Times New Roman"/>
          <w:color w:val="000000"/>
          <w:spacing w:val="-5"/>
          <w:sz w:val="24"/>
          <w:szCs w:val="24"/>
        </w:rPr>
        <w:t>boltann</w:t>
      </w:r>
      <w:r w:rsidRPr="004A4E36">
        <w:rPr>
          <w:rFonts w:ascii="Times New Roman" w:hAnsi="Times New Roman" w:cs="Times New Roman"/>
          <w:color w:val="000000"/>
          <w:spacing w:val="-5"/>
          <w:sz w:val="24"/>
          <w:szCs w:val="24"/>
        </w:rPr>
        <w:t xml:space="preserve"> og sérhvern annan leikmann. Markvörður getur aldrei talist sekur um að handleika </w:t>
      </w:r>
      <w:r>
        <w:rPr>
          <w:rFonts w:ascii="Times New Roman" w:hAnsi="Times New Roman" w:cs="Times New Roman"/>
          <w:color w:val="000000"/>
          <w:spacing w:val="-5"/>
          <w:sz w:val="24"/>
          <w:szCs w:val="24"/>
        </w:rPr>
        <w:t>boltann</w:t>
      </w:r>
      <w:r w:rsidRPr="004A4E36">
        <w:rPr>
          <w:rFonts w:ascii="Times New Roman" w:hAnsi="Times New Roman" w:cs="Times New Roman"/>
          <w:color w:val="000000"/>
          <w:spacing w:val="-5"/>
          <w:sz w:val="24"/>
          <w:szCs w:val="24"/>
        </w:rPr>
        <w:t xml:space="preserve"> innan eigin vítateigs þannig að það leiði af sér beina aukaspyrnu eða </w:t>
      </w:r>
      <w:r>
        <w:rPr>
          <w:rFonts w:ascii="Times New Roman" w:hAnsi="Times New Roman" w:cs="Times New Roman"/>
          <w:color w:val="000000"/>
          <w:spacing w:val="-5"/>
          <w:sz w:val="24"/>
          <w:szCs w:val="24"/>
        </w:rPr>
        <w:t>skyld viðurlög, en með því að handleika boltann getur hann hins vegar hafa gerst sekur um brot sem leiða til óbeinnar aukaspyrnu</w:t>
      </w:r>
      <w:r w:rsidRPr="004A4E36">
        <w:rPr>
          <w:rFonts w:ascii="Times New Roman" w:hAnsi="Times New Roman" w:cs="Times New Roman"/>
          <w:color w:val="000000"/>
          <w:spacing w:val="-5"/>
          <w:sz w:val="24"/>
          <w:szCs w:val="24"/>
        </w:rPr>
        <w:t xml:space="preserve">. </w:t>
      </w:r>
    </w:p>
    <w:p w:rsidR="005C01EE" w:rsidRPr="00EE45A6" w:rsidRDefault="00EE45A6" w:rsidP="00EE45A6">
      <w:pPr>
        <w:widowControl w:val="0"/>
        <w:autoSpaceDE w:val="0"/>
        <w:autoSpaceDN w:val="0"/>
        <w:adjustRightInd w:val="0"/>
        <w:spacing w:after="0" w:line="240" w:lineRule="auto"/>
        <w:ind w:right="227"/>
        <w:rPr>
          <w:rFonts w:ascii="Times New Roman" w:hAnsi="Times New Roman" w:cs="Times New Roman"/>
          <w:b/>
          <w:spacing w:val="-4"/>
          <w:sz w:val="24"/>
          <w:szCs w:val="24"/>
        </w:rPr>
      </w:pPr>
      <w:r w:rsidRPr="00EE45A6">
        <w:rPr>
          <w:rFonts w:ascii="Times New Roman" w:hAnsi="Times New Roman" w:cs="Times New Roman"/>
          <w:b/>
          <w:spacing w:val="-4"/>
          <w:sz w:val="24"/>
          <w:szCs w:val="24"/>
        </w:rPr>
        <w:t xml:space="preserve">2. </w:t>
      </w:r>
      <w:r w:rsidR="005C01EE" w:rsidRPr="00EE45A6">
        <w:rPr>
          <w:rFonts w:ascii="Times New Roman" w:hAnsi="Times New Roman" w:cs="Times New Roman"/>
          <w:b/>
          <w:spacing w:val="-4"/>
          <w:sz w:val="24"/>
          <w:szCs w:val="24"/>
        </w:rPr>
        <w:t>Óbein aukaspyrna</w:t>
      </w:r>
    </w:p>
    <w:p w:rsidR="00AB2071" w:rsidRPr="00AB2071" w:rsidRDefault="00AB2071" w:rsidP="00AB2071">
      <w:pPr>
        <w:widowControl w:val="0"/>
        <w:autoSpaceDE w:val="0"/>
        <w:autoSpaceDN w:val="0"/>
        <w:adjustRightInd w:val="0"/>
        <w:spacing w:after="0" w:line="240" w:lineRule="auto"/>
        <w:ind w:right="119"/>
        <w:rPr>
          <w:rFonts w:ascii="Times New Roman" w:hAnsi="Times New Roman" w:cs="Times New Roman"/>
          <w:sz w:val="24"/>
          <w:szCs w:val="24"/>
        </w:rPr>
      </w:pPr>
      <w:r w:rsidRPr="00AB2071">
        <w:rPr>
          <w:rFonts w:ascii="Times New Roman" w:hAnsi="Times New Roman" w:cs="Times New Roman"/>
          <w:color w:val="000000"/>
          <w:spacing w:val="-3"/>
          <w:sz w:val="24"/>
          <w:szCs w:val="24"/>
        </w:rPr>
        <w:t>Óbein aukaspyrna er dæmd ef leikmaður:</w:t>
      </w:r>
    </w:p>
    <w:p w:rsidR="00AB2071" w:rsidRPr="00AB2071" w:rsidRDefault="00AB2071" w:rsidP="00183B6A">
      <w:pPr>
        <w:pStyle w:val="ListParagraph"/>
        <w:widowControl w:val="0"/>
        <w:numPr>
          <w:ilvl w:val="0"/>
          <w:numId w:val="60"/>
        </w:numPr>
        <w:autoSpaceDE w:val="0"/>
        <w:autoSpaceDN w:val="0"/>
        <w:adjustRightInd w:val="0"/>
        <w:spacing w:after="0" w:line="240" w:lineRule="auto"/>
        <w:ind w:left="284" w:right="3281" w:hanging="284"/>
        <w:rPr>
          <w:rFonts w:ascii="Times New Roman" w:hAnsi="Times New Roman" w:cs="Times New Roman"/>
          <w:sz w:val="24"/>
          <w:szCs w:val="24"/>
        </w:rPr>
      </w:pPr>
      <w:r w:rsidRPr="00AB2071">
        <w:rPr>
          <w:rFonts w:ascii="Times New Roman" w:hAnsi="Times New Roman" w:cs="Times New Roman"/>
          <w:color w:val="000000"/>
          <w:spacing w:val="-2"/>
          <w:sz w:val="24"/>
          <w:szCs w:val="24"/>
        </w:rPr>
        <w:t>leikur með háskalegum hætti</w:t>
      </w:r>
      <w:r>
        <w:rPr>
          <w:rFonts w:ascii="Times New Roman" w:hAnsi="Times New Roman" w:cs="Times New Roman"/>
          <w:color w:val="000000"/>
          <w:spacing w:val="-2"/>
          <w:sz w:val="24"/>
          <w:szCs w:val="24"/>
        </w:rPr>
        <w:t>.</w:t>
      </w:r>
    </w:p>
    <w:p w:rsidR="00AB2071" w:rsidRPr="00EE45A6" w:rsidRDefault="00AB2071" w:rsidP="00183B6A">
      <w:pPr>
        <w:pStyle w:val="ListParagraph"/>
        <w:widowControl w:val="0"/>
        <w:numPr>
          <w:ilvl w:val="0"/>
          <w:numId w:val="60"/>
        </w:numPr>
        <w:autoSpaceDE w:val="0"/>
        <w:autoSpaceDN w:val="0"/>
        <w:adjustRightInd w:val="0"/>
        <w:spacing w:after="0" w:line="240" w:lineRule="auto"/>
        <w:ind w:left="284" w:right="83" w:hanging="284"/>
        <w:rPr>
          <w:rFonts w:ascii="Times New Roman" w:hAnsi="Times New Roman" w:cs="Times New Roman"/>
          <w:sz w:val="24"/>
          <w:szCs w:val="24"/>
        </w:rPr>
      </w:pPr>
      <w:r w:rsidRPr="00636FAC">
        <w:rPr>
          <w:rFonts w:ascii="Times New Roman" w:hAnsi="Times New Roman" w:cs="Times New Roman"/>
          <w:color w:val="000000"/>
          <w:spacing w:val="-2"/>
          <w:sz w:val="24"/>
          <w:szCs w:val="24"/>
        </w:rPr>
        <w:t>hindrar för mótherja, án þess að um sé að ræða líkamlega snertingu.</w:t>
      </w:r>
    </w:p>
    <w:p w:rsidR="00EE45A6" w:rsidRPr="00807985" w:rsidRDefault="00EE45A6" w:rsidP="00183B6A">
      <w:pPr>
        <w:pStyle w:val="ListParagraph"/>
        <w:numPr>
          <w:ilvl w:val="0"/>
          <w:numId w:val="60"/>
        </w:numPr>
        <w:spacing w:after="0" w:line="247" w:lineRule="auto"/>
        <w:ind w:left="284" w:right="170" w:hanging="284"/>
        <w:rPr>
          <w:rFonts w:ascii="Times New Roman" w:eastAsia="Cambria" w:hAnsi="Times New Roman" w:cs="Times New Roman"/>
          <w:iCs/>
          <w:w w:val="103"/>
          <w:sz w:val="24"/>
          <w:szCs w:val="24"/>
        </w:rPr>
      </w:pPr>
      <w:r w:rsidRPr="00807985">
        <w:rPr>
          <w:rFonts w:ascii="Times New Roman" w:eastAsia="Cambria" w:hAnsi="Times New Roman" w:cs="Times New Roman"/>
          <w:iCs/>
          <w:spacing w:val="1"/>
          <w:w w:val="103"/>
          <w:sz w:val="24"/>
          <w:szCs w:val="24"/>
        </w:rPr>
        <w:t xml:space="preserve">gerist sekur um mótmæli, notar særandi, móðgandi eða svívirðilegt orðbragð og/eða látbragð eða önnur munnleg brot. </w:t>
      </w:r>
    </w:p>
    <w:p w:rsidR="00AB2071" w:rsidRPr="00AB2071" w:rsidRDefault="00AB2071" w:rsidP="00183B6A">
      <w:pPr>
        <w:pStyle w:val="ListParagraph"/>
        <w:widowControl w:val="0"/>
        <w:numPr>
          <w:ilvl w:val="0"/>
          <w:numId w:val="60"/>
        </w:numPr>
        <w:autoSpaceDE w:val="0"/>
        <w:autoSpaceDN w:val="0"/>
        <w:adjustRightInd w:val="0"/>
        <w:spacing w:after="0" w:line="240" w:lineRule="auto"/>
        <w:ind w:left="284" w:right="83" w:hanging="284"/>
        <w:rPr>
          <w:rFonts w:ascii="Times New Roman" w:hAnsi="Times New Roman" w:cs="Times New Roman"/>
          <w:sz w:val="24"/>
          <w:szCs w:val="24"/>
        </w:rPr>
      </w:pPr>
      <w:r w:rsidRPr="00AB2071">
        <w:rPr>
          <w:rFonts w:ascii="Times New Roman" w:hAnsi="Times New Roman" w:cs="Times New Roman"/>
          <w:color w:val="000000"/>
          <w:spacing w:val="-3"/>
          <w:sz w:val="24"/>
          <w:szCs w:val="24"/>
        </w:rPr>
        <w:t xml:space="preserve">hindrar markvörðinn í að losa sig við </w:t>
      </w:r>
      <w:r>
        <w:rPr>
          <w:rFonts w:ascii="Times New Roman" w:hAnsi="Times New Roman" w:cs="Times New Roman"/>
          <w:color w:val="000000"/>
          <w:spacing w:val="-3"/>
          <w:sz w:val="24"/>
          <w:szCs w:val="24"/>
        </w:rPr>
        <w:t>boltann</w:t>
      </w:r>
      <w:r w:rsidRPr="00AB2071">
        <w:rPr>
          <w:rFonts w:ascii="Times New Roman" w:hAnsi="Times New Roman" w:cs="Times New Roman"/>
          <w:color w:val="000000"/>
          <w:spacing w:val="-3"/>
          <w:sz w:val="24"/>
          <w:szCs w:val="24"/>
        </w:rPr>
        <w:t xml:space="preserve"> úr höndum sínum</w:t>
      </w:r>
      <w:r>
        <w:rPr>
          <w:rFonts w:ascii="Times New Roman" w:hAnsi="Times New Roman" w:cs="Times New Roman"/>
          <w:color w:val="000000"/>
          <w:spacing w:val="-3"/>
          <w:sz w:val="24"/>
          <w:szCs w:val="24"/>
        </w:rPr>
        <w:t xml:space="preserve"> eða spyrnir, eða gerir tilraun til að </w:t>
      </w:r>
      <w:r>
        <w:rPr>
          <w:rFonts w:ascii="Times New Roman" w:hAnsi="Times New Roman" w:cs="Times New Roman"/>
          <w:color w:val="000000"/>
          <w:spacing w:val="-3"/>
          <w:sz w:val="24"/>
          <w:szCs w:val="24"/>
        </w:rPr>
        <w:lastRenderedPageBreak/>
        <w:t>spyrna, boltanum þegar markvörðurinn er í því ferli að losa sig við hann.</w:t>
      </w:r>
    </w:p>
    <w:p w:rsidR="00AB2071" w:rsidRPr="00195A53" w:rsidRDefault="00AB2071" w:rsidP="00183B6A">
      <w:pPr>
        <w:pStyle w:val="ListParagraph"/>
        <w:widowControl w:val="0"/>
        <w:numPr>
          <w:ilvl w:val="0"/>
          <w:numId w:val="60"/>
        </w:numPr>
        <w:autoSpaceDE w:val="0"/>
        <w:autoSpaceDN w:val="0"/>
        <w:adjustRightInd w:val="0"/>
        <w:spacing w:after="120" w:line="240" w:lineRule="auto"/>
        <w:ind w:left="284" w:right="2109" w:hanging="284"/>
        <w:rPr>
          <w:rFonts w:ascii="Times New Roman" w:hAnsi="Times New Roman" w:cs="Times New Roman"/>
          <w:sz w:val="24"/>
          <w:szCs w:val="24"/>
          <w:lang w:eastAsia="is-IS"/>
        </w:rPr>
      </w:pPr>
      <w:r w:rsidRPr="00AB2071">
        <w:rPr>
          <w:rFonts w:ascii="Times New Roman" w:hAnsi="Times New Roman" w:cs="Times New Roman"/>
          <w:color w:val="000000"/>
          <w:spacing w:val="-1"/>
          <w:sz w:val="24"/>
          <w:szCs w:val="24"/>
        </w:rPr>
        <w:t xml:space="preserve">fremur eitthvert annað leikbrot, sem ekki </w:t>
      </w:r>
      <w:r>
        <w:rPr>
          <w:rFonts w:ascii="Times New Roman" w:hAnsi="Times New Roman" w:cs="Times New Roman"/>
          <w:color w:val="000000"/>
          <w:spacing w:val="-1"/>
          <w:sz w:val="24"/>
          <w:szCs w:val="24"/>
        </w:rPr>
        <w:t>er talið upp í lögunum</w:t>
      </w:r>
      <w:r w:rsidRPr="00AB2071">
        <w:rPr>
          <w:rFonts w:ascii="Times New Roman" w:hAnsi="Times New Roman" w:cs="Times New Roman"/>
          <w:color w:val="000000"/>
          <w:spacing w:val="-1"/>
          <w:sz w:val="24"/>
          <w:szCs w:val="24"/>
        </w:rPr>
        <w:t>, sem stöðva skal leik fyrir til að áminna eða vísa leikmanni af leikvelli</w:t>
      </w:r>
      <w:r>
        <w:rPr>
          <w:rFonts w:ascii="Times New Roman" w:hAnsi="Times New Roman" w:cs="Times New Roman"/>
          <w:spacing w:val="-4"/>
          <w:sz w:val="24"/>
          <w:szCs w:val="24"/>
          <w:lang w:eastAsia="is-IS"/>
        </w:rPr>
        <w:t>.</w:t>
      </w:r>
    </w:p>
    <w:p w:rsidR="00195A53" w:rsidRPr="00195A53" w:rsidRDefault="00195A53" w:rsidP="00195A53">
      <w:pPr>
        <w:widowControl w:val="0"/>
        <w:autoSpaceDE w:val="0"/>
        <w:autoSpaceDN w:val="0"/>
        <w:adjustRightInd w:val="0"/>
        <w:spacing w:after="0" w:line="270" w:lineRule="exact"/>
        <w:ind w:right="34"/>
        <w:rPr>
          <w:rFonts w:ascii="Times New Roman" w:hAnsi="Times New Roman" w:cs="Times New Roman"/>
          <w:sz w:val="24"/>
          <w:szCs w:val="24"/>
        </w:rPr>
      </w:pPr>
      <w:r w:rsidRPr="00195A53">
        <w:rPr>
          <w:rFonts w:ascii="Times New Roman" w:hAnsi="Times New Roman" w:cs="Times New Roman"/>
          <w:color w:val="000000"/>
          <w:spacing w:val="-4"/>
          <w:sz w:val="24"/>
          <w:szCs w:val="24"/>
        </w:rPr>
        <w:t xml:space="preserve">Óbein aukaspyrna er dæmd </w:t>
      </w:r>
      <w:r>
        <w:rPr>
          <w:rFonts w:ascii="Times New Roman" w:hAnsi="Times New Roman" w:cs="Times New Roman"/>
          <w:color w:val="000000"/>
          <w:spacing w:val="-4"/>
          <w:sz w:val="24"/>
          <w:szCs w:val="24"/>
        </w:rPr>
        <w:t xml:space="preserve">ef </w:t>
      </w:r>
      <w:r w:rsidRPr="00195A53">
        <w:rPr>
          <w:rFonts w:ascii="Times New Roman" w:hAnsi="Times New Roman" w:cs="Times New Roman"/>
          <w:color w:val="000000"/>
          <w:spacing w:val="-4"/>
          <w:sz w:val="24"/>
          <w:szCs w:val="24"/>
        </w:rPr>
        <w:t>markvörður fremur eitthvert eftirfarandi leikbrota innan eigin vítateigs:</w:t>
      </w:r>
    </w:p>
    <w:p w:rsidR="00195A53" w:rsidRPr="00195A53" w:rsidRDefault="00195A53" w:rsidP="00183B6A">
      <w:pPr>
        <w:pStyle w:val="ListParagraph"/>
        <w:widowControl w:val="0"/>
        <w:numPr>
          <w:ilvl w:val="0"/>
          <w:numId w:val="61"/>
        </w:numPr>
        <w:autoSpaceDE w:val="0"/>
        <w:autoSpaceDN w:val="0"/>
        <w:adjustRightInd w:val="0"/>
        <w:spacing w:after="0" w:line="270" w:lineRule="exact"/>
        <w:ind w:left="284" w:right="158" w:hanging="284"/>
        <w:rPr>
          <w:rFonts w:ascii="Times New Roman" w:hAnsi="Times New Roman" w:cs="Times New Roman"/>
          <w:sz w:val="24"/>
          <w:szCs w:val="24"/>
        </w:rPr>
      </w:pPr>
      <w:r w:rsidRPr="00195A53">
        <w:rPr>
          <w:rFonts w:ascii="Times New Roman" w:hAnsi="Times New Roman" w:cs="Times New Roman"/>
          <w:color w:val="000000"/>
          <w:spacing w:val="-3"/>
          <w:sz w:val="24"/>
          <w:szCs w:val="24"/>
        </w:rPr>
        <w:t xml:space="preserve">hefur vald á </w:t>
      </w:r>
      <w:r>
        <w:rPr>
          <w:rFonts w:ascii="Times New Roman" w:hAnsi="Times New Roman" w:cs="Times New Roman"/>
          <w:color w:val="000000"/>
          <w:spacing w:val="-3"/>
          <w:sz w:val="24"/>
          <w:szCs w:val="24"/>
        </w:rPr>
        <w:t>boltanum með höndunum í meira en sex</w:t>
      </w:r>
      <w:r w:rsidRPr="00195A53">
        <w:rPr>
          <w:rFonts w:ascii="Times New Roman" w:hAnsi="Times New Roman" w:cs="Times New Roman"/>
          <w:color w:val="000000"/>
          <w:spacing w:val="-3"/>
          <w:sz w:val="24"/>
          <w:szCs w:val="24"/>
        </w:rPr>
        <w:t xml:space="preserve"> sekúndur áður en hann sleppir honum frá sér</w:t>
      </w:r>
      <w:r>
        <w:rPr>
          <w:rFonts w:ascii="Times New Roman" w:hAnsi="Times New Roman" w:cs="Times New Roman"/>
          <w:color w:val="000000"/>
          <w:spacing w:val="-3"/>
          <w:sz w:val="24"/>
          <w:szCs w:val="24"/>
        </w:rPr>
        <w:t>.</w:t>
      </w:r>
    </w:p>
    <w:p w:rsidR="00195A53" w:rsidRPr="00195A53" w:rsidRDefault="00195A53" w:rsidP="00183B6A">
      <w:pPr>
        <w:pStyle w:val="ListParagraph"/>
        <w:widowControl w:val="0"/>
        <w:numPr>
          <w:ilvl w:val="0"/>
          <w:numId w:val="61"/>
        </w:numPr>
        <w:autoSpaceDE w:val="0"/>
        <w:autoSpaceDN w:val="0"/>
        <w:adjustRightInd w:val="0"/>
        <w:spacing w:after="0" w:line="270" w:lineRule="exact"/>
        <w:ind w:left="284" w:right="485" w:hanging="284"/>
        <w:rPr>
          <w:rFonts w:ascii="Times New Roman" w:hAnsi="Times New Roman" w:cs="Times New Roman"/>
          <w:sz w:val="24"/>
          <w:szCs w:val="24"/>
        </w:rPr>
      </w:pPr>
      <w:r>
        <w:rPr>
          <w:rFonts w:ascii="Times New Roman" w:hAnsi="Times New Roman" w:cs="Times New Roman"/>
          <w:color w:val="000000"/>
          <w:spacing w:val="-2"/>
          <w:sz w:val="24"/>
          <w:szCs w:val="24"/>
        </w:rPr>
        <w:t>s</w:t>
      </w:r>
      <w:r w:rsidRPr="00195A53">
        <w:rPr>
          <w:rFonts w:ascii="Times New Roman" w:hAnsi="Times New Roman" w:cs="Times New Roman"/>
          <w:color w:val="000000"/>
          <w:spacing w:val="-2"/>
          <w:sz w:val="24"/>
          <w:szCs w:val="24"/>
        </w:rPr>
        <w:t xml:space="preserve">nertir </w:t>
      </w:r>
      <w:r>
        <w:rPr>
          <w:rFonts w:ascii="Times New Roman" w:hAnsi="Times New Roman" w:cs="Times New Roman"/>
          <w:color w:val="000000"/>
          <w:spacing w:val="-2"/>
          <w:sz w:val="24"/>
          <w:szCs w:val="24"/>
        </w:rPr>
        <w:t>boltann</w:t>
      </w:r>
      <w:r w:rsidRPr="00195A53">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með höndunum</w:t>
      </w:r>
      <w:r w:rsidR="00A70F42">
        <w:rPr>
          <w:rFonts w:ascii="Times New Roman" w:hAnsi="Times New Roman" w:cs="Times New Roman"/>
          <w:color w:val="000000"/>
          <w:spacing w:val="-2"/>
          <w:sz w:val="24"/>
          <w:szCs w:val="24"/>
        </w:rPr>
        <w:t xml:space="preserve"> eftir að</w:t>
      </w:r>
      <w:r>
        <w:rPr>
          <w:rFonts w:ascii="Times New Roman" w:hAnsi="Times New Roman" w:cs="Times New Roman"/>
          <w:color w:val="000000"/>
          <w:spacing w:val="-2"/>
          <w:sz w:val="24"/>
          <w:szCs w:val="24"/>
        </w:rPr>
        <w:t>:</w:t>
      </w:r>
    </w:p>
    <w:p w:rsidR="00195A53" w:rsidRPr="00195A53" w:rsidRDefault="00195A53" w:rsidP="00183B6A">
      <w:pPr>
        <w:pStyle w:val="ListParagraph"/>
        <w:widowControl w:val="0"/>
        <w:numPr>
          <w:ilvl w:val="0"/>
          <w:numId w:val="62"/>
        </w:numPr>
        <w:autoSpaceDE w:val="0"/>
        <w:autoSpaceDN w:val="0"/>
        <w:adjustRightInd w:val="0"/>
        <w:spacing w:after="0" w:line="270" w:lineRule="exact"/>
        <w:ind w:left="567" w:right="485"/>
        <w:rPr>
          <w:rFonts w:ascii="Times New Roman" w:hAnsi="Times New Roman" w:cs="Times New Roman"/>
          <w:sz w:val="24"/>
          <w:szCs w:val="24"/>
        </w:rPr>
      </w:pPr>
      <w:r>
        <w:rPr>
          <w:rFonts w:ascii="Times New Roman" w:hAnsi="Times New Roman" w:cs="Times New Roman"/>
          <w:color w:val="000000"/>
          <w:spacing w:val="-2"/>
          <w:sz w:val="24"/>
          <w:szCs w:val="24"/>
        </w:rPr>
        <w:t xml:space="preserve">hafa sleppt honum frá sér </w:t>
      </w:r>
      <w:r w:rsidRPr="00195A53">
        <w:rPr>
          <w:rFonts w:ascii="Times New Roman" w:hAnsi="Times New Roman" w:cs="Times New Roman"/>
          <w:color w:val="000000"/>
          <w:spacing w:val="-2"/>
          <w:sz w:val="24"/>
          <w:szCs w:val="24"/>
        </w:rPr>
        <w:t xml:space="preserve">og áður en </w:t>
      </w:r>
      <w:r>
        <w:rPr>
          <w:rFonts w:ascii="Times New Roman" w:hAnsi="Times New Roman" w:cs="Times New Roman"/>
          <w:color w:val="000000"/>
          <w:spacing w:val="-2"/>
          <w:sz w:val="24"/>
          <w:szCs w:val="24"/>
        </w:rPr>
        <w:t>hann</w:t>
      </w:r>
      <w:r w:rsidRPr="00195A53">
        <w:rPr>
          <w:rFonts w:ascii="Times New Roman" w:hAnsi="Times New Roman" w:cs="Times New Roman"/>
          <w:color w:val="000000"/>
          <w:spacing w:val="-2"/>
          <w:sz w:val="24"/>
          <w:szCs w:val="24"/>
        </w:rPr>
        <w:t xml:space="preserve"> hefur snert annan leikmann</w:t>
      </w:r>
      <w:r>
        <w:rPr>
          <w:rFonts w:ascii="Times New Roman" w:hAnsi="Times New Roman" w:cs="Times New Roman"/>
          <w:color w:val="000000"/>
          <w:spacing w:val="-2"/>
          <w:sz w:val="24"/>
          <w:szCs w:val="24"/>
        </w:rPr>
        <w:t>.</w:t>
      </w:r>
    </w:p>
    <w:p w:rsidR="00195A53" w:rsidRPr="00195A53" w:rsidRDefault="00195A53" w:rsidP="00183B6A">
      <w:pPr>
        <w:pStyle w:val="ListParagraph"/>
        <w:widowControl w:val="0"/>
        <w:numPr>
          <w:ilvl w:val="0"/>
          <w:numId w:val="62"/>
        </w:numPr>
        <w:autoSpaceDE w:val="0"/>
        <w:autoSpaceDN w:val="0"/>
        <w:adjustRightInd w:val="0"/>
        <w:spacing w:after="0" w:line="270" w:lineRule="exact"/>
        <w:ind w:left="567" w:right="137"/>
        <w:rPr>
          <w:rFonts w:ascii="Times New Roman" w:hAnsi="Times New Roman" w:cs="Times New Roman"/>
          <w:sz w:val="24"/>
          <w:szCs w:val="24"/>
        </w:rPr>
      </w:pPr>
      <w:r w:rsidRPr="00195A53">
        <w:rPr>
          <w:rFonts w:ascii="Times New Roman" w:hAnsi="Times New Roman" w:cs="Times New Roman"/>
          <w:color w:val="000000"/>
          <w:spacing w:val="-2"/>
          <w:sz w:val="24"/>
          <w:szCs w:val="24"/>
        </w:rPr>
        <w:t xml:space="preserve">samherji hefur spyrnt </w:t>
      </w:r>
      <w:r>
        <w:rPr>
          <w:rFonts w:ascii="Times New Roman" w:hAnsi="Times New Roman" w:cs="Times New Roman"/>
          <w:color w:val="000000"/>
          <w:spacing w:val="-2"/>
          <w:sz w:val="24"/>
          <w:szCs w:val="24"/>
        </w:rPr>
        <w:t>honum</w:t>
      </w:r>
      <w:r w:rsidRPr="00195A53">
        <w:rPr>
          <w:rFonts w:ascii="Times New Roman" w:hAnsi="Times New Roman" w:cs="Times New Roman"/>
          <w:color w:val="000000"/>
          <w:spacing w:val="-2"/>
          <w:sz w:val="24"/>
          <w:szCs w:val="24"/>
        </w:rPr>
        <w:t xml:space="preserve"> viljandi til hans</w:t>
      </w:r>
      <w:r>
        <w:rPr>
          <w:rFonts w:ascii="Times New Roman" w:hAnsi="Times New Roman" w:cs="Times New Roman"/>
          <w:color w:val="000000"/>
          <w:spacing w:val="-2"/>
          <w:sz w:val="24"/>
          <w:szCs w:val="24"/>
        </w:rPr>
        <w:t>.</w:t>
      </w:r>
    </w:p>
    <w:p w:rsidR="00195A53" w:rsidRPr="00195A53" w:rsidRDefault="00195A53" w:rsidP="00183B6A">
      <w:pPr>
        <w:pStyle w:val="ListParagraph"/>
        <w:widowControl w:val="0"/>
        <w:numPr>
          <w:ilvl w:val="0"/>
          <w:numId w:val="62"/>
        </w:numPr>
        <w:autoSpaceDE w:val="0"/>
        <w:autoSpaceDN w:val="0"/>
        <w:adjustRightInd w:val="0"/>
        <w:spacing w:after="120" w:line="270" w:lineRule="exact"/>
        <w:ind w:left="567" w:right="476" w:hanging="357"/>
        <w:rPr>
          <w:rFonts w:ascii="Times New Roman" w:hAnsi="Times New Roman" w:cs="Times New Roman"/>
          <w:sz w:val="24"/>
          <w:szCs w:val="24"/>
        </w:rPr>
      </w:pPr>
      <w:r w:rsidRPr="00195A53">
        <w:rPr>
          <w:rFonts w:ascii="Times New Roman" w:hAnsi="Times New Roman" w:cs="Times New Roman"/>
          <w:color w:val="000000"/>
          <w:spacing w:val="-2"/>
          <w:sz w:val="24"/>
          <w:szCs w:val="24"/>
        </w:rPr>
        <w:t>hafa fengið hann beint úr innkasti sem samherji tekur</w:t>
      </w:r>
      <w:r w:rsidR="005E258C">
        <w:rPr>
          <w:rFonts w:ascii="Times New Roman" w:hAnsi="Times New Roman" w:cs="Times New Roman"/>
          <w:color w:val="000000"/>
          <w:spacing w:val="-2"/>
          <w:sz w:val="24"/>
          <w:szCs w:val="24"/>
        </w:rPr>
        <w:t>.</w:t>
      </w:r>
    </w:p>
    <w:p w:rsidR="00A92A4A" w:rsidRPr="00A92A4A" w:rsidRDefault="00A92A4A" w:rsidP="00A92A4A">
      <w:pPr>
        <w:widowControl w:val="0"/>
        <w:autoSpaceDE w:val="0"/>
        <w:autoSpaceDN w:val="0"/>
        <w:adjustRightInd w:val="0"/>
        <w:spacing w:after="0" w:line="240" w:lineRule="auto"/>
        <w:ind w:right="108"/>
        <w:rPr>
          <w:rFonts w:ascii="Times New Roman" w:hAnsi="Times New Roman" w:cs="Times New Roman"/>
          <w:sz w:val="24"/>
          <w:szCs w:val="24"/>
        </w:rPr>
      </w:pPr>
      <w:r>
        <w:rPr>
          <w:rFonts w:ascii="Times New Roman" w:hAnsi="Times New Roman" w:cs="Times New Roman"/>
          <w:color w:val="000000"/>
          <w:spacing w:val="-3"/>
          <w:sz w:val="24"/>
          <w:szCs w:val="24"/>
        </w:rPr>
        <w:t>Markvörður</w:t>
      </w:r>
      <w:r w:rsidRPr="00A92A4A">
        <w:rPr>
          <w:rFonts w:ascii="Times New Roman" w:hAnsi="Times New Roman" w:cs="Times New Roman"/>
          <w:color w:val="000000"/>
          <w:spacing w:val="-3"/>
          <w:sz w:val="24"/>
          <w:szCs w:val="24"/>
        </w:rPr>
        <w:t xml:space="preserve"> telst hafa vald á </w:t>
      </w:r>
      <w:r>
        <w:rPr>
          <w:rFonts w:ascii="Times New Roman" w:hAnsi="Times New Roman" w:cs="Times New Roman"/>
          <w:color w:val="000000"/>
          <w:spacing w:val="-3"/>
          <w:sz w:val="24"/>
          <w:szCs w:val="24"/>
        </w:rPr>
        <w:t>boltanum</w:t>
      </w:r>
      <w:r w:rsidRPr="00A92A4A">
        <w:rPr>
          <w:rFonts w:ascii="Times New Roman" w:hAnsi="Times New Roman" w:cs="Times New Roman"/>
          <w:color w:val="000000"/>
          <w:spacing w:val="-3"/>
          <w:sz w:val="24"/>
          <w:szCs w:val="24"/>
        </w:rPr>
        <w:t xml:space="preserve"> þegar:</w:t>
      </w:r>
    </w:p>
    <w:p w:rsidR="00A92A4A" w:rsidRPr="00A92A4A" w:rsidRDefault="00A92A4A" w:rsidP="00183B6A">
      <w:pPr>
        <w:pStyle w:val="ListParagraph"/>
        <w:widowControl w:val="0"/>
        <w:numPr>
          <w:ilvl w:val="0"/>
          <w:numId w:val="63"/>
        </w:numPr>
        <w:autoSpaceDE w:val="0"/>
        <w:autoSpaceDN w:val="0"/>
        <w:adjustRightInd w:val="0"/>
        <w:spacing w:after="0" w:line="240" w:lineRule="auto"/>
        <w:ind w:left="284" w:right="255" w:hanging="284"/>
        <w:rPr>
          <w:rFonts w:ascii="Times New Roman" w:hAnsi="Times New Roman" w:cs="Times New Roman"/>
          <w:sz w:val="24"/>
          <w:szCs w:val="24"/>
        </w:rPr>
      </w:pPr>
      <w:r w:rsidRPr="00A92A4A">
        <w:rPr>
          <w:rFonts w:ascii="Times New Roman" w:hAnsi="Times New Roman" w:cs="Times New Roman"/>
          <w:color w:val="000000"/>
          <w:spacing w:val="-3"/>
          <w:sz w:val="24"/>
          <w:szCs w:val="24"/>
        </w:rPr>
        <w:t>boltinn er milli handa hans eða milli handar og einhvers annars snertiflatar (t.d. jarðar eða eigin líkama)</w:t>
      </w:r>
      <w:r w:rsidRPr="00A92A4A">
        <w:rPr>
          <w:rFonts w:ascii="Times New Roman" w:hAnsi="Times New Roman" w:cs="Times New Roman"/>
          <w:color w:val="000000"/>
          <w:spacing w:val="-5"/>
          <w:sz w:val="24"/>
          <w:szCs w:val="24"/>
        </w:rPr>
        <w:t xml:space="preserve"> eða með því að snerta hann með með höndum eða handleggjum, nema þegar boltinn endurkastast af markverðinum eða þegar hann hefur </w:t>
      </w:r>
      <w:r>
        <w:rPr>
          <w:rFonts w:ascii="Times New Roman" w:hAnsi="Times New Roman" w:cs="Times New Roman"/>
          <w:color w:val="000000"/>
          <w:spacing w:val="-5"/>
          <w:sz w:val="24"/>
          <w:szCs w:val="24"/>
        </w:rPr>
        <w:t>varið.</w:t>
      </w:r>
    </w:p>
    <w:p w:rsidR="00A92A4A" w:rsidRPr="00A92A4A" w:rsidRDefault="00A92A4A" w:rsidP="00183B6A">
      <w:pPr>
        <w:pStyle w:val="ListParagraph"/>
        <w:widowControl w:val="0"/>
        <w:numPr>
          <w:ilvl w:val="0"/>
          <w:numId w:val="63"/>
        </w:numPr>
        <w:autoSpaceDE w:val="0"/>
        <w:autoSpaceDN w:val="0"/>
        <w:adjustRightInd w:val="0"/>
        <w:spacing w:after="0" w:line="240" w:lineRule="auto"/>
        <w:ind w:left="284" w:right="1423" w:hanging="284"/>
        <w:rPr>
          <w:rFonts w:ascii="Times New Roman" w:hAnsi="Times New Roman" w:cs="Times New Roman"/>
          <w:sz w:val="24"/>
          <w:szCs w:val="24"/>
        </w:rPr>
      </w:pPr>
      <w:r w:rsidRPr="00A92A4A">
        <w:rPr>
          <w:rFonts w:ascii="Times New Roman" w:hAnsi="Times New Roman" w:cs="Times New Roman"/>
          <w:color w:val="000000"/>
          <w:spacing w:val="-1"/>
          <w:sz w:val="24"/>
          <w:szCs w:val="24"/>
        </w:rPr>
        <w:t xml:space="preserve">hann heldur á </w:t>
      </w:r>
      <w:r>
        <w:rPr>
          <w:rFonts w:ascii="Times New Roman" w:hAnsi="Times New Roman" w:cs="Times New Roman"/>
          <w:color w:val="000000"/>
          <w:spacing w:val="-1"/>
          <w:sz w:val="24"/>
          <w:szCs w:val="24"/>
        </w:rPr>
        <w:t>boltanum</w:t>
      </w:r>
      <w:r w:rsidRPr="00A92A4A">
        <w:rPr>
          <w:rFonts w:ascii="Times New Roman" w:hAnsi="Times New Roman" w:cs="Times New Roman"/>
          <w:color w:val="000000"/>
          <w:spacing w:val="-1"/>
          <w:sz w:val="24"/>
          <w:szCs w:val="24"/>
        </w:rPr>
        <w:t xml:space="preserve"> í</w:t>
      </w:r>
      <w:r>
        <w:rPr>
          <w:rFonts w:ascii="Times New Roman" w:hAnsi="Times New Roman" w:cs="Times New Roman"/>
          <w:color w:val="000000"/>
          <w:spacing w:val="-1"/>
          <w:sz w:val="24"/>
          <w:szCs w:val="24"/>
        </w:rPr>
        <w:t xml:space="preserve"> lófa sér með útréttum handlegg.</w:t>
      </w:r>
    </w:p>
    <w:p w:rsidR="00A92A4A" w:rsidRPr="007D46FA" w:rsidRDefault="00A92A4A" w:rsidP="00183B6A">
      <w:pPr>
        <w:pStyle w:val="ListParagraph"/>
        <w:widowControl w:val="0"/>
        <w:numPr>
          <w:ilvl w:val="0"/>
          <w:numId w:val="63"/>
        </w:numPr>
        <w:autoSpaceDE w:val="0"/>
        <w:autoSpaceDN w:val="0"/>
        <w:adjustRightInd w:val="0"/>
        <w:spacing w:after="120" w:line="240" w:lineRule="auto"/>
        <w:ind w:left="284" w:right="491" w:hanging="284"/>
        <w:rPr>
          <w:rFonts w:ascii="Times New Roman" w:hAnsi="Times New Roman" w:cs="Times New Roman"/>
          <w:sz w:val="24"/>
          <w:szCs w:val="24"/>
        </w:rPr>
      </w:pPr>
      <w:r w:rsidRPr="00A92A4A">
        <w:rPr>
          <w:rFonts w:ascii="Times New Roman" w:hAnsi="Times New Roman" w:cs="Times New Roman"/>
          <w:color w:val="000000"/>
          <w:sz w:val="24"/>
          <w:szCs w:val="24"/>
        </w:rPr>
        <w:t xml:space="preserve">hann slær honum niður </w:t>
      </w:r>
      <w:r>
        <w:rPr>
          <w:rFonts w:ascii="Times New Roman" w:hAnsi="Times New Roman" w:cs="Times New Roman"/>
          <w:color w:val="000000"/>
          <w:sz w:val="24"/>
          <w:szCs w:val="24"/>
        </w:rPr>
        <w:t>eða hendir honum upp.</w:t>
      </w:r>
    </w:p>
    <w:p w:rsidR="00A92A4A" w:rsidRDefault="00A92A4A" w:rsidP="005E35E0">
      <w:pPr>
        <w:widowControl w:val="0"/>
        <w:autoSpaceDE w:val="0"/>
        <w:autoSpaceDN w:val="0"/>
        <w:adjustRightInd w:val="0"/>
        <w:spacing w:after="120" w:line="240" w:lineRule="auto"/>
        <w:ind w:right="28"/>
        <w:rPr>
          <w:rFonts w:ascii="Times New Roman" w:hAnsi="Times New Roman" w:cs="Times New Roman"/>
          <w:color w:val="000000"/>
          <w:spacing w:val="-5"/>
          <w:sz w:val="24"/>
          <w:szCs w:val="24"/>
        </w:rPr>
      </w:pPr>
      <w:r w:rsidRPr="00A92A4A">
        <w:rPr>
          <w:rFonts w:ascii="Times New Roman" w:hAnsi="Times New Roman" w:cs="Times New Roman"/>
          <w:color w:val="000000"/>
          <w:spacing w:val="-5"/>
          <w:sz w:val="24"/>
          <w:szCs w:val="24"/>
        </w:rPr>
        <w:t xml:space="preserve">Þegar markvörður hefur </w:t>
      </w:r>
      <w:r w:rsidR="005E35E0">
        <w:rPr>
          <w:rFonts w:ascii="Times New Roman" w:hAnsi="Times New Roman" w:cs="Times New Roman"/>
          <w:color w:val="000000"/>
          <w:spacing w:val="-5"/>
          <w:sz w:val="24"/>
          <w:szCs w:val="24"/>
        </w:rPr>
        <w:t>vald</w:t>
      </w:r>
      <w:r w:rsidRPr="00A92A4A">
        <w:rPr>
          <w:rFonts w:ascii="Times New Roman" w:hAnsi="Times New Roman" w:cs="Times New Roman"/>
          <w:color w:val="000000"/>
          <w:spacing w:val="-5"/>
          <w:sz w:val="24"/>
          <w:szCs w:val="24"/>
        </w:rPr>
        <w:t xml:space="preserve"> á </w:t>
      </w:r>
      <w:r w:rsidR="005E35E0">
        <w:rPr>
          <w:rFonts w:ascii="Times New Roman" w:hAnsi="Times New Roman" w:cs="Times New Roman"/>
          <w:color w:val="000000"/>
          <w:spacing w:val="-5"/>
          <w:sz w:val="24"/>
          <w:szCs w:val="24"/>
        </w:rPr>
        <w:t>boltanum</w:t>
      </w:r>
      <w:r w:rsidRPr="00A92A4A">
        <w:rPr>
          <w:rFonts w:ascii="Times New Roman" w:hAnsi="Times New Roman" w:cs="Times New Roman"/>
          <w:color w:val="000000"/>
          <w:spacing w:val="-5"/>
          <w:sz w:val="24"/>
          <w:szCs w:val="24"/>
        </w:rPr>
        <w:t xml:space="preserve"> í höndum sér er mótherja óheimilt að gera atlögu að honum.</w:t>
      </w:r>
    </w:p>
    <w:p w:rsidR="007D46FA" w:rsidRPr="00724A51" w:rsidRDefault="00373071" w:rsidP="00724A51">
      <w:pPr>
        <w:widowControl w:val="0"/>
        <w:autoSpaceDE w:val="0"/>
        <w:autoSpaceDN w:val="0"/>
        <w:adjustRightInd w:val="0"/>
        <w:spacing w:after="0" w:line="240" w:lineRule="auto"/>
        <w:ind w:right="28"/>
        <w:rPr>
          <w:rFonts w:ascii="Times New Roman" w:hAnsi="Times New Roman" w:cs="Times New Roman"/>
          <w:b/>
          <w:sz w:val="24"/>
          <w:szCs w:val="24"/>
        </w:rPr>
      </w:pPr>
      <w:r w:rsidRPr="00724A51">
        <w:rPr>
          <w:rFonts w:ascii="Times New Roman" w:hAnsi="Times New Roman" w:cs="Times New Roman"/>
          <w:b/>
          <w:sz w:val="24"/>
          <w:szCs w:val="24"/>
        </w:rPr>
        <w:t>Að leika með háskalegum hætti</w:t>
      </w:r>
    </w:p>
    <w:p w:rsidR="00373071" w:rsidRPr="00373071" w:rsidRDefault="00373071" w:rsidP="00373071">
      <w:pPr>
        <w:widowControl w:val="0"/>
        <w:autoSpaceDE w:val="0"/>
        <w:autoSpaceDN w:val="0"/>
        <w:adjustRightInd w:val="0"/>
        <w:spacing w:after="120" w:line="240" w:lineRule="auto"/>
        <w:ind w:right="953"/>
        <w:rPr>
          <w:rFonts w:ascii="Times New Roman" w:hAnsi="Times New Roman" w:cs="Times New Roman"/>
          <w:sz w:val="24"/>
          <w:szCs w:val="24"/>
        </w:rPr>
      </w:pPr>
      <w:r w:rsidRPr="00373071">
        <w:rPr>
          <w:rFonts w:ascii="Times New Roman" w:hAnsi="Times New Roman" w:cs="Times New Roman"/>
          <w:color w:val="000000"/>
          <w:spacing w:val="-5"/>
          <w:sz w:val="24"/>
          <w:szCs w:val="24"/>
        </w:rPr>
        <w:t xml:space="preserve">Leikmaður sem reynir að leika </w:t>
      </w:r>
      <w:r>
        <w:rPr>
          <w:rFonts w:ascii="Times New Roman" w:hAnsi="Times New Roman" w:cs="Times New Roman"/>
          <w:color w:val="000000"/>
          <w:spacing w:val="-5"/>
          <w:sz w:val="24"/>
          <w:szCs w:val="24"/>
        </w:rPr>
        <w:t>boltanum</w:t>
      </w:r>
      <w:r w:rsidRPr="00373071">
        <w:rPr>
          <w:rFonts w:ascii="Times New Roman" w:hAnsi="Times New Roman" w:cs="Times New Roman"/>
          <w:color w:val="000000"/>
          <w:spacing w:val="-5"/>
          <w:sz w:val="24"/>
          <w:szCs w:val="24"/>
        </w:rPr>
        <w:t xml:space="preserve"> þannig að hætta sé á að einhver meiðist (þ.m.t. hann sjálfur) telst vera að leika með háskalegum hætti. Þetta á sér stað þegar mótherji er nærstaddur og kemur í veg fyrir að sá geti leikið </w:t>
      </w:r>
      <w:r>
        <w:rPr>
          <w:rFonts w:ascii="Times New Roman" w:hAnsi="Times New Roman" w:cs="Times New Roman"/>
          <w:color w:val="000000"/>
          <w:spacing w:val="-5"/>
          <w:sz w:val="24"/>
          <w:szCs w:val="24"/>
        </w:rPr>
        <w:t>boltanum</w:t>
      </w:r>
      <w:r w:rsidRPr="00373071">
        <w:rPr>
          <w:rFonts w:ascii="Times New Roman" w:hAnsi="Times New Roman" w:cs="Times New Roman"/>
          <w:color w:val="000000"/>
          <w:spacing w:val="-5"/>
          <w:sz w:val="24"/>
          <w:szCs w:val="24"/>
        </w:rPr>
        <w:t xml:space="preserve"> af ótta við meiðsli.</w:t>
      </w:r>
    </w:p>
    <w:p w:rsidR="00373071" w:rsidRDefault="00373071" w:rsidP="006F5C7D">
      <w:pPr>
        <w:widowControl w:val="0"/>
        <w:autoSpaceDE w:val="0"/>
        <w:autoSpaceDN w:val="0"/>
        <w:adjustRightInd w:val="0"/>
        <w:spacing w:after="120" w:line="240" w:lineRule="auto"/>
        <w:ind w:right="420"/>
        <w:rPr>
          <w:rFonts w:ascii="Times New Roman" w:hAnsi="Times New Roman" w:cs="Times New Roman"/>
          <w:color w:val="000000"/>
          <w:spacing w:val="-4"/>
          <w:sz w:val="24"/>
          <w:szCs w:val="24"/>
        </w:rPr>
      </w:pPr>
      <w:r w:rsidRPr="00373071">
        <w:rPr>
          <w:rFonts w:ascii="Times New Roman" w:hAnsi="Times New Roman" w:cs="Times New Roman"/>
          <w:color w:val="000000"/>
          <w:spacing w:val="-4"/>
          <w:sz w:val="24"/>
          <w:szCs w:val="24"/>
        </w:rPr>
        <w:t xml:space="preserve">Klippu- eða hjólhestaspyrna er heimil að því gefnu að hún skapi ekki hættu </w:t>
      </w:r>
      <w:r>
        <w:rPr>
          <w:rFonts w:ascii="Times New Roman" w:hAnsi="Times New Roman" w:cs="Times New Roman"/>
          <w:color w:val="000000"/>
          <w:spacing w:val="-4"/>
          <w:sz w:val="24"/>
          <w:szCs w:val="24"/>
        </w:rPr>
        <w:t>fyrir mótherja.</w:t>
      </w:r>
    </w:p>
    <w:p w:rsidR="006F5C7D" w:rsidRPr="00724A51" w:rsidRDefault="001D6B5D" w:rsidP="00724A51">
      <w:pPr>
        <w:widowControl w:val="0"/>
        <w:autoSpaceDE w:val="0"/>
        <w:autoSpaceDN w:val="0"/>
        <w:adjustRightInd w:val="0"/>
        <w:spacing w:after="0" w:line="240" w:lineRule="auto"/>
        <w:ind w:right="420"/>
        <w:rPr>
          <w:rFonts w:ascii="Times New Roman" w:hAnsi="Times New Roman" w:cs="Times New Roman"/>
          <w:b/>
          <w:sz w:val="24"/>
          <w:szCs w:val="24"/>
        </w:rPr>
      </w:pPr>
      <w:r w:rsidRPr="00724A51">
        <w:rPr>
          <w:rFonts w:ascii="Times New Roman" w:hAnsi="Times New Roman" w:cs="Times New Roman"/>
          <w:b/>
          <w:sz w:val="24"/>
          <w:szCs w:val="24"/>
        </w:rPr>
        <w:t>Að hindra framrás mótherja án snertingar</w:t>
      </w:r>
    </w:p>
    <w:p w:rsidR="001D6B5D" w:rsidRPr="001D6B5D" w:rsidRDefault="001D6B5D" w:rsidP="001D6B5D">
      <w:pPr>
        <w:widowControl w:val="0"/>
        <w:autoSpaceDE w:val="0"/>
        <w:autoSpaceDN w:val="0"/>
        <w:adjustRightInd w:val="0"/>
        <w:spacing w:after="120" w:line="240" w:lineRule="auto"/>
        <w:ind w:right="374"/>
        <w:rPr>
          <w:rFonts w:ascii="Times New Roman" w:hAnsi="Times New Roman" w:cs="Times New Roman"/>
          <w:sz w:val="24"/>
          <w:szCs w:val="24"/>
        </w:rPr>
      </w:pPr>
      <w:r w:rsidRPr="001D6B5D">
        <w:rPr>
          <w:rFonts w:ascii="Times New Roman" w:hAnsi="Times New Roman" w:cs="Times New Roman"/>
          <w:color w:val="000000"/>
          <w:spacing w:val="-3"/>
          <w:sz w:val="24"/>
          <w:szCs w:val="24"/>
        </w:rPr>
        <w:t xml:space="preserve">Það telst vera að hindra framrás mótherja að færa sig í hreyfilínu hans til þess að hindra, stöðva, hægja á eða þvinga fram stefnubreytingu hans þegar </w:t>
      </w:r>
      <w:r>
        <w:rPr>
          <w:rFonts w:ascii="Times New Roman" w:hAnsi="Times New Roman" w:cs="Times New Roman"/>
          <w:color w:val="000000"/>
          <w:spacing w:val="-3"/>
          <w:sz w:val="24"/>
          <w:szCs w:val="24"/>
        </w:rPr>
        <w:t>boltinn</w:t>
      </w:r>
      <w:r w:rsidRPr="001D6B5D">
        <w:rPr>
          <w:rFonts w:ascii="Times New Roman" w:hAnsi="Times New Roman" w:cs="Times New Roman"/>
          <w:color w:val="000000"/>
          <w:spacing w:val="-3"/>
          <w:sz w:val="24"/>
          <w:szCs w:val="24"/>
        </w:rPr>
        <w:t xml:space="preserve"> er í leikfæri hvorugs leikmannanna.</w:t>
      </w:r>
    </w:p>
    <w:p w:rsidR="001D6B5D" w:rsidRPr="001D6B5D" w:rsidRDefault="001D6B5D" w:rsidP="001D6B5D">
      <w:pPr>
        <w:widowControl w:val="0"/>
        <w:autoSpaceDE w:val="0"/>
        <w:autoSpaceDN w:val="0"/>
        <w:adjustRightInd w:val="0"/>
        <w:spacing w:after="120" w:line="240" w:lineRule="auto"/>
        <w:ind w:right="28"/>
        <w:rPr>
          <w:rFonts w:ascii="Times New Roman" w:hAnsi="Times New Roman" w:cs="Times New Roman"/>
          <w:sz w:val="24"/>
          <w:szCs w:val="24"/>
        </w:rPr>
      </w:pPr>
      <w:r w:rsidRPr="001D6B5D">
        <w:rPr>
          <w:rFonts w:ascii="Times New Roman" w:hAnsi="Times New Roman" w:cs="Times New Roman"/>
          <w:color w:val="000000"/>
          <w:spacing w:val="-4"/>
          <w:sz w:val="24"/>
          <w:szCs w:val="24"/>
        </w:rPr>
        <w:t>Allir leikmenn eiga rétt á sinni stöðu inni á leikvellinum, þannig að það að vera fyrir mótherja telst ekki jafngilda því að færa sig fyrir hann.</w:t>
      </w:r>
    </w:p>
    <w:p w:rsidR="001D6B5D" w:rsidRDefault="003D4118" w:rsidP="001D6B5D">
      <w:pPr>
        <w:widowControl w:val="0"/>
        <w:autoSpaceDE w:val="0"/>
        <w:autoSpaceDN w:val="0"/>
        <w:adjustRightInd w:val="0"/>
        <w:spacing w:after="60" w:line="240" w:lineRule="auto"/>
        <w:ind w:right="204"/>
        <w:rPr>
          <w:rFonts w:ascii="Times New Roman" w:hAnsi="Times New Roman" w:cs="Times New Roman"/>
          <w:spacing w:val="-5"/>
          <w:sz w:val="24"/>
          <w:szCs w:val="24"/>
        </w:rPr>
      </w:pPr>
      <w:r>
        <w:rPr>
          <w:rFonts w:ascii="Times New Roman" w:hAnsi="Times New Roman" w:cs="Times New Roman"/>
          <w:color w:val="000000"/>
          <w:spacing w:val="-4"/>
          <w:sz w:val="24"/>
          <w:szCs w:val="24"/>
        </w:rPr>
        <w:t xml:space="preserve">Leikmanni er heimilt að </w:t>
      </w:r>
      <w:r w:rsidR="001D6B5D" w:rsidRPr="001D6B5D">
        <w:rPr>
          <w:rFonts w:ascii="Times New Roman" w:hAnsi="Times New Roman" w:cs="Times New Roman"/>
          <w:color w:val="000000"/>
          <w:spacing w:val="-4"/>
          <w:sz w:val="24"/>
          <w:szCs w:val="24"/>
        </w:rPr>
        <w:t xml:space="preserve">skýla </w:t>
      </w:r>
      <w:r>
        <w:rPr>
          <w:rFonts w:ascii="Times New Roman" w:hAnsi="Times New Roman" w:cs="Times New Roman"/>
          <w:color w:val="000000"/>
          <w:spacing w:val="-4"/>
          <w:sz w:val="24"/>
          <w:szCs w:val="24"/>
        </w:rPr>
        <w:t>boltanum með því að staðsetja</w:t>
      </w:r>
      <w:r w:rsidR="001D6B5D" w:rsidRPr="001D6B5D">
        <w:rPr>
          <w:rFonts w:ascii="Times New Roman" w:hAnsi="Times New Roman" w:cs="Times New Roman"/>
          <w:color w:val="000000"/>
          <w:spacing w:val="-4"/>
          <w:sz w:val="24"/>
          <w:szCs w:val="24"/>
        </w:rPr>
        <w:t xml:space="preserve"> sig á milli </w:t>
      </w:r>
      <w:r w:rsidR="007D0119">
        <w:rPr>
          <w:rFonts w:ascii="Times New Roman" w:hAnsi="Times New Roman" w:cs="Times New Roman"/>
          <w:color w:val="000000"/>
          <w:spacing w:val="-4"/>
          <w:sz w:val="24"/>
          <w:szCs w:val="24"/>
        </w:rPr>
        <w:t>mótherjans</w:t>
      </w:r>
      <w:r w:rsidR="001D6B5D" w:rsidRPr="001D6B5D">
        <w:rPr>
          <w:rFonts w:ascii="Times New Roman" w:hAnsi="Times New Roman" w:cs="Times New Roman"/>
          <w:color w:val="000000"/>
          <w:spacing w:val="-4"/>
          <w:sz w:val="24"/>
          <w:szCs w:val="24"/>
        </w:rPr>
        <w:t xml:space="preserve"> og </w:t>
      </w:r>
      <w:r>
        <w:rPr>
          <w:rFonts w:ascii="Times New Roman" w:hAnsi="Times New Roman" w:cs="Times New Roman"/>
          <w:color w:val="000000"/>
          <w:spacing w:val="-4"/>
          <w:sz w:val="24"/>
          <w:szCs w:val="24"/>
        </w:rPr>
        <w:t>boltans að því gefnu að boltinn sé í leikfæri</w:t>
      </w:r>
      <w:r w:rsidR="001D6B5D" w:rsidRPr="001D6B5D">
        <w:rPr>
          <w:rFonts w:ascii="Times New Roman" w:hAnsi="Times New Roman" w:cs="Times New Roman"/>
          <w:color w:val="000000"/>
          <w:spacing w:val="-4"/>
          <w:sz w:val="24"/>
          <w:szCs w:val="24"/>
        </w:rPr>
        <w:t xml:space="preserve"> og hann noti ekki handleggi sína eða líkama til að halda mótherjanum frá sér. Sé </w:t>
      </w:r>
      <w:r w:rsidR="009C3EBC">
        <w:rPr>
          <w:rFonts w:ascii="Times New Roman" w:hAnsi="Times New Roman" w:cs="Times New Roman"/>
          <w:color w:val="000000"/>
          <w:spacing w:val="-4"/>
          <w:sz w:val="24"/>
          <w:szCs w:val="24"/>
        </w:rPr>
        <w:t>boltinn</w:t>
      </w:r>
      <w:r w:rsidR="001D6B5D" w:rsidRPr="001D6B5D">
        <w:rPr>
          <w:rFonts w:ascii="Times New Roman" w:hAnsi="Times New Roman" w:cs="Times New Roman"/>
          <w:color w:val="000000"/>
          <w:spacing w:val="-4"/>
          <w:sz w:val="24"/>
          <w:szCs w:val="24"/>
        </w:rPr>
        <w:t xml:space="preserve"> í leikfæri er heimilt að hrinda leikmanninum með löglegum hætti (öxl-í-öxl).</w:t>
      </w:r>
      <w:r w:rsidR="001D6B5D" w:rsidRPr="001D6B5D">
        <w:rPr>
          <w:rFonts w:ascii="Times New Roman" w:hAnsi="Times New Roman" w:cs="Times New Roman"/>
          <w:spacing w:val="-5"/>
          <w:sz w:val="24"/>
          <w:szCs w:val="24"/>
        </w:rPr>
        <w:t xml:space="preserve"> </w:t>
      </w:r>
    </w:p>
    <w:p w:rsidR="00196CB5" w:rsidRPr="00724A51" w:rsidRDefault="00724A51" w:rsidP="00724A51">
      <w:pPr>
        <w:widowControl w:val="0"/>
        <w:autoSpaceDE w:val="0"/>
        <w:autoSpaceDN w:val="0"/>
        <w:adjustRightInd w:val="0"/>
        <w:spacing w:after="0" w:line="240" w:lineRule="auto"/>
        <w:ind w:right="204"/>
        <w:rPr>
          <w:rFonts w:ascii="Times New Roman" w:hAnsi="Times New Roman" w:cs="Times New Roman"/>
          <w:b/>
          <w:sz w:val="24"/>
          <w:szCs w:val="24"/>
        </w:rPr>
      </w:pPr>
      <w:r w:rsidRPr="00724A51">
        <w:rPr>
          <w:rFonts w:ascii="Times New Roman" w:hAnsi="Times New Roman" w:cs="Times New Roman"/>
          <w:b/>
          <w:sz w:val="24"/>
          <w:szCs w:val="24"/>
        </w:rPr>
        <w:t xml:space="preserve">3. </w:t>
      </w:r>
      <w:r w:rsidR="00196CB5" w:rsidRPr="00724A51">
        <w:rPr>
          <w:rFonts w:ascii="Times New Roman" w:hAnsi="Times New Roman" w:cs="Times New Roman"/>
          <w:b/>
          <w:sz w:val="24"/>
          <w:szCs w:val="24"/>
        </w:rPr>
        <w:t>Agarefsingar</w:t>
      </w:r>
    </w:p>
    <w:p w:rsidR="00A60616" w:rsidRDefault="00A60616" w:rsidP="0074313C">
      <w:pPr>
        <w:widowControl w:val="0"/>
        <w:autoSpaceDE w:val="0"/>
        <w:autoSpaceDN w:val="0"/>
        <w:adjustRightInd w:val="0"/>
        <w:spacing w:after="120" w:line="240" w:lineRule="auto"/>
        <w:ind w:left="17" w:right="221"/>
        <w:rPr>
          <w:rFonts w:ascii="Times New Roman" w:hAnsi="Times New Roman" w:cs="Times New Roman"/>
          <w:color w:val="000000"/>
          <w:spacing w:val="-4"/>
          <w:sz w:val="24"/>
          <w:szCs w:val="24"/>
        </w:rPr>
      </w:pPr>
      <w:r w:rsidRPr="00636FAC">
        <w:rPr>
          <w:rFonts w:ascii="Times New Roman" w:hAnsi="Times New Roman" w:cs="Times New Roman"/>
          <w:color w:val="000000"/>
          <w:spacing w:val="-4"/>
          <w:sz w:val="24"/>
          <w:szCs w:val="24"/>
        </w:rPr>
        <w:t>Dómarinn hefur vald til að grípa til agarefsinga frá þeirri stundu sem hann kemur inn á leikvöllinn til vallarskoðunar og þar til hann fer af leikvellinum í leikslok (þ.m.t. vítaspyrnukeppni).</w:t>
      </w:r>
    </w:p>
    <w:p w:rsidR="0074313C" w:rsidRDefault="0074313C" w:rsidP="00697105">
      <w:pPr>
        <w:widowControl w:val="0"/>
        <w:autoSpaceDE w:val="0"/>
        <w:autoSpaceDN w:val="0"/>
        <w:adjustRightInd w:val="0"/>
        <w:spacing w:after="120" w:line="240" w:lineRule="auto"/>
        <w:ind w:left="17" w:right="221"/>
        <w:rPr>
          <w:rFonts w:ascii="Times New Roman" w:hAnsi="Times New Roman" w:cs="Times New Roman"/>
          <w:sz w:val="24"/>
          <w:szCs w:val="24"/>
        </w:rPr>
      </w:pPr>
      <w:r w:rsidRPr="00636FAC">
        <w:rPr>
          <w:rFonts w:ascii="Times New Roman" w:hAnsi="Times New Roman" w:cs="Times New Roman"/>
          <w:sz w:val="24"/>
          <w:szCs w:val="24"/>
        </w:rPr>
        <w:t xml:space="preserve">Ef leikmaður gerist sekur um </w:t>
      </w:r>
      <w:proofErr w:type="spellStart"/>
      <w:r w:rsidRPr="00636FAC">
        <w:rPr>
          <w:rFonts w:ascii="Times New Roman" w:hAnsi="Times New Roman" w:cs="Times New Roman"/>
          <w:sz w:val="24"/>
          <w:szCs w:val="24"/>
        </w:rPr>
        <w:t>brottrekstrarvert</w:t>
      </w:r>
      <w:proofErr w:type="spellEnd"/>
      <w:r w:rsidRPr="00636FAC">
        <w:rPr>
          <w:rFonts w:ascii="Times New Roman" w:hAnsi="Times New Roman" w:cs="Times New Roman"/>
          <w:sz w:val="24"/>
          <w:szCs w:val="24"/>
        </w:rPr>
        <w:t xml:space="preserve"> athæfi áður en </w:t>
      </w:r>
      <w:r w:rsidR="00315B58">
        <w:rPr>
          <w:rFonts w:ascii="Times New Roman" w:hAnsi="Times New Roman" w:cs="Times New Roman"/>
          <w:sz w:val="24"/>
          <w:szCs w:val="24"/>
        </w:rPr>
        <w:t xml:space="preserve">hann </w:t>
      </w:r>
      <w:r w:rsidRPr="00636FAC">
        <w:rPr>
          <w:rFonts w:ascii="Times New Roman" w:hAnsi="Times New Roman" w:cs="Times New Roman"/>
          <w:sz w:val="24"/>
          <w:szCs w:val="24"/>
        </w:rPr>
        <w:t xml:space="preserve">kemur inn á leikvöllinn í upphafi leiks, hefur dómarinn vald til að koma í veg fyrir að leikmaðurinn taki þátt í leiknum (sjá grein 3.6). </w:t>
      </w:r>
      <w:r w:rsidR="00697105" w:rsidRPr="00636FAC">
        <w:rPr>
          <w:rFonts w:ascii="Times New Roman" w:hAnsi="Times New Roman" w:cs="Times New Roman"/>
          <w:sz w:val="24"/>
          <w:szCs w:val="24"/>
        </w:rPr>
        <w:t>Dómarinn gefur jafnframt skýrslu um annars konar misferli sem kann að eiga sér stað.</w:t>
      </w:r>
    </w:p>
    <w:p w:rsidR="00697105" w:rsidRDefault="00697105" w:rsidP="009520CD">
      <w:pPr>
        <w:widowControl w:val="0"/>
        <w:autoSpaceDE w:val="0"/>
        <w:autoSpaceDN w:val="0"/>
        <w:adjustRightInd w:val="0"/>
        <w:spacing w:after="120" w:line="240" w:lineRule="auto"/>
        <w:ind w:left="17" w:right="91"/>
        <w:rPr>
          <w:rFonts w:ascii="Times New Roman" w:hAnsi="Times New Roman" w:cs="Times New Roman"/>
          <w:spacing w:val="-3"/>
          <w:sz w:val="24"/>
          <w:szCs w:val="24"/>
        </w:rPr>
      </w:pPr>
      <w:r w:rsidRPr="00697105">
        <w:rPr>
          <w:rFonts w:ascii="Times New Roman" w:hAnsi="Times New Roman" w:cs="Times New Roman"/>
          <w:color w:val="000000"/>
          <w:spacing w:val="-3"/>
          <w:sz w:val="24"/>
          <w:szCs w:val="24"/>
        </w:rPr>
        <w:t>Leikmaður sem gerist sekur</w:t>
      </w:r>
      <w:r w:rsidR="0046459A">
        <w:rPr>
          <w:rFonts w:ascii="Times New Roman" w:hAnsi="Times New Roman" w:cs="Times New Roman"/>
          <w:color w:val="000000"/>
          <w:spacing w:val="-3"/>
          <w:sz w:val="24"/>
          <w:szCs w:val="24"/>
        </w:rPr>
        <w:t xml:space="preserve"> um áminningar- eða </w:t>
      </w:r>
      <w:proofErr w:type="spellStart"/>
      <w:r w:rsidR="0046459A">
        <w:rPr>
          <w:rFonts w:ascii="Times New Roman" w:hAnsi="Times New Roman" w:cs="Times New Roman"/>
          <w:color w:val="000000"/>
          <w:spacing w:val="-3"/>
          <w:sz w:val="24"/>
          <w:szCs w:val="24"/>
        </w:rPr>
        <w:t>brottrekstrar</w:t>
      </w:r>
      <w:r w:rsidRPr="00697105">
        <w:rPr>
          <w:rFonts w:ascii="Times New Roman" w:hAnsi="Times New Roman" w:cs="Times New Roman"/>
          <w:color w:val="000000"/>
          <w:spacing w:val="-3"/>
          <w:sz w:val="24"/>
          <w:szCs w:val="24"/>
        </w:rPr>
        <w:t>vert</w:t>
      </w:r>
      <w:proofErr w:type="spellEnd"/>
      <w:r w:rsidRPr="00697105">
        <w:rPr>
          <w:rFonts w:ascii="Times New Roman" w:hAnsi="Times New Roman" w:cs="Times New Roman"/>
          <w:color w:val="000000"/>
          <w:spacing w:val="-3"/>
          <w:sz w:val="24"/>
          <w:szCs w:val="24"/>
        </w:rPr>
        <w:t xml:space="preserve"> leikbrot, innan leikvallar sem utan, hvort sem hann brýtur gegn mótherja, samherja, </w:t>
      </w:r>
      <w:r>
        <w:rPr>
          <w:rFonts w:ascii="Times New Roman" w:hAnsi="Times New Roman" w:cs="Times New Roman"/>
          <w:color w:val="000000"/>
          <w:spacing w:val="-3"/>
          <w:sz w:val="24"/>
          <w:szCs w:val="24"/>
        </w:rPr>
        <w:t>dómarateyminu</w:t>
      </w:r>
      <w:r w:rsidRPr="00697105">
        <w:rPr>
          <w:rFonts w:ascii="Times New Roman" w:hAnsi="Times New Roman" w:cs="Times New Roman"/>
          <w:color w:val="000000"/>
          <w:spacing w:val="-3"/>
          <w:sz w:val="24"/>
          <w:szCs w:val="24"/>
        </w:rPr>
        <w:t xml:space="preserve">, eða sérhverjum öðrum, </w:t>
      </w:r>
      <w:r>
        <w:rPr>
          <w:rFonts w:ascii="Times New Roman" w:hAnsi="Times New Roman" w:cs="Times New Roman"/>
          <w:color w:val="000000"/>
          <w:spacing w:val="-3"/>
          <w:sz w:val="24"/>
          <w:szCs w:val="24"/>
        </w:rPr>
        <w:t xml:space="preserve">eða gegn knattspyrnulögunum, </w:t>
      </w:r>
      <w:r w:rsidR="009520CD">
        <w:rPr>
          <w:rFonts w:ascii="Times New Roman" w:hAnsi="Times New Roman" w:cs="Times New Roman"/>
          <w:color w:val="000000"/>
          <w:spacing w:val="-3"/>
          <w:sz w:val="24"/>
          <w:szCs w:val="24"/>
        </w:rPr>
        <w:t>skal</w:t>
      </w:r>
      <w:r w:rsidRPr="00697105">
        <w:rPr>
          <w:rFonts w:ascii="Times New Roman" w:hAnsi="Times New Roman" w:cs="Times New Roman"/>
          <w:color w:val="000000"/>
          <w:spacing w:val="-3"/>
          <w:sz w:val="24"/>
          <w:szCs w:val="24"/>
        </w:rPr>
        <w:t xml:space="preserve"> beittur agarefsingu í samræmi við eðli brotsins</w:t>
      </w:r>
      <w:r w:rsidRPr="00697105">
        <w:rPr>
          <w:rFonts w:ascii="Times New Roman" w:hAnsi="Times New Roman" w:cs="Times New Roman"/>
          <w:spacing w:val="-3"/>
          <w:sz w:val="24"/>
          <w:szCs w:val="24"/>
        </w:rPr>
        <w:t xml:space="preserve">. </w:t>
      </w:r>
    </w:p>
    <w:p w:rsidR="00E13E83" w:rsidRDefault="00E13E83" w:rsidP="00E13E83">
      <w:pPr>
        <w:widowControl w:val="0"/>
        <w:autoSpaceDE w:val="0"/>
        <w:autoSpaceDN w:val="0"/>
        <w:adjustRightInd w:val="0"/>
        <w:spacing w:after="120" w:line="270" w:lineRule="exact"/>
        <w:ind w:left="17" w:right="85"/>
        <w:rPr>
          <w:rFonts w:ascii="Times New Roman" w:hAnsi="Times New Roman" w:cs="Times New Roman"/>
          <w:color w:val="000000"/>
          <w:spacing w:val="-4"/>
          <w:sz w:val="24"/>
          <w:szCs w:val="24"/>
        </w:rPr>
      </w:pPr>
      <w:r w:rsidRPr="00E13E83">
        <w:rPr>
          <w:rFonts w:ascii="Times New Roman" w:hAnsi="Times New Roman" w:cs="Times New Roman"/>
          <w:color w:val="000000"/>
          <w:spacing w:val="-4"/>
          <w:sz w:val="24"/>
          <w:szCs w:val="24"/>
        </w:rPr>
        <w:t>Gula spjaldið er notað til að gefa</w:t>
      </w:r>
      <w:r>
        <w:rPr>
          <w:rFonts w:ascii="Times New Roman" w:hAnsi="Times New Roman" w:cs="Times New Roman"/>
          <w:color w:val="000000"/>
          <w:spacing w:val="-4"/>
          <w:sz w:val="24"/>
          <w:szCs w:val="24"/>
        </w:rPr>
        <w:t xml:space="preserve"> áminningu</w:t>
      </w:r>
      <w:r w:rsidRPr="00E13E83">
        <w:rPr>
          <w:rFonts w:ascii="Times New Roman" w:hAnsi="Times New Roman" w:cs="Times New Roman"/>
          <w:color w:val="000000"/>
          <w:spacing w:val="-4"/>
          <w:sz w:val="24"/>
          <w:szCs w:val="24"/>
        </w:rPr>
        <w:t xml:space="preserve"> til kynna </w:t>
      </w:r>
      <w:r>
        <w:rPr>
          <w:rFonts w:ascii="Times New Roman" w:hAnsi="Times New Roman" w:cs="Times New Roman"/>
          <w:color w:val="000000"/>
          <w:spacing w:val="-4"/>
          <w:sz w:val="24"/>
          <w:szCs w:val="24"/>
        </w:rPr>
        <w:t>og rauða spjaldið til að gefa brottrekstur</w:t>
      </w:r>
      <w:r w:rsidR="00D16C67">
        <w:rPr>
          <w:rFonts w:ascii="Times New Roman" w:hAnsi="Times New Roman" w:cs="Times New Roman"/>
          <w:color w:val="000000"/>
          <w:spacing w:val="-4"/>
          <w:sz w:val="24"/>
          <w:szCs w:val="24"/>
        </w:rPr>
        <w:t xml:space="preserve"> til kynna</w:t>
      </w:r>
      <w:r>
        <w:rPr>
          <w:rFonts w:ascii="Times New Roman" w:hAnsi="Times New Roman" w:cs="Times New Roman"/>
          <w:color w:val="000000"/>
          <w:spacing w:val="-4"/>
          <w:sz w:val="24"/>
          <w:szCs w:val="24"/>
        </w:rPr>
        <w:t>.</w:t>
      </w:r>
    </w:p>
    <w:p w:rsidR="00E13E83" w:rsidRDefault="00B7097F" w:rsidP="00E13E83">
      <w:pPr>
        <w:widowControl w:val="0"/>
        <w:autoSpaceDE w:val="0"/>
        <w:autoSpaceDN w:val="0"/>
        <w:adjustRightInd w:val="0"/>
        <w:spacing w:after="120" w:line="270" w:lineRule="exact"/>
        <w:ind w:left="17"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Einungis má sýna leikmanni, varamanni eða leikmanni sem skipt hefur verið af leikvelli gula eða rauða spjaldið.</w:t>
      </w:r>
    </w:p>
    <w:p w:rsidR="00B7097F" w:rsidRPr="00724A51" w:rsidRDefault="00B7097F" w:rsidP="00724A51">
      <w:pPr>
        <w:widowControl w:val="0"/>
        <w:autoSpaceDE w:val="0"/>
        <w:autoSpaceDN w:val="0"/>
        <w:adjustRightInd w:val="0"/>
        <w:spacing w:after="0" w:line="270" w:lineRule="exact"/>
        <w:ind w:left="17" w:right="85"/>
        <w:rPr>
          <w:rFonts w:ascii="Times New Roman" w:hAnsi="Times New Roman" w:cs="Times New Roman"/>
          <w:b/>
          <w:color w:val="000000"/>
          <w:spacing w:val="-4"/>
          <w:sz w:val="24"/>
          <w:szCs w:val="24"/>
        </w:rPr>
      </w:pPr>
      <w:r w:rsidRPr="00724A51">
        <w:rPr>
          <w:rFonts w:ascii="Times New Roman" w:hAnsi="Times New Roman" w:cs="Times New Roman"/>
          <w:b/>
          <w:color w:val="000000"/>
          <w:spacing w:val="-4"/>
          <w:sz w:val="24"/>
          <w:szCs w:val="24"/>
        </w:rPr>
        <w:t>Beðið með að hefja leik að nýju til þess að sýna spjald</w:t>
      </w:r>
    </w:p>
    <w:p w:rsidR="005A65D6" w:rsidRDefault="005A65D6" w:rsidP="003C11E8">
      <w:pPr>
        <w:widowControl w:val="0"/>
        <w:autoSpaceDE w:val="0"/>
        <w:autoSpaceDN w:val="0"/>
        <w:adjustRightInd w:val="0"/>
        <w:spacing w:after="120" w:line="240" w:lineRule="auto"/>
        <w:ind w:right="312"/>
        <w:rPr>
          <w:rFonts w:ascii="Times New Roman" w:hAnsi="Times New Roman" w:cs="Times New Roman"/>
          <w:spacing w:val="-5"/>
          <w:sz w:val="24"/>
          <w:szCs w:val="24"/>
        </w:rPr>
      </w:pPr>
      <w:r w:rsidRPr="005A65D6">
        <w:rPr>
          <w:rFonts w:ascii="Times New Roman" w:hAnsi="Times New Roman" w:cs="Times New Roman"/>
          <w:color w:val="000000"/>
          <w:spacing w:val="-4"/>
          <w:sz w:val="24"/>
          <w:szCs w:val="24"/>
        </w:rPr>
        <w:t xml:space="preserve">Þegar dómari hefur tekið ákvörðun </w:t>
      </w:r>
      <w:r>
        <w:rPr>
          <w:rFonts w:ascii="Times New Roman" w:hAnsi="Times New Roman" w:cs="Times New Roman"/>
          <w:color w:val="000000"/>
          <w:spacing w:val="-4"/>
          <w:sz w:val="24"/>
          <w:szCs w:val="24"/>
        </w:rPr>
        <w:t>um að áminna leikmann eða vísa honum af velli</w:t>
      </w:r>
      <w:r w:rsidRPr="005A65D6">
        <w:rPr>
          <w:rFonts w:ascii="Times New Roman" w:hAnsi="Times New Roman" w:cs="Times New Roman"/>
          <w:color w:val="000000"/>
          <w:spacing w:val="-4"/>
          <w:sz w:val="24"/>
          <w:szCs w:val="24"/>
        </w:rPr>
        <w:t xml:space="preserve"> skal leikur ekki hafinn að nýju fyrr en að því ferli loknu</w:t>
      </w:r>
      <w:r w:rsidRPr="005A65D6">
        <w:rPr>
          <w:rFonts w:ascii="Times New Roman" w:hAnsi="Times New Roman" w:cs="Times New Roman"/>
          <w:spacing w:val="-5"/>
          <w:sz w:val="24"/>
          <w:szCs w:val="24"/>
        </w:rPr>
        <w:t xml:space="preserve">. </w:t>
      </w:r>
    </w:p>
    <w:p w:rsidR="003C11E8" w:rsidRPr="00724A51" w:rsidRDefault="00F40197" w:rsidP="00724A51">
      <w:pPr>
        <w:widowControl w:val="0"/>
        <w:autoSpaceDE w:val="0"/>
        <w:autoSpaceDN w:val="0"/>
        <w:adjustRightInd w:val="0"/>
        <w:spacing w:after="0" w:line="240" w:lineRule="auto"/>
        <w:ind w:right="312"/>
        <w:rPr>
          <w:rFonts w:ascii="Times New Roman" w:hAnsi="Times New Roman" w:cs="Times New Roman"/>
          <w:b/>
          <w:spacing w:val="-5"/>
          <w:sz w:val="24"/>
          <w:szCs w:val="24"/>
        </w:rPr>
      </w:pPr>
      <w:r w:rsidRPr="00724A51">
        <w:rPr>
          <w:rFonts w:ascii="Times New Roman" w:hAnsi="Times New Roman" w:cs="Times New Roman"/>
          <w:b/>
          <w:spacing w:val="-5"/>
          <w:sz w:val="24"/>
          <w:szCs w:val="24"/>
        </w:rPr>
        <w:t>Hagnaður</w:t>
      </w:r>
    </w:p>
    <w:p w:rsidR="00F40197" w:rsidRDefault="00F40197" w:rsidP="00BF2083">
      <w:pPr>
        <w:widowControl w:val="0"/>
        <w:autoSpaceDE w:val="0"/>
        <w:autoSpaceDN w:val="0"/>
        <w:adjustRightInd w:val="0"/>
        <w:spacing w:after="120" w:line="240" w:lineRule="auto"/>
        <w:ind w:right="312"/>
        <w:rPr>
          <w:rFonts w:ascii="Times New Roman" w:hAnsi="Times New Roman" w:cs="Times New Roman"/>
          <w:spacing w:val="-5"/>
          <w:sz w:val="24"/>
          <w:szCs w:val="24"/>
        </w:rPr>
      </w:pPr>
      <w:r>
        <w:rPr>
          <w:rFonts w:ascii="Times New Roman" w:hAnsi="Times New Roman" w:cs="Times New Roman"/>
          <w:spacing w:val="-5"/>
          <w:sz w:val="24"/>
          <w:szCs w:val="24"/>
        </w:rPr>
        <w:t>Ef dómarinn beitir hagnaðarreglunni vegna brots sem hefði réttlætt áminningu/brottvísun hefði leikurinn verið stöðvaður strax</w:t>
      </w:r>
      <w:r w:rsidR="00BF2083">
        <w:rPr>
          <w:rFonts w:ascii="Times New Roman" w:hAnsi="Times New Roman" w:cs="Times New Roman"/>
          <w:spacing w:val="-5"/>
          <w:sz w:val="24"/>
          <w:szCs w:val="24"/>
        </w:rPr>
        <w:t>,</w:t>
      </w:r>
      <w:r>
        <w:rPr>
          <w:rFonts w:ascii="Times New Roman" w:hAnsi="Times New Roman" w:cs="Times New Roman"/>
          <w:spacing w:val="-5"/>
          <w:sz w:val="24"/>
          <w:szCs w:val="24"/>
        </w:rPr>
        <w:t xml:space="preserve"> ber að beita þeirri refsingu þegar boltinn fer næst úr leik, nema ef um hefur verið </w:t>
      </w:r>
      <w:r>
        <w:rPr>
          <w:rFonts w:ascii="Times New Roman" w:hAnsi="Times New Roman" w:cs="Times New Roman"/>
          <w:spacing w:val="-5"/>
          <w:sz w:val="24"/>
          <w:szCs w:val="24"/>
        </w:rPr>
        <w:lastRenderedPageBreak/>
        <w:t>að ræða að upplagt marktækifæri</w:t>
      </w:r>
      <w:r w:rsidR="00BF2083">
        <w:rPr>
          <w:rFonts w:ascii="Times New Roman" w:hAnsi="Times New Roman" w:cs="Times New Roman"/>
          <w:spacing w:val="-5"/>
          <w:sz w:val="24"/>
          <w:szCs w:val="24"/>
        </w:rPr>
        <w:t>, en þá ber að áminna leikmanninn fyrir óíþróttamannslega framkomu.</w:t>
      </w:r>
    </w:p>
    <w:p w:rsidR="00BF2083" w:rsidRPr="008722FB" w:rsidRDefault="0075758A" w:rsidP="00724A51">
      <w:pPr>
        <w:spacing w:after="120" w:line="252" w:lineRule="auto"/>
        <w:ind w:left="425" w:right="193"/>
        <w:rPr>
          <w:rFonts w:ascii="Times New Roman" w:eastAsia="Cambria" w:hAnsi="Times New Roman" w:cs="Times New Roman"/>
          <w:iCs/>
          <w:spacing w:val="-6"/>
          <w:sz w:val="24"/>
          <w:szCs w:val="24"/>
        </w:rPr>
      </w:pPr>
      <w:r w:rsidRPr="008722FB">
        <w:rPr>
          <w:rFonts w:ascii="Times New Roman" w:hAnsi="Times New Roman" w:cs="Times New Roman"/>
          <w:spacing w:val="-6"/>
          <w:sz w:val="24"/>
          <w:szCs w:val="24"/>
        </w:rPr>
        <w:t xml:space="preserve">Forðast ætti að beita hagnaði þegar um er að ræða alvarlega grófan leik, ofsalega framkomu eða annað </w:t>
      </w:r>
      <w:r w:rsidR="00127424" w:rsidRPr="008722FB">
        <w:rPr>
          <w:rFonts w:ascii="Times New Roman" w:hAnsi="Times New Roman" w:cs="Times New Roman"/>
          <w:spacing w:val="-6"/>
          <w:sz w:val="24"/>
          <w:szCs w:val="24"/>
        </w:rPr>
        <w:t>áminningarvert leikbrot nema að við blasi augljóst tækifæri til að skora mark. Dómarinn verður að vísa leikmanninum af leikvelli næst þegar boltinn fer úr leik, en ef leikmaðurinn leikur boltanum, sækir að eða truflar mótherja ber dómaranum að stöðva leikinn, vísa leikmanninum af leikvelli og hefja leik að nýju með óbeinni aukaspyrnu</w:t>
      </w:r>
      <w:r w:rsidR="00724A51" w:rsidRPr="008722FB">
        <w:rPr>
          <w:rFonts w:ascii="Times New Roman" w:hAnsi="Times New Roman" w:cs="Times New Roman"/>
          <w:spacing w:val="-6"/>
          <w:sz w:val="24"/>
          <w:szCs w:val="24"/>
        </w:rPr>
        <w:t xml:space="preserve">, </w:t>
      </w:r>
      <w:r w:rsidR="00724A51" w:rsidRPr="008722FB">
        <w:rPr>
          <w:rFonts w:ascii="Times New Roman" w:eastAsia="Cambria" w:hAnsi="Times New Roman" w:cs="Times New Roman"/>
          <w:iCs/>
          <w:spacing w:val="-6"/>
          <w:sz w:val="24"/>
          <w:szCs w:val="24"/>
        </w:rPr>
        <w:t>nema að leikmaðurinn gerist sekur um alvarlegra leikbrot.</w:t>
      </w:r>
    </w:p>
    <w:p w:rsidR="008B74B3" w:rsidRPr="008B74B3" w:rsidRDefault="008B74B3" w:rsidP="008B74B3">
      <w:pPr>
        <w:widowControl w:val="0"/>
        <w:autoSpaceDE w:val="0"/>
        <w:autoSpaceDN w:val="0"/>
        <w:adjustRightInd w:val="0"/>
        <w:spacing w:after="120" w:line="240" w:lineRule="auto"/>
        <w:ind w:right="23"/>
        <w:rPr>
          <w:rFonts w:ascii="Times New Roman" w:hAnsi="Times New Roman" w:cs="Times New Roman"/>
          <w:sz w:val="24"/>
          <w:szCs w:val="24"/>
        </w:rPr>
      </w:pPr>
      <w:r w:rsidRPr="008B74B3">
        <w:rPr>
          <w:rFonts w:ascii="Times New Roman" w:hAnsi="Times New Roman" w:cs="Times New Roman"/>
          <w:color w:val="000000"/>
          <w:spacing w:val="-4"/>
          <w:sz w:val="24"/>
          <w:szCs w:val="24"/>
        </w:rPr>
        <w:t>Ef varnarmaður byrjar að halda mótherja utan vítateigs, en heldur því áfram eftir að leikurinn hefur borist inn í teig, skal dómarinn dæma vítaspyrnu.</w:t>
      </w:r>
    </w:p>
    <w:p w:rsidR="008B74B3" w:rsidRPr="00BD2342" w:rsidRDefault="003F2E79" w:rsidP="00BD2342">
      <w:pPr>
        <w:widowControl w:val="0"/>
        <w:autoSpaceDE w:val="0"/>
        <w:autoSpaceDN w:val="0"/>
        <w:adjustRightInd w:val="0"/>
        <w:spacing w:after="0" w:line="240" w:lineRule="auto"/>
        <w:ind w:right="312"/>
        <w:rPr>
          <w:rFonts w:ascii="Times New Roman" w:hAnsi="Times New Roman" w:cs="Times New Roman"/>
          <w:b/>
          <w:spacing w:val="-5"/>
          <w:sz w:val="24"/>
          <w:szCs w:val="24"/>
        </w:rPr>
      </w:pPr>
      <w:r w:rsidRPr="00BD2342">
        <w:rPr>
          <w:rFonts w:ascii="Times New Roman" w:hAnsi="Times New Roman" w:cs="Times New Roman"/>
          <w:b/>
          <w:spacing w:val="-5"/>
          <w:sz w:val="24"/>
          <w:szCs w:val="24"/>
        </w:rPr>
        <w:t>Áminningarverð leikbrot</w:t>
      </w:r>
    </w:p>
    <w:p w:rsidR="003F2E79" w:rsidRDefault="003F2E79" w:rsidP="005A65D6">
      <w:pPr>
        <w:widowControl w:val="0"/>
        <w:autoSpaceDE w:val="0"/>
        <w:autoSpaceDN w:val="0"/>
        <w:adjustRightInd w:val="0"/>
        <w:spacing w:after="0" w:line="240" w:lineRule="auto"/>
        <w:ind w:right="312"/>
        <w:rPr>
          <w:rFonts w:ascii="Times New Roman" w:hAnsi="Times New Roman" w:cs="Times New Roman"/>
          <w:spacing w:val="-5"/>
          <w:sz w:val="24"/>
          <w:szCs w:val="24"/>
        </w:rPr>
      </w:pPr>
      <w:r>
        <w:rPr>
          <w:rFonts w:ascii="Times New Roman" w:hAnsi="Times New Roman" w:cs="Times New Roman"/>
          <w:spacing w:val="-5"/>
          <w:sz w:val="24"/>
          <w:szCs w:val="24"/>
        </w:rPr>
        <w:t>Leikmaður skal áminntur ef hann gerist sekur um:</w:t>
      </w:r>
    </w:p>
    <w:p w:rsidR="003F2E79" w:rsidRPr="003F2E79" w:rsidRDefault="003F2E79" w:rsidP="00183B6A">
      <w:pPr>
        <w:pStyle w:val="ListParagraph"/>
        <w:widowControl w:val="0"/>
        <w:numPr>
          <w:ilvl w:val="0"/>
          <w:numId w:val="64"/>
        </w:numPr>
        <w:autoSpaceDE w:val="0"/>
        <w:autoSpaceDN w:val="0"/>
        <w:adjustRightInd w:val="0"/>
        <w:spacing w:after="0" w:line="240" w:lineRule="auto"/>
        <w:ind w:left="284" w:right="225" w:hanging="284"/>
        <w:rPr>
          <w:rFonts w:ascii="Times New Roman" w:hAnsi="Times New Roman" w:cs="Times New Roman"/>
          <w:sz w:val="24"/>
          <w:szCs w:val="24"/>
        </w:rPr>
      </w:pPr>
      <w:r>
        <w:rPr>
          <w:rFonts w:ascii="Times New Roman" w:hAnsi="Times New Roman" w:cs="Times New Roman"/>
          <w:color w:val="000000"/>
          <w:sz w:val="24"/>
          <w:szCs w:val="24"/>
        </w:rPr>
        <w:t>að tefja að leikur geti hafist að nýju.</w:t>
      </w:r>
    </w:p>
    <w:p w:rsidR="003F2E79" w:rsidRPr="003F2E79" w:rsidRDefault="002F39E4" w:rsidP="00183B6A">
      <w:pPr>
        <w:pStyle w:val="ListParagraph"/>
        <w:widowControl w:val="0"/>
        <w:numPr>
          <w:ilvl w:val="0"/>
          <w:numId w:val="64"/>
        </w:numPr>
        <w:autoSpaceDE w:val="0"/>
        <w:autoSpaceDN w:val="0"/>
        <w:adjustRightInd w:val="0"/>
        <w:spacing w:after="0" w:line="240" w:lineRule="auto"/>
        <w:ind w:left="284" w:right="225" w:hanging="284"/>
        <w:rPr>
          <w:rFonts w:ascii="Times New Roman" w:hAnsi="Times New Roman" w:cs="Times New Roman"/>
          <w:sz w:val="24"/>
          <w:szCs w:val="24"/>
        </w:rPr>
      </w:pPr>
      <w:r>
        <w:rPr>
          <w:rFonts w:ascii="Times New Roman" w:hAnsi="Times New Roman" w:cs="Times New Roman"/>
          <w:color w:val="000000"/>
          <w:sz w:val="24"/>
          <w:szCs w:val="24"/>
        </w:rPr>
        <w:t xml:space="preserve">mótmæli með orðum eða </w:t>
      </w:r>
      <w:r w:rsidR="003F2E79">
        <w:rPr>
          <w:rFonts w:ascii="Times New Roman" w:hAnsi="Times New Roman" w:cs="Times New Roman"/>
          <w:color w:val="000000"/>
          <w:sz w:val="24"/>
          <w:szCs w:val="24"/>
        </w:rPr>
        <w:t>æði.</w:t>
      </w:r>
    </w:p>
    <w:p w:rsidR="003F2E79" w:rsidRPr="003F2E79" w:rsidRDefault="00941FCF" w:rsidP="00183B6A">
      <w:pPr>
        <w:pStyle w:val="ListParagraph"/>
        <w:widowControl w:val="0"/>
        <w:numPr>
          <w:ilvl w:val="0"/>
          <w:numId w:val="64"/>
        </w:numPr>
        <w:autoSpaceDE w:val="0"/>
        <w:autoSpaceDN w:val="0"/>
        <w:adjustRightInd w:val="0"/>
        <w:spacing w:after="0" w:line="240" w:lineRule="auto"/>
        <w:ind w:left="284" w:right="299" w:hanging="284"/>
        <w:rPr>
          <w:rFonts w:ascii="Times New Roman" w:hAnsi="Times New Roman" w:cs="Times New Roman"/>
          <w:sz w:val="24"/>
          <w:szCs w:val="24"/>
        </w:rPr>
      </w:pPr>
      <w:r>
        <w:rPr>
          <w:rFonts w:ascii="Times New Roman" w:hAnsi="Times New Roman" w:cs="Times New Roman"/>
          <w:color w:val="000000"/>
          <w:spacing w:val="-4"/>
          <w:sz w:val="24"/>
          <w:szCs w:val="24"/>
        </w:rPr>
        <w:t>að koma</w:t>
      </w:r>
      <w:r w:rsidR="003F2E79" w:rsidRPr="003F2E79">
        <w:rPr>
          <w:rFonts w:ascii="Times New Roman" w:hAnsi="Times New Roman" w:cs="Times New Roman"/>
          <w:color w:val="000000"/>
          <w:spacing w:val="-4"/>
          <w:sz w:val="24"/>
          <w:szCs w:val="24"/>
        </w:rPr>
        <w:t xml:space="preserve"> inn á, eða </w:t>
      </w:r>
      <w:r>
        <w:rPr>
          <w:rFonts w:ascii="Times New Roman" w:hAnsi="Times New Roman" w:cs="Times New Roman"/>
          <w:color w:val="000000"/>
          <w:spacing w:val="-4"/>
          <w:sz w:val="24"/>
          <w:szCs w:val="24"/>
        </w:rPr>
        <w:t>koma</w:t>
      </w:r>
      <w:r w:rsidR="003F2E79" w:rsidRPr="003F2E79">
        <w:rPr>
          <w:rFonts w:ascii="Times New Roman" w:hAnsi="Times New Roman" w:cs="Times New Roman"/>
          <w:color w:val="000000"/>
          <w:spacing w:val="-4"/>
          <w:sz w:val="24"/>
          <w:szCs w:val="24"/>
        </w:rPr>
        <w:t xml:space="preserve"> aftur inn á, </w:t>
      </w:r>
      <w:r>
        <w:rPr>
          <w:rFonts w:ascii="Times New Roman" w:hAnsi="Times New Roman" w:cs="Times New Roman"/>
          <w:color w:val="000000"/>
          <w:spacing w:val="-4"/>
          <w:sz w:val="24"/>
          <w:szCs w:val="24"/>
        </w:rPr>
        <w:t>eða yfirgefa</w:t>
      </w:r>
      <w:r w:rsidR="003F2E79">
        <w:rPr>
          <w:rFonts w:ascii="Times New Roman" w:hAnsi="Times New Roman" w:cs="Times New Roman"/>
          <w:color w:val="000000"/>
          <w:spacing w:val="-4"/>
          <w:sz w:val="24"/>
          <w:szCs w:val="24"/>
        </w:rPr>
        <w:t xml:space="preserve"> </w:t>
      </w:r>
      <w:r w:rsidR="003F2E79" w:rsidRPr="003F2E79">
        <w:rPr>
          <w:rFonts w:ascii="Times New Roman" w:hAnsi="Times New Roman" w:cs="Times New Roman"/>
          <w:color w:val="000000"/>
          <w:spacing w:val="-4"/>
          <w:sz w:val="24"/>
          <w:szCs w:val="24"/>
        </w:rPr>
        <w:t>leikvöllinn</w:t>
      </w:r>
      <w:r w:rsidR="003F2E79">
        <w:rPr>
          <w:rFonts w:ascii="Times New Roman" w:hAnsi="Times New Roman" w:cs="Times New Roman"/>
          <w:color w:val="000000"/>
          <w:spacing w:val="-4"/>
          <w:sz w:val="24"/>
          <w:szCs w:val="24"/>
        </w:rPr>
        <w:t xml:space="preserve"> viljandi</w:t>
      </w:r>
      <w:r w:rsidR="003F2E79" w:rsidRPr="003F2E79">
        <w:rPr>
          <w:rFonts w:ascii="Times New Roman" w:hAnsi="Times New Roman" w:cs="Times New Roman"/>
          <w:color w:val="000000"/>
          <w:spacing w:val="-4"/>
          <w:sz w:val="24"/>
          <w:szCs w:val="24"/>
        </w:rPr>
        <w:t xml:space="preserve"> án leyfis dómara</w:t>
      </w:r>
      <w:r w:rsidR="003F2E79">
        <w:rPr>
          <w:rFonts w:ascii="Times New Roman" w:hAnsi="Times New Roman" w:cs="Times New Roman"/>
          <w:color w:val="000000"/>
          <w:spacing w:val="-4"/>
          <w:sz w:val="24"/>
          <w:szCs w:val="24"/>
        </w:rPr>
        <w:t>.</w:t>
      </w:r>
    </w:p>
    <w:p w:rsidR="003F2E79" w:rsidRPr="003F2E79" w:rsidRDefault="002B5EAD" w:rsidP="00183B6A">
      <w:pPr>
        <w:pStyle w:val="ListParagraph"/>
        <w:widowControl w:val="0"/>
        <w:numPr>
          <w:ilvl w:val="0"/>
          <w:numId w:val="64"/>
        </w:numPr>
        <w:autoSpaceDE w:val="0"/>
        <w:autoSpaceDN w:val="0"/>
        <w:adjustRightInd w:val="0"/>
        <w:spacing w:after="0" w:line="240" w:lineRule="auto"/>
        <w:ind w:left="284" w:right="77" w:hanging="284"/>
        <w:rPr>
          <w:rFonts w:ascii="Times New Roman" w:hAnsi="Times New Roman" w:cs="Times New Roman"/>
          <w:sz w:val="24"/>
          <w:szCs w:val="24"/>
        </w:rPr>
      </w:pPr>
      <w:r>
        <w:rPr>
          <w:rFonts w:ascii="Times New Roman" w:hAnsi="Times New Roman" w:cs="Times New Roman"/>
          <w:color w:val="000000"/>
          <w:spacing w:val="-2"/>
          <w:sz w:val="24"/>
          <w:szCs w:val="24"/>
        </w:rPr>
        <w:t>að virða</w:t>
      </w:r>
      <w:r w:rsidR="003F2E79" w:rsidRPr="003F2E79">
        <w:rPr>
          <w:rFonts w:ascii="Times New Roman" w:hAnsi="Times New Roman" w:cs="Times New Roman"/>
          <w:color w:val="000000"/>
          <w:spacing w:val="-2"/>
          <w:sz w:val="24"/>
          <w:szCs w:val="24"/>
        </w:rPr>
        <w:t xml:space="preserve"> ekki tilskilda fjarlægð þegar hefja skal leik að nýju með hornspyrnu, aukaspyrnu eða innkasti</w:t>
      </w:r>
      <w:r w:rsidR="003F2E79">
        <w:rPr>
          <w:rFonts w:ascii="Times New Roman" w:hAnsi="Times New Roman" w:cs="Times New Roman"/>
          <w:color w:val="000000"/>
          <w:spacing w:val="-2"/>
          <w:sz w:val="24"/>
          <w:szCs w:val="24"/>
        </w:rPr>
        <w:t>.</w:t>
      </w:r>
    </w:p>
    <w:p w:rsidR="003F2E79" w:rsidRPr="003F2E79" w:rsidRDefault="00203B4E" w:rsidP="00183B6A">
      <w:pPr>
        <w:pStyle w:val="ListParagraph"/>
        <w:widowControl w:val="0"/>
        <w:numPr>
          <w:ilvl w:val="0"/>
          <w:numId w:val="64"/>
        </w:numPr>
        <w:autoSpaceDE w:val="0"/>
        <w:autoSpaceDN w:val="0"/>
        <w:adjustRightInd w:val="0"/>
        <w:spacing w:after="0" w:line="240" w:lineRule="auto"/>
        <w:ind w:left="284" w:right="-59" w:hanging="284"/>
        <w:rPr>
          <w:rFonts w:ascii="Times New Roman" w:hAnsi="Times New Roman" w:cs="Times New Roman"/>
          <w:sz w:val="24"/>
          <w:szCs w:val="24"/>
        </w:rPr>
      </w:pPr>
      <w:r>
        <w:rPr>
          <w:rFonts w:ascii="Times New Roman" w:hAnsi="Times New Roman" w:cs="Times New Roman"/>
          <w:color w:val="000000"/>
          <w:spacing w:val="-1"/>
          <w:sz w:val="24"/>
          <w:szCs w:val="24"/>
        </w:rPr>
        <w:t>að brjóta</w:t>
      </w:r>
      <w:r w:rsidR="003F2E79" w:rsidRPr="003F2E79">
        <w:rPr>
          <w:rFonts w:ascii="Times New Roman" w:hAnsi="Times New Roman" w:cs="Times New Roman"/>
          <w:color w:val="000000"/>
          <w:spacing w:val="-1"/>
          <w:sz w:val="24"/>
          <w:szCs w:val="24"/>
        </w:rPr>
        <w:t xml:space="preserve"> knattspyrnulögin ítrekað</w:t>
      </w:r>
      <w:r w:rsidR="003F2E79">
        <w:rPr>
          <w:rFonts w:ascii="Times New Roman" w:hAnsi="Times New Roman" w:cs="Times New Roman"/>
          <w:color w:val="000000"/>
          <w:spacing w:val="-1"/>
          <w:sz w:val="24"/>
          <w:szCs w:val="24"/>
        </w:rPr>
        <w:t xml:space="preserve"> (fjöldi brota eða mynstur brota er ekki tilgreint í þessu sambandi). </w:t>
      </w:r>
    </w:p>
    <w:p w:rsidR="003D4B9F" w:rsidRPr="00AE017E" w:rsidRDefault="003F2E79" w:rsidP="00183B6A">
      <w:pPr>
        <w:pStyle w:val="ListParagraph"/>
        <w:widowControl w:val="0"/>
        <w:numPr>
          <w:ilvl w:val="0"/>
          <w:numId w:val="64"/>
        </w:numPr>
        <w:autoSpaceDE w:val="0"/>
        <w:autoSpaceDN w:val="0"/>
        <w:adjustRightInd w:val="0"/>
        <w:spacing w:after="120" w:line="240" w:lineRule="auto"/>
        <w:ind w:left="284" w:right="3408" w:hanging="284"/>
        <w:rPr>
          <w:rFonts w:ascii="Times New Roman" w:hAnsi="Times New Roman" w:cs="Times New Roman"/>
          <w:sz w:val="24"/>
          <w:szCs w:val="24"/>
        </w:rPr>
      </w:pPr>
      <w:r>
        <w:rPr>
          <w:rFonts w:ascii="Times New Roman" w:hAnsi="Times New Roman" w:cs="Times New Roman"/>
          <w:color w:val="000000"/>
          <w:sz w:val="24"/>
          <w:szCs w:val="24"/>
        </w:rPr>
        <w:t>óíþróttamannslega framkomu.</w:t>
      </w:r>
    </w:p>
    <w:p w:rsidR="003D4B9F" w:rsidRPr="003D4B9F" w:rsidRDefault="003D4B9F" w:rsidP="003D4B9F">
      <w:pPr>
        <w:widowControl w:val="0"/>
        <w:autoSpaceDE w:val="0"/>
        <w:autoSpaceDN w:val="0"/>
        <w:adjustRightInd w:val="0"/>
        <w:spacing w:after="0" w:line="270" w:lineRule="exact"/>
        <w:ind w:right="408"/>
        <w:rPr>
          <w:rFonts w:ascii="Times New Roman" w:hAnsi="Times New Roman" w:cs="Times New Roman"/>
          <w:sz w:val="24"/>
          <w:szCs w:val="24"/>
        </w:rPr>
      </w:pPr>
      <w:r w:rsidRPr="003D4B9F">
        <w:rPr>
          <w:rFonts w:ascii="Times New Roman" w:hAnsi="Times New Roman" w:cs="Times New Roman"/>
          <w:color w:val="000000"/>
          <w:spacing w:val="-4"/>
          <w:sz w:val="24"/>
          <w:szCs w:val="24"/>
        </w:rPr>
        <w:t xml:space="preserve">Varamaður, eða leikmaður sem skipt hefur verið út af, </w:t>
      </w:r>
      <w:r>
        <w:rPr>
          <w:rFonts w:ascii="Times New Roman" w:hAnsi="Times New Roman" w:cs="Times New Roman"/>
          <w:color w:val="000000"/>
          <w:spacing w:val="-4"/>
          <w:sz w:val="24"/>
          <w:szCs w:val="24"/>
        </w:rPr>
        <w:t>skal</w:t>
      </w:r>
      <w:r w:rsidRPr="003D4B9F">
        <w:rPr>
          <w:rFonts w:ascii="Times New Roman" w:hAnsi="Times New Roman" w:cs="Times New Roman"/>
          <w:color w:val="000000"/>
          <w:spacing w:val="-4"/>
          <w:sz w:val="24"/>
          <w:szCs w:val="24"/>
        </w:rPr>
        <w:t xml:space="preserve"> á</w:t>
      </w:r>
      <w:r>
        <w:rPr>
          <w:rFonts w:ascii="Times New Roman" w:hAnsi="Times New Roman" w:cs="Times New Roman"/>
          <w:color w:val="000000"/>
          <w:spacing w:val="-4"/>
          <w:sz w:val="24"/>
          <w:szCs w:val="24"/>
        </w:rPr>
        <w:t>minntur ef hann gerist sekur um:</w:t>
      </w:r>
    </w:p>
    <w:p w:rsidR="003D4B9F" w:rsidRPr="003D4B9F" w:rsidRDefault="003D4B9F" w:rsidP="00183B6A">
      <w:pPr>
        <w:pStyle w:val="ListParagraph"/>
        <w:widowControl w:val="0"/>
        <w:numPr>
          <w:ilvl w:val="0"/>
          <w:numId w:val="65"/>
        </w:numPr>
        <w:autoSpaceDE w:val="0"/>
        <w:autoSpaceDN w:val="0"/>
        <w:adjustRightInd w:val="0"/>
        <w:spacing w:after="0" w:line="270" w:lineRule="exact"/>
        <w:ind w:left="284" w:right="2921" w:hanging="284"/>
        <w:rPr>
          <w:rFonts w:ascii="Times New Roman" w:hAnsi="Times New Roman" w:cs="Times New Roman"/>
          <w:sz w:val="24"/>
          <w:szCs w:val="24"/>
        </w:rPr>
      </w:pPr>
      <w:r>
        <w:rPr>
          <w:rFonts w:ascii="Times New Roman" w:hAnsi="Times New Roman" w:cs="Times New Roman"/>
          <w:color w:val="000000"/>
          <w:sz w:val="24"/>
          <w:szCs w:val="24"/>
        </w:rPr>
        <w:t>að tefja að leikur geti hafist að nýju.</w:t>
      </w:r>
    </w:p>
    <w:p w:rsidR="003D4B9F" w:rsidRPr="003D4B9F" w:rsidRDefault="003D4B9F" w:rsidP="00183B6A">
      <w:pPr>
        <w:pStyle w:val="ListParagraph"/>
        <w:widowControl w:val="0"/>
        <w:numPr>
          <w:ilvl w:val="0"/>
          <w:numId w:val="65"/>
        </w:numPr>
        <w:autoSpaceDE w:val="0"/>
        <w:autoSpaceDN w:val="0"/>
        <w:adjustRightInd w:val="0"/>
        <w:spacing w:after="0" w:line="270" w:lineRule="exact"/>
        <w:ind w:left="284" w:right="2779" w:hanging="284"/>
        <w:rPr>
          <w:rFonts w:ascii="Times New Roman" w:hAnsi="Times New Roman" w:cs="Times New Roman"/>
          <w:sz w:val="24"/>
          <w:szCs w:val="24"/>
        </w:rPr>
      </w:pPr>
      <w:r>
        <w:rPr>
          <w:rFonts w:ascii="Times New Roman" w:hAnsi="Times New Roman" w:cs="Times New Roman"/>
          <w:color w:val="000000"/>
          <w:sz w:val="24"/>
          <w:szCs w:val="24"/>
        </w:rPr>
        <w:t>mótmæli</w:t>
      </w:r>
      <w:r w:rsidR="009E22C7">
        <w:rPr>
          <w:rFonts w:ascii="Times New Roman" w:hAnsi="Times New Roman" w:cs="Times New Roman"/>
          <w:color w:val="000000"/>
          <w:sz w:val="24"/>
          <w:szCs w:val="24"/>
        </w:rPr>
        <w:t xml:space="preserve"> með orðum eða </w:t>
      </w:r>
      <w:r w:rsidRPr="003D4B9F">
        <w:rPr>
          <w:rFonts w:ascii="Times New Roman" w:hAnsi="Times New Roman" w:cs="Times New Roman"/>
          <w:color w:val="000000"/>
          <w:sz w:val="24"/>
          <w:szCs w:val="24"/>
        </w:rPr>
        <w:t>æði</w:t>
      </w:r>
      <w:r>
        <w:rPr>
          <w:rFonts w:ascii="Times New Roman" w:hAnsi="Times New Roman" w:cs="Times New Roman"/>
          <w:color w:val="000000"/>
          <w:sz w:val="24"/>
          <w:szCs w:val="24"/>
        </w:rPr>
        <w:t>.</w:t>
      </w:r>
    </w:p>
    <w:p w:rsidR="003D4B9F" w:rsidRDefault="003D4B9F" w:rsidP="00183B6A">
      <w:pPr>
        <w:pStyle w:val="ListParagraph"/>
        <w:widowControl w:val="0"/>
        <w:numPr>
          <w:ilvl w:val="0"/>
          <w:numId w:val="65"/>
        </w:numPr>
        <w:autoSpaceDE w:val="0"/>
        <w:autoSpaceDN w:val="0"/>
        <w:adjustRightInd w:val="0"/>
        <w:spacing w:after="60" w:line="270" w:lineRule="exact"/>
        <w:ind w:left="284" w:right="2376" w:hanging="284"/>
        <w:rPr>
          <w:rFonts w:ascii="Times New Roman" w:hAnsi="Times New Roman" w:cs="Times New Roman"/>
          <w:color w:val="000000"/>
          <w:sz w:val="24"/>
          <w:szCs w:val="24"/>
        </w:rPr>
      </w:pPr>
      <w:r>
        <w:rPr>
          <w:rFonts w:ascii="Times New Roman" w:hAnsi="Times New Roman" w:cs="Times New Roman"/>
          <w:color w:val="000000"/>
          <w:sz w:val="24"/>
          <w:szCs w:val="24"/>
        </w:rPr>
        <w:t>að koma inn á, eða koma aftur inn á leikvöllinn án leyfist dómara.</w:t>
      </w:r>
    </w:p>
    <w:p w:rsidR="003D4B9F" w:rsidRDefault="003D4B9F" w:rsidP="00183B6A">
      <w:pPr>
        <w:pStyle w:val="ListParagraph"/>
        <w:widowControl w:val="0"/>
        <w:numPr>
          <w:ilvl w:val="0"/>
          <w:numId w:val="65"/>
        </w:numPr>
        <w:autoSpaceDE w:val="0"/>
        <w:autoSpaceDN w:val="0"/>
        <w:adjustRightInd w:val="0"/>
        <w:spacing w:after="120" w:line="270" w:lineRule="exact"/>
        <w:ind w:left="284" w:right="2376" w:hanging="284"/>
        <w:rPr>
          <w:rFonts w:ascii="Times New Roman" w:hAnsi="Times New Roman" w:cs="Times New Roman"/>
          <w:color w:val="000000"/>
          <w:sz w:val="24"/>
          <w:szCs w:val="24"/>
        </w:rPr>
      </w:pPr>
      <w:r>
        <w:rPr>
          <w:rFonts w:ascii="Times New Roman" w:hAnsi="Times New Roman" w:cs="Times New Roman"/>
          <w:color w:val="000000"/>
          <w:sz w:val="24"/>
          <w:szCs w:val="24"/>
        </w:rPr>
        <w:t>óíþróttamannslega framkomu.</w:t>
      </w:r>
    </w:p>
    <w:p w:rsidR="008722FB" w:rsidRPr="008722FB" w:rsidRDefault="008722FB" w:rsidP="008722FB">
      <w:pPr>
        <w:spacing w:after="120"/>
        <w:rPr>
          <w:rFonts w:ascii="Times New Roman" w:eastAsia="Times New Roman" w:hAnsi="Times New Roman" w:cs="Times New Roman"/>
          <w:b/>
          <w:spacing w:val="-6"/>
          <w:sz w:val="24"/>
          <w:szCs w:val="24"/>
        </w:rPr>
      </w:pPr>
      <w:r w:rsidRPr="008722FB">
        <w:rPr>
          <w:rFonts w:ascii="Times New Roman" w:hAnsi="Times New Roman" w:cs="Times New Roman"/>
          <w:spacing w:val="-6"/>
          <w:sz w:val="24"/>
          <w:szCs w:val="24"/>
          <w:highlight w:val="cyan"/>
        </w:rPr>
        <w:t>Þegar tvö aðskilin áminningarverð leikbrot eru framin (jafnvel hvert á eftir öðru), hefur það tvær áminningar í för með sér, t.d. ef leikmaður kemur inn á leikvöllinn án heimildar og gerist þar sekur um skeytingarlausa tæklingu eða stöðvar vænlega sókn með broti á mótherja eða með hendi, o.s.frv.</w:t>
      </w:r>
    </w:p>
    <w:p w:rsidR="00AE017E" w:rsidRPr="00D12233" w:rsidRDefault="00AE017E" w:rsidP="00D12233">
      <w:pPr>
        <w:widowControl w:val="0"/>
        <w:autoSpaceDE w:val="0"/>
        <w:autoSpaceDN w:val="0"/>
        <w:adjustRightInd w:val="0"/>
        <w:spacing w:after="0" w:line="270" w:lineRule="exact"/>
        <w:ind w:right="2376"/>
        <w:rPr>
          <w:rFonts w:ascii="Times New Roman" w:hAnsi="Times New Roman" w:cs="Times New Roman"/>
          <w:b/>
          <w:color w:val="000000"/>
          <w:sz w:val="24"/>
          <w:szCs w:val="24"/>
        </w:rPr>
      </w:pPr>
      <w:r w:rsidRPr="00D12233">
        <w:rPr>
          <w:rFonts w:ascii="Times New Roman" w:hAnsi="Times New Roman" w:cs="Times New Roman"/>
          <w:b/>
          <w:color w:val="000000"/>
          <w:sz w:val="24"/>
          <w:szCs w:val="24"/>
        </w:rPr>
        <w:t>Áminningar fyrir óíþróttamannslega framkomu</w:t>
      </w:r>
    </w:p>
    <w:p w:rsidR="00D85E03" w:rsidRPr="00D85E03" w:rsidRDefault="00D85E03" w:rsidP="00D85E03">
      <w:pPr>
        <w:widowControl w:val="0"/>
        <w:autoSpaceDE w:val="0"/>
        <w:autoSpaceDN w:val="0"/>
        <w:adjustRightInd w:val="0"/>
        <w:spacing w:after="0" w:line="270" w:lineRule="exact"/>
        <w:ind w:left="17" w:right="646"/>
        <w:rPr>
          <w:rFonts w:ascii="Times New Roman" w:hAnsi="Times New Roman" w:cs="Times New Roman"/>
          <w:sz w:val="24"/>
          <w:szCs w:val="24"/>
        </w:rPr>
      </w:pPr>
      <w:r>
        <w:rPr>
          <w:rFonts w:ascii="Times New Roman" w:hAnsi="Times New Roman" w:cs="Times New Roman"/>
          <w:color w:val="000000"/>
          <w:spacing w:val="-5"/>
          <w:sz w:val="24"/>
          <w:szCs w:val="24"/>
        </w:rPr>
        <w:t>Það geta verið mismunandi ástæður fyrir því að áminna beri leikmann</w:t>
      </w:r>
      <w:r w:rsidRPr="00D85E03">
        <w:rPr>
          <w:rFonts w:ascii="Times New Roman" w:hAnsi="Times New Roman" w:cs="Times New Roman"/>
          <w:color w:val="000000"/>
          <w:spacing w:val="-5"/>
          <w:sz w:val="24"/>
          <w:szCs w:val="24"/>
        </w:rPr>
        <w:t xml:space="preserve"> f</w:t>
      </w:r>
      <w:r>
        <w:rPr>
          <w:rFonts w:ascii="Times New Roman" w:hAnsi="Times New Roman" w:cs="Times New Roman"/>
          <w:color w:val="000000"/>
          <w:spacing w:val="-5"/>
          <w:sz w:val="24"/>
          <w:szCs w:val="24"/>
        </w:rPr>
        <w:t xml:space="preserve">yrir óíþróttamannslega framkomu, </w:t>
      </w:r>
      <w:r w:rsidRPr="00D85E03">
        <w:rPr>
          <w:rFonts w:ascii="Times New Roman" w:hAnsi="Times New Roman" w:cs="Times New Roman"/>
          <w:color w:val="000000"/>
          <w:spacing w:val="-5"/>
          <w:sz w:val="24"/>
          <w:szCs w:val="24"/>
        </w:rPr>
        <w:t>t.d. ef leikmaður:</w:t>
      </w:r>
    </w:p>
    <w:p w:rsidR="00D85E03" w:rsidRPr="00D85E03" w:rsidRDefault="00D85E03" w:rsidP="00183B6A">
      <w:pPr>
        <w:pStyle w:val="ListParagraph"/>
        <w:widowControl w:val="0"/>
        <w:numPr>
          <w:ilvl w:val="0"/>
          <w:numId w:val="66"/>
        </w:numPr>
        <w:autoSpaceDE w:val="0"/>
        <w:autoSpaceDN w:val="0"/>
        <w:adjustRightInd w:val="0"/>
        <w:spacing w:after="0" w:line="270" w:lineRule="exact"/>
        <w:ind w:left="284" w:right="147" w:hanging="284"/>
        <w:rPr>
          <w:rFonts w:ascii="Times New Roman" w:hAnsi="Times New Roman" w:cs="Times New Roman"/>
          <w:sz w:val="24"/>
          <w:szCs w:val="24"/>
        </w:rPr>
      </w:pPr>
      <w:r>
        <w:rPr>
          <w:rFonts w:ascii="Times New Roman" w:hAnsi="Times New Roman" w:cs="Times New Roman"/>
          <w:color w:val="000000"/>
          <w:spacing w:val="-3"/>
          <w:sz w:val="24"/>
          <w:szCs w:val="24"/>
        </w:rPr>
        <w:t>sýnir leiknum óvirðingu með hegðun sinni.</w:t>
      </w:r>
    </w:p>
    <w:p w:rsidR="00D85E03" w:rsidRPr="00061B33" w:rsidRDefault="00D85E03" w:rsidP="00183B6A">
      <w:pPr>
        <w:pStyle w:val="ListParagraph"/>
        <w:widowControl w:val="0"/>
        <w:numPr>
          <w:ilvl w:val="0"/>
          <w:numId w:val="66"/>
        </w:numPr>
        <w:autoSpaceDE w:val="0"/>
        <w:autoSpaceDN w:val="0"/>
        <w:adjustRightInd w:val="0"/>
        <w:spacing w:after="0" w:line="270" w:lineRule="exact"/>
        <w:ind w:left="284" w:right="326" w:hanging="284"/>
        <w:rPr>
          <w:rFonts w:ascii="Times New Roman" w:hAnsi="Times New Roman" w:cs="Times New Roman"/>
          <w:sz w:val="24"/>
          <w:szCs w:val="24"/>
        </w:rPr>
      </w:pPr>
      <w:r w:rsidRPr="00D85E03">
        <w:rPr>
          <w:rFonts w:ascii="Times New Roman" w:hAnsi="Times New Roman" w:cs="Times New Roman"/>
          <w:color w:val="000000"/>
          <w:spacing w:val="-2"/>
          <w:sz w:val="24"/>
          <w:szCs w:val="24"/>
        </w:rPr>
        <w:t>gerir tilraun til þess að villa um fyrir dómaranum</w:t>
      </w:r>
      <w:r w:rsidR="00061B33">
        <w:rPr>
          <w:rFonts w:ascii="Times New Roman" w:hAnsi="Times New Roman" w:cs="Times New Roman"/>
          <w:color w:val="000000"/>
          <w:spacing w:val="-2"/>
          <w:sz w:val="24"/>
          <w:szCs w:val="24"/>
        </w:rPr>
        <w:t>, t.d.</w:t>
      </w:r>
      <w:r w:rsidRPr="00D85E03">
        <w:rPr>
          <w:rFonts w:ascii="Times New Roman" w:hAnsi="Times New Roman" w:cs="Times New Roman"/>
          <w:color w:val="000000"/>
          <w:spacing w:val="-2"/>
          <w:sz w:val="24"/>
          <w:szCs w:val="24"/>
        </w:rPr>
        <w:t xml:space="preserve"> með því að gera sér upp meiðsli eða láta líta út fyrir að brotið hafi verið á sér (uppgerð)</w:t>
      </w:r>
      <w:r>
        <w:rPr>
          <w:rFonts w:ascii="Times New Roman" w:hAnsi="Times New Roman" w:cs="Times New Roman"/>
          <w:color w:val="000000"/>
          <w:spacing w:val="-2"/>
          <w:sz w:val="24"/>
          <w:szCs w:val="24"/>
        </w:rPr>
        <w:t>.</w:t>
      </w:r>
      <w:r w:rsidRPr="00D85E03">
        <w:rPr>
          <w:rFonts w:ascii="Times New Roman" w:hAnsi="Times New Roman" w:cs="Times New Roman"/>
          <w:color w:val="000000"/>
          <w:spacing w:val="-6"/>
          <w:sz w:val="24"/>
          <w:szCs w:val="24"/>
        </w:rPr>
        <w:t xml:space="preserve"> </w:t>
      </w:r>
    </w:p>
    <w:p w:rsidR="00D85E03" w:rsidRPr="00FB136F" w:rsidRDefault="00061B33" w:rsidP="00183B6A">
      <w:pPr>
        <w:pStyle w:val="ListParagraph"/>
        <w:widowControl w:val="0"/>
        <w:numPr>
          <w:ilvl w:val="0"/>
          <w:numId w:val="66"/>
        </w:numPr>
        <w:autoSpaceDE w:val="0"/>
        <w:autoSpaceDN w:val="0"/>
        <w:adjustRightInd w:val="0"/>
        <w:spacing w:after="0" w:line="270" w:lineRule="exact"/>
        <w:ind w:left="284" w:right="147" w:hanging="284"/>
        <w:rPr>
          <w:rFonts w:ascii="Times New Roman" w:hAnsi="Times New Roman" w:cs="Times New Roman"/>
          <w:sz w:val="24"/>
          <w:szCs w:val="24"/>
          <w:highlight w:val="cyan"/>
        </w:rPr>
      </w:pPr>
      <w:r w:rsidRPr="00FB136F">
        <w:rPr>
          <w:rFonts w:ascii="Times New Roman" w:hAnsi="Times New Roman" w:cs="Times New Roman"/>
          <w:color w:val="000000"/>
          <w:spacing w:val="-3"/>
          <w:sz w:val="24"/>
          <w:szCs w:val="24"/>
          <w:highlight w:val="cyan"/>
        </w:rPr>
        <w:t>fremur, af skeytingarleysi</w:t>
      </w:r>
      <w:r w:rsidR="00D85E03" w:rsidRPr="00FB136F">
        <w:rPr>
          <w:rFonts w:ascii="Times New Roman" w:hAnsi="Times New Roman" w:cs="Times New Roman"/>
          <w:color w:val="000000"/>
          <w:spacing w:val="-3"/>
          <w:sz w:val="24"/>
          <w:szCs w:val="24"/>
          <w:highlight w:val="cyan"/>
        </w:rPr>
        <w:t xml:space="preserve"> </w:t>
      </w:r>
      <w:r w:rsidRPr="00FB136F">
        <w:rPr>
          <w:rFonts w:ascii="Times New Roman" w:hAnsi="Times New Roman" w:cs="Times New Roman"/>
          <w:color w:val="000000"/>
          <w:spacing w:val="-3"/>
          <w:sz w:val="24"/>
          <w:szCs w:val="24"/>
          <w:highlight w:val="cyan"/>
        </w:rPr>
        <w:t>leikbrot sem leiðir</w:t>
      </w:r>
      <w:r w:rsidR="00D85E03" w:rsidRPr="00FB136F">
        <w:rPr>
          <w:rFonts w:ascii="Times New Roman" w:hAnsi="Times New Roman" w:cs="Times New Roman"/>
          <w:color w:val="000000"/>
          <w:spacing w:val="-3"/>
          <w:sz w:val="24"/>
          <w:szCs w:val="24"/>
          <w:highlight w:val="cyan"/>
        </w:rPr>
        <w:t xml:space="preserve"> til beinnar aukaspyrnu</w:t>
      </w:r>
      <w:r w:rsidRPr="00FB136F">
        <w:rPr>
          <w:rFonts w:ascii="Times New Roman" w:hAnsi="Times New Roman" w:cs="Times New Roman"/>
          <w:color w:val="000000"/>
          <w:spacing w:val="-3"/>
          <w:sz w:val="24"/>
          <w:szCs w:val="24"/>
          <w:highlight w:val="cyan"/>
        </w:rPr>
        <w:t>.</w:t>
      </w:r>
      <w:r w:rsidR="00D85E03" w:rsidRPr="00FB136F">
        <w:rPr>
          <w:rFonts w:ascii="Times New Roman" w:hAnsi="Times New Roman" w:cs="Times New Roman"/>
          <w:color w:val="000000"/>
          <w:spacing w:val="-9"/>
          <w:sz w:val="24"/>
          <w:szCs w:val="24"/>
          <w:highlight w:val="cyan"/>
        </w:rPr>
        <w:t xml:space="preserve"> </w:t>
      </w:r>
    </w:p>
    <w:p w:rsidR="00FB136F" w:rsidRPr="00FB136F" w:rsidRDefault="00FB136F" w:rsidP="00FB136F">
      <w:pPr>
        <w:pStyle w:val="ListParagraph"/>
        <w:numPr>
          <w:ilvl w:val="0"/>
          <w:numId w:val="66"/>
        </w:numPr>
        <w:ind w:left="284" w:hanging="284"/>
        <w:rPr>
          <w:highlight w:val="cyan"/>
        </w:rPr>
      </w:pPr>
      <w:r w:rsidRPr="00FB136F">
        <w:rPr>
          <w:rFonts w:ascii="Times New Roman" w:hAnsi="Times New Roman" w:cs="Times New Roman"/>
          <w:color w:val="000000"/>
          <w:spacing w:val="-1"/>
          <w:sz w:val="24"/>
          <w:szCs w:val="24"/>
          <w:highlight w:val="cyan"/>
        </w:rPr>
        <w:t>handleikur boltann til að trufla, eða koma í veg fyrir, vænlega sókn</w:t>
      </w:r>
      <w:r w:rsidRPr="00FB136F">
        <w:rPr>
          <w:rFonts w:ascii="Times New Roman" w:hAnsi="Times New Roman" w:cs="Times New Roman"/>
          <w:color w:val="000000"/>
          <w:spacing w:val="-6"/>
          <w:sz w:val="24"/>
          <w:szCs w:val="24"/>
          <w:highlight w:val="cyan"/>
        </w:rPr>
        <w:t>.</w:t>
      </w:r>
    </w:p>
    <w:p w:rsidR="00D85E03" w:rsidRPr="00807985" w:rsidRDefault="00D85E03" w:rsidP="00183B6A">
      <w:pPr>
        <w:pStyle w:val="ListParagraph"/>
        <w:numPr>
          <w:ilvl w:val="0"/>
          <w:numId w:val="50"/>
        </w:numPr>
        <w:spacing w:after="0" w:line="247" w:lineRule="auto"/>
        <w:ind w:left="284" w:right="197" w:hanging="284"/>
        <w:rPr>
          <w:rFonts w:ascii="Cambria" w:eastAsia="Cambria" w:hAnsi="Cambria" w:cs="Cambria"/>
          <w:i/>
          <w:iCs/>
          <w:spacing w:val="1"/>
          <w:w w:val="103"/>
          <w:sz w:val="21"/>
          <w:szCs w:val="21"/>
        </w:rPr>
      </w:pPr>
      <w:r w:rsidRPr="00807985">
        <w:rPr>
          <w:rFonts w:ascii="Times New Roman" w:hAnsi="Times New Roman" w:cs="Times New Roman"/>
          <w:spacing w:val="-1"/>
          <w:sz w:val="24"/>
          <w:szCs w:val="24"/>
        </w:rPr>
        <w:t xml:space="preserve">brýtur </w:t>
      </w:r>
      <w:r w:rsidR="002F20CD" w:rsidRPr="00807985">
        <w:rPr>
          <w:rFonts w:ascii="Times New Roman" w:hAnsi="Times New Roman" w:cs="Times New Roman"/>
          <w:spacing w:val="-1"/>
          <w:sz w:val="24"/>
          <w:szCs w:val="24"/>
        </w:rPr>
        <w:t>af sér</w:t>
      </w:r>
      <w:r w:rsidR="00061B33" w:rsidRPr="00807985">
        <w:rPr>
          <w:rFonts w:ascii="Times New Roman" w:hAnsi="Times New Roman" w:cs="Times New Roman"/>
          <w:spacing w:val="-1"/>
          <w:sz w:val="24"/>
          <w:szCs w:val="24"/>
        </w:rPr>
        <w:t xml:space="preserve"> til</w:t>
      </w:r>
      <w:r w:rsidRPr="00807985">
        <w:rPr>
          <w:rFonts w:ascii="Times New Roman" w:hAnsi="Times New Roman" w:cs="Times New Roman"/>
          <w:spacing w:val="-1"/>
          <w:sz w:val="24"/>
          <w:szCs w:val="24"/>
        </w:rPr>
        <w:t xml:space="preserve"> að </w:t>
      </w:r>
      <w:r w:rsidR="00061B33" w:rsidRPr="00807985">
        <w:rPr>
          <w:rFonts w:ascii="Times New Roman" w:hAnsi="Times New Roman" w:cs="Times New Roman"/>
          <w:spacing w:val="-1"/>
          <w:sz w:val="24"/>
          <w:szCs w:val="24"/>
        </w:rPr>
        <w:t>trufla</w:t>
      </w:r>
      <w:r w:rsidRPr="00807985">
        <w:rPr>
          <w:rFonts w:ascii="Times New Roman" w:hAnsi="Times New Roman" w:cs="Times New Roman"/>
          <w:spacing w:val="-1"/>
          <w:sz w:val="24"/>
          <w:szCs w:val="24"/>
        </w:rPr>
        <w:t>, eða koma í veg fyrir, vænlega sókn</w:t>
      </w:r>
      <w:r w:rsidR="002F20CD" w:rsidRPr="00807985">
        <w:rPr>
          <w:rFonts w:ascii="Times New Roman" w:hAnsi="Times New Roman" w:cs="Times New Roman"/>
          <w:spacing w:val="-6"/>
          <w:sz w:val="24"/>
          <w:szCs w:val="24"/>
        </w:rPr>
        <w:t xml:space="preserve">, </w:t>
      </w:r>
      <w:r w:rsidR="002F20CD" w:rsidRPr="00807985">
        <w:rPr>
          <w:rFonts w:ascii="Times New Roman" w:eastAsia="Cambria" w:hAnsi="Times New Roman" w:cs="Times New Roman"/>
          <w:iCs/>
          <w:spacing w:val="2"/>
          <w:w w:val="103"/>
          <w:sz w:val="24"/>
          <w:szCs w:val="24"/>
        </w:rPr>
        <w:t>nema þegar dómarinn dæmir vítaspyrnu á leikbrot þar sem um var að ræða heiðarlega tilraun til þess að leika boltanum.</w:t>
      </w:r>
    </w:p>
    <w:p w:rsidR="00A814E5" w:rsidRPr="00807985" w:rsidRDefault="00A814E5" w:rsidP="00183B6A">
      <w:pPr>
        <w:pStyle w:val="ListParagraph"/>
        <w:numPr>
          <w:ilvl w:val="0"/>
          <w:numId w:val="50"/>
        </w:numPr>
        <w:spacing w:after="0" w:line="247" w:lineRule="auto"/>
        <w:ind w:left="284" w:right="170" w:hanging="284"/>
        <w:rPr>
          <w:rFonts w:ascii="Times New Roman" w:eastAsia="Cambria" w:hAnsi="Times New Roman" w:cs="Times New Roman"/>
          <w:iCs/>
          <w:w w:val="103"/>
          <w:sz w:val="24"/>
          <w:szCs w:val="24"/>
        </w:rPr>
      </w:pPr>
      <w:r w:rsidRPr="00807985">
        <w:rPr>
          <w:rFonts w:ascii="Times New Roman" w:eastAsia="Cambria" w:hAnsi="Times New Roman" w:cs="Times New Roman"/>
          <w:iCs/>
          <w:spacing w:val="2"/>
          <w:w w:val="103"/>
          <w:sz w:val="24"/>
          <w:szCs w:val="24"/>
        </w:rPr>
        <w:t>hefur af mótherja upplagt marktækifæri með broti sem fól í sér heiðarlega tilraun til þess að leika boltanum, en þar sem dómarinn dæmir vítaspyrnu.</w:t>
      </w:r>
    </w:p>
    <w:p w:rsidR="00061B33" w:rsidRPr="00636FAC" w:rsidRDefault="00061B33" w:rsidP="00183B6A">
      <w:pPr>
        <w:pStyle w:val="ListParagraph"/>
        <w:widowControl w:val="0"/>
        <w:numPr>
          <w:ilvl w:val="0"/>
          <w:numId w:val="66"/>
        </w:numPr>
        <w:autoSpaceDE w:val="0"/>
        <w:autoSpaceDN w:val="0"/>
        <w:adjustRightInd w:val="0"/>
        <w:spacing w:after="0" w:line="270" w:lineRule="exact"/>
        <w:ind w:left="284" w:right="278" w:hanging="284"/>
        <w:rPr>
          <w:rFonts w:ascii="Times New Roman" w:hAnsi="Times New Roman" w:cs="Times New Roman"/>
          <w:sz w:val="24"/>
          <w:szCs w:val="24"/>
        </w:rPr>
      </w:pPr>
      <w:r w:rsidRPr="00636FAC">
        <w:rPr>
          <w:rFonts w:ascii="Times New Roman" w:hAnsi="Times New Roman" w:cs="Times New Roman"/>
          <w:color w:val="000000"/>
          <w:spacing w:val="-2"/>
          <w:sz w:val="24"/>
          <w:szCs w:val="24"/>
        </w:rPr>
        <w:t>handleikur boltann til þess að reyna að skora mark (óháð því hvort tilraunin heppnist eða ekki)</w:t>
      </w:r>
      <w:r w:rsidRPr="00636FAC">
        <w:rPr>
          <w:rFonts w:ascii="Times New Roman" w:hAnsi="Times New Roman" w:cs="Times New Roman"/>
          <w:color w:val="000000"/>
          <w:spacing w:val="-5"/>
          <w:sz w:val="24"/>
          <w:szCs w:val="24"/>
        </w:rPr>
        <w:t>, eða í misheppnaðri tilraun til þess að koma í veg fyrir mark.</w:t>
      </w:r>
    </w:p>
    <w:p w:rsidR="0055523E" w:rsidRPr="00D85E03" w:rsidRDefault="0055523E" w:rsidP="00183B6A">
      <w:pPr>
        <w:pStyle w:val="ListParagraph"/>
        <w:widowControl w:val="0"/>
        <w:numPr>
          <w:ilvl w:val="0"/>
          <w:numId w:val="66"/>
        </w:numPr>
        <w:autoSpaceDE w:val="0"/>
        <w:autoSpaceDN w:val="0"/>
        <w:adjustRightInd w:val="0"/>
        <w:spacing w:after="0" w:line="270" w:lineRule="exact"/>
        <w:ind w:left="284" w:right="2063" w:hanging="284"/>
        <w:rPr>
          <w:rFonts w:ascii="Times New Roman" w:hAnsi="Times New Roman" w:cs="Times New Roman"/>
          <w:sz w:val="24"/>
          <w:szCs w:val="24"/>
        </w:rPr>
      </w:pPr>
      <w:r w:rsidRPr="00D85E03">
        <w:rPr>
          <w:rFonts w:ascii="Times New Roman" w:hAnsi="Times New Roman" w:cs="Times New Roman"/>
          <w:color w:val="000000"/>
          <w:spacing w:val="-3"/>
          <w:sz w:val="24"/>
          <w:szCs w:val="24"/>
        </w:rPr>
        <w:t>gerir óh</w:t>
      </w:r>
      <w:r>
        <w:rPr>
          <w:rFonts w:ascii="Times New Roman" w:hAnsi="Times New Roman" w:cs="Times New Roman"/>
          <w:color w:val="000000"/>
          <w:spacing w:val="-3"/>
          <w:sz w:val="24"/>
          <w:szCs w:val="24"/>
        </w:rPr>
        <w:t>eimilar merkingar á leikvöllinn.</w:t>
      </w:r>
    </w:p>
    <w:p w:rsidR="0055523E" w:rsidRPr="00D85E03" w:rsidRDefault="0055523E" w:rsidP="00183B6A">
      <w:pPr>
        <w:pStyle w:val="ListParagraph"/>
        <w:widowControl w:val="0"/>
        <w:numPr>
          <w:ilvl w:val="0"/>
          <w:numId w:val="66"/>
        </w:numPr>
        <w:autoSpaceDE w:val="0"/>
        <w:autoSpaceDN w:val="0"/>
        <w:adjustRightInd w:val="0"/>
        <w:spacing w:after="0" w:line="270" w:lineRule="exact"/>
        <w:ind w:left="284" w:right="239" w:hanging="284"/>
        <w:rPr>
          <w:rFonts w:ascii="Times New Roman" w:hAnsi="Times New Roman" w:cs="Times New Roman"/>
          <w:sz w:val="24"/>
          <w:szCs w:val="24"/>
        </w:rPr>
      </w:pPr>
      <w:r w:rsidRPr="00D85E03">
        <w:rPr>
          <w:rFonts w:ascii="Times New Roman" w:hAnsi="Times New Roman" w:cs="Times New Roman"/>
          <w:color w:val="000000"/>
          <w:spacing w:val="-2"/>
          <w:sz w:val="24"/>
          <w:szCs w:val="24"/>
        </w:rPr>
        <w:t xml:space="preserve">leikur </w:t>
      </w:r>
      <w:r>
        <w:rPr>
          <w:rFonts w:ascii="Times New Roman" w:hAnsi="Times New Roman" w:cs="Times New Roman"/>
          <w:color w:val="000000"/>
          <w:spacing w:val="-2"/>
          <w:sz w:val="24"/>
          <w:szCs w:val="24"/>
        </w:rPr>
        <w:t>boltanum</w:t>
      </w:r>
      <w:r w:rsidRPr="00D85E03">
        <w:rPr>
          <w:rFonts w:ascii="Times New Roman" w:hAnsi="Times New Roman" w:cs="Times New Roman"/>
          <w:color w:val="000000"/>
          <w:spacing w:val="-2"/>
          <w:sz w:val="24"/>
          <w:szCs w:val="24"/>
        </w:rPr>
        <w:t xml:space="preserve"> á leið sinni af leikvelli eftir að hafa fengið leyfi til þess að yfirgefa leikvöllinn</w:t>
      </w:r>
      <w:r>
        <w:rPr>
          <w:rFonts w:ascii="Times New Roman" w:hAnsi="Times New Roman" w:cs="Times New Roman"/>
          <w:color w:val="000000"/>
          <w:spacing w:val="-2"/>
          <w:sz w:val="24"/>
          <w:szCs w:val="24"/>
        </w:rPr>
        <w:t>.</w:t>
      </w:r>
    </w:p>
    <w:p w:rsidR="0055523E" w:rsidRPr="0055523E" w:rsidRDefault="0055523E" w:rsidP="00183B6A">
      <w:pPr>
        <w:pStyle w:val="ListParagraph"/>
        <w:widowControl w:val="0"/>
        <w:numPr>
          <w:ilvl w:val="0"/>
          <w:numId w:val="66"/>
        </w:numPr>
        <w:autoSpaceDE w:val="0"/>
        <w:autoSpaceDN w:val="0"/>
        <w:adjustRightInd w:val="0"/>
        <w:spacing w:after="0" w:line="270" w:lineRule="exact"/>
        <w:ind w:left="284" w:right="104" w:hanging="284"/>
        <w:rPr>
          <w:rFonts w:ascii="Times New Roman" w:hAnsi="Times New Roman" w:cs="Times New Roman"/>
          <w:sz w:val="24"/>
          <w:szCs w:val="24"/>
        </w:rPr>
      </w:pPr>
      <w:r w:rsidRPr="0055523E">
        <w:rPr>
          <w:rFonts w:ascii="Times New Roman" w:hAnsi="Times New Roman" w:cs="Times New Roman"/>
          <w:color w:val="000000"/>
          <w:spacing w:val="-2"/>
          <w:sz w:val="24"/>
          <w:szCs w:val="24"/>
        </w:rPr>
        <w:t xml:space="preserve">notar viljandi bragð til þess að leika boltanum til eigin markvarðar (þ.m.t. úr aukaspyrnu), með höfði, brjósti, hné o.s.frv. og reynir þannig að komast í kringum lögin, óháð því hvort markvörðurinn snertir boltann með höndunum eða ekki. </w:t>
      </w:r>
    </w:p>
    <w:p w:rsidR="0055523E" w:rsidRPr="00D85E03" w:rsidRDefault="0055523E" w:rsidP="00183B6A">
      <w:pPr>
        <w:pStyle w:val="ListParagraph"/>
        <w:widowControl w:val="0"/>
        <w:numPr>
          <w:ilvl w:val="0"/>
          <w:numId w:val="66"/>
        </w:numPr>
        <w:autoSpaceDE w:val="0"/>
        <w:autoSpaceDN w:val="0"/>
        <w:adjustRightInd w:val="0"/>
        <w:spacing w:after="0" w:line="270" w:lineRule="exact"/>
        <w:ind w:left="284" w:right="83" w:hanging="284"/>
        <w:rPr>
          <w:rFonts w:ascii="Times New Roman" w:hAnsi="Times New Roman" w:cs="Times New Roman"/>
          <w:sz w:val="24"/>
          <w:szCs w:val="24"/>
        </w:rPr>
      </w:pPr>
      <w:r w:rsidRPr="00D85E03">
        <w:rPr>
          <w:rFonts w:ascii="Times New Roman" w:hAnsi="Times New Roman" w:cs="Times New Roman"/>
          <w:color w:val="000000"/>
          <w:spacing w:val="-2"/>
          <w:sz w:val="24"/>
          <w:szCs w:val="24"/>
        </w:rPr>
        <w:t>kallar til mótherja til að trufla hann á meðan á leik stendur eða þegar leikur er að hefjast að nýju</w:t>
      </w:r>
      <w:r>
        <w:rPr>
          <w:rFonts w:ascii="Times New Roman" w:hAnsi="Times New Roman" w:cs="Times New Roman"/>
          <w:color w:val="000000"/>
          <w:spacing w:val="-2"/>
          <w:sz w:val="24"/>
          <w:szCs w:val="24"/>
        </w:rPr>
        <w:t>.</w:t>
      </w:r>
    </w:p>
    <w:p w:rsidR="0055523E" w:rsidRPr="00D85E03" w:rsidRDefault="0055523E" w:rsidP="00183B6A">
      <w:pPr>
        <w:pStyle w:val="ListParagraph"/>
        <w:widowControl w:val="0"/>
        <w:numPr>
          <w:ilvl w:val="0"/>
          <w:numId w:val="66"/>
        </w:numPr>
        <w:autoSpaceDE w:val="0"/>
        <w:autoSpaceDN w:val="0"/>
        <w:adjustRightInd w:val="0"/>
        <w:spacing w:after="120" w:line="270" w:lineRule="exact"/>
        <w:ind w:left="284" w:right="323" w:hanging="284"/>
        <w:contextualSpacing w:val="0"/>
        <w:rPr>
          <w:rFonts w:ascii="Times New Roman" w:hAnsi="Times New Roman" w:cs="Times New Roman"/>
          <w:sz w:val="24"/>
          <w:szCs w:val="24"/>
        </w:rPr>
      </w:pPr>
      <w:r w:rsidRPr="00D85E03">
        <w:rPr>
          <w:rFonts w:ascii="Times New Roman" w:hAnsi="Times New Roman" w:cs="Times New Roman"/>
          <w:color w:val="000000"/>
          <w:spacing w:val="-4"/>
          <w:sz w:val="24"/>
          <w:szCs w:val="24"/>
        </w:rPr>
        <w:t>skiptir um stöðu við markvörð á meðan á leik stendur eða án þess að fá til þess leyfi dómara</w:t>
      </w:r>
      <w:r>
        <w:rPr>
          <w:rFonts w:ascii="Times New Roman" w:hAnsi="Times New Roman" w:cs="Times New Roman"/>
          <w:color w:val="000000"/>
          <w:spacing w:val="-4"/>
          <w:sz w:val="24"/>
          <w:szCs w:val="24"/>
        </w:rPr>
        <w:t>.</w:t>
      </w:r>
      <w:r w:rsidRPr="00D85E03">
        <w:rPr>
          <w:rFonts w:ascii="Times New Roman" w:hAnsi="Times New Roman" w:cs="Times New Roman"/>
          <w:color w:val="000000"/>
          <w:spacing w:val="-11"/>
          <w:sz w:val="24"/>
          <w:szCs w:val="24"/>
        </w:rPr>
        <w:t xml:space="preserve"> </w:t>
      </w:r>
    </w:p>
    <w:p w:rsidR="00B7097F" w:rsidRPr="00D31401" w:rsidRDefault="00926DE2" w:rsidP="00D31401">
      <w:pPr>
        <w:pStyle w:val="ListParagraph"/>
        <w:widowControl w:val="0"/>
        <w:autoSpaceDE w:val="0"/>
        <w:autoSpaceDN w:val="0"/>
        <w:adjustRightInd w:val="0"/>
        <w:spacing w:after="0" w:line="270" w:lineRule="exact"/>
        <w:ind w:left="0" w:right="102"/>
        <w:contextualSpacing w:val="0"/>
        <w:rPr>
          <w:rFonts w:ascii="Times New Roman" w:hAnsi="Times New Roman" w:cs="Times New Roman"/>
          <w:b/>
          <w:sz w:val="24"/>
          <w:szCs w:val="24"/>
        </w:rPr>
      </w:pPr>
      <w:r w:rsidRPr="00D31401">
        <w:rPr>
          <w:rFonts w:ascii="Times New Roman" w:hAnsi="Times New Roman" w:cs="Times New Roman"/>
          <w:b/>
          <w:sz w:val="24"/>
          <w:szCs w:val="24"/>
        </w:rPr>
        <w:t>Marki fagnað</w:t>
      </w:r>
    </w:p>
    <w:p w:rsidR="006E498C" w:rsidRPr="006E498C" w:rsidRDefault="00DB0514" w:rsidP="006E498C">
      <w:pPr>
        <w:widowControl w:val="0"/>
        <w:autoSpaceDE w:val="0"/>
        <w:autoSpaceDN w:val="0"/>
        <w:adjustRightInd w:val="0"/>
        <w:spacing w:after="0" w:line="270" w:lineRule="exact"/>
        <w:ind w:right="40"/>
        <w:rPr>
          <w:rFonts w:ascii="Times New Roman" w:hAnsi="Times New Roman" w:cs="Times New Roman"/>
          <w:sz w:val="24"/>
          <w:szCs w:val="24"/>
          <w:lang w:val="af-ZA"/>
        </w:rPr>
      </w:pPr>
      <w:r>
        <w:rPr>
          <w:rFonts w:ascii="Times New Roman" w:hAnsi="Times New Roman" w:cs="Times New Roman"/>
          <w:color w:val="000000"/>
          <w:spacing w:val="-4"/>
          <w:sz w:val="24"/>
          <w:szCs w:val="24"/>
          <w:lang w:val="af-ZA"/>
        </w:rPr>
        <w:t>Leikmönnum er heimilt</w:t>
      </w:r>
      <w:r w:rsidR="006E498C" w:rsidRPr="006E498C">
        <w:rPr>
          <w:rFonts w:ascii="Times New Roman" w:hAnsi="Times New Roman" w:cs="Times New Roman"/>
          <w:color w:val="000000"/>
          <w:spacing w:val="-4"/>
          <w:sz w:val="24"/>
          <w:szCs w:val="24"/>
          <w:lang w:val="af-ZA"/>
        </w:rPr>
        <w:t xml:space="preserve"> að fagna eftir að mark </w:t>
      </w:r>
      <w:r>
        <w:rPr>
          <w:rFonts w:ascii="Times New Roman" w:hAnsi="Times New Roman" w:cs="Times New Roman"/>
          <w:color w:val="000000"/>
          <w:spacing w:val="-4"/>
          <w:sz w:val="24"/>
          <w:szCs w:val="24"/>
          <w:lang w:val="af-ZA"/>
        </w:rPr>
        <w:t>er</w:t>
      </w:r>
      <w:r w:rsidR="006E498C" w:rsidRPr="006E498C">
        <w:rPr>
          <w:rFonts w:ascii="Times New Roman" w:hAnsi="Times New Roman" w:cs="Times New Roman"/>
          <w:color w:val="000000"/>
          <w:spacing w:val="-4"/>
          <w:sz w:val="24"/>
          <w:szCs w:val="24"/>
          <w:lang w:val="af-ZA"/>
        </w:rPr>
        <w:t xml:space="preserve"> skorað</w:t>
      </w:r>
      <w:r>
        <w:rPr>
          <w:rFonts w:ascii="Times New Roman" w:hAnsi="Times New Roman" w:cs="Times New Roman"/>
          <w:color w:val="000000"/>
          <w:spacing w:val="-4"/>
          <w:sz w:val="24"/>
          <w:szCs w:val="24"/>
          <w:lang w:val="af-ZA"/>
        </w:rPr>
        <w:t>, en</w:t>
      </w:r>
      <w:r w:rsidR="006E498C" w:rsidRPr="006E498C">
        <w:rPr>
          <w:rFonts w:ascii="Times New Roman" w:hAnsi="Times New Roman" w:cs="Times New Roman"/>
          <w:color w:val="000000"/>
          <w:spacing w:val="-4"/>
          <w:sz w:val="24"/>
          <w:szCs w:val="24"/>
          <w:lang w:val="af-ZA"/>
        </w:rPr>
        <w:t xml:space="preserve"> fagnaðarlætin </w:t>
      </w:r>
      <w:r>
        <w:rPr>
          <w:rFonts w:ascii="Times New Roman" w:hAnsi="Times New Roman" w:cs="Times New Roman"/>
          <w:color w:val="000000"/>
          <w:spacing w:val="-4"/>
          <w:sz w:val="24"/>
          <w:szCs w:val="24"/>
          <w:lang w:val="af-ZA"/>
        </w:rPr>
        <w:t xml:space="preserve">mega </w:t>
      </w:r>
      <w:r w:rsidR="006E498C" w:rsidRPr="006E498C">
        <w:rPr>
          <w:rFonts w:ascii="Times New Roman" w:hAnsi="Times New Roman" w:cs="Times New Roman"/>
          <w:color w:val="000000"/>
          <w:spacing w:val="-4"/>
          <w:sz w:val="24"/>
          <w:szCs w:val="24"/>
          <w:lang w:val="af-ZA"/>
        </w:rPr>
        <w:t>ekki ganga úr hófi fram.</w:t>
      </w:r>
    </w:p>
    <w:p w:rsidR="00250D9C" w:rsidRDefault="00250D9C" w:rsidP="00250D9C">
      <w:pPr>
        <w:widowControl w:val="0"/>
        <w:autoSpaceDE w:val="0"/>
        <w:autoSpaceDN w:val="0"/>
        <w:adjustRightInd w:val="0"/>
        <w:spacing w:after="120" w:line="270" w:lineRule="exact"/>
        <w:ind w:right="539"/>
        <w:rPr>
          <w:rFonts w:ascii="Times New Roman" w:hAnsi="Times New Roman" w:cs="Times New Roman"/>
          <w:color w:val="000000"/>
          <w:spacing w:val="-5"/>
          <w:sz w:val="24"/>
          <w:szCs w:val="24"/>
          <w:lang w:val="af-ZA"/>
        </w:rPr>
      </w:pPr>
      <w:r>
        <w:rPr>
          <w:rFonts w:ascii="Times New Roman" w:hAnsi="Times New Roman" w:cs="Times New Roman"/>
          <w:color w:val="000000"/>
          <w:spacing w:val="-5"/>
          <w:sz w:val="24"/>
          <w:szCs w:val="24"/>
          <w:lang w:val="af-ZA"/>
        </w:rPr>
        <w:t>Æ</w:t>
      </w:r>
      <w:r w:rsidR="006E498C" w:rsidRPr="006E498C">
        <w:rPr>
          <w:rFonts w:ascii="Times New Roman" w:hAnsi="Times New Roman" w:cs="Times New Roman"/>
          <w:color w:val="000000"/>
          <w:spacing w:val="-5"/>
          <w:sz w:val="24"/>
          <w:szCs w:val="24"/>
          <w:lang w:val="af-ZA"/>
        </w:rPr>
        <w:t xml:space="preserve">fð fagnaðarlæti eru óæskileg </w:t>
      </w:r>
      <w:r>
        <w:rPr>
          <w:rFonts w:ascii="Times New Roman" w:hAnsi="Times New Roman" w:cs="Times New Roman"/>
          <w:color w:val="000000"/>
          <w:spacing w:val="-5"/>
          <w:sz w:val="24"/>
          <w:szCs w:val="24"/>
          <w:lang w:val="af-ZA"/>
        </w:rPr>
        <w:t>og mega ekki leiða</w:t>
      </w:r>
      <w:r w:rsidR="006E498C" w:rsidRPr="006E498C">
        <w:rPr>
          <w:rFonts w:ascii="Times New Roman" w:hAnsi="Times New Roman" w:cs="Times New Roman"/>
          <w:color w:val="000000"/>
          <w:spacing w:val="-5"/>
          <w:sz w:val="24"/>
          <w:szCs w:val="24"/>
          <w:lang w:val="af-ZA"/>
        </w:rPr>
        <w:t xml:space="preserve"> til óhóflegra leiktafa</w:t>
      </w:r>
      <w:r>
        <w:rPr>
          <w:rFonts w:ascii="Times New Roman" w:hAnsi="Times New Roman" w:cs="Times New Roman"/>
          <w:color w:val="000000"/>
          <w:spacing w:val="-5"/>
          <w:sz w:val="24"/>
          <w:szCs w:val="24"/>
          <w:lang w:val="af-ZA"/>
        </w:rPr>
        <w:t>.</w:t>
      </w:r>
    </w:p>
    <w:p w:rsidR="00250D9C" w:rsidRPr="00255C3F" w:rsidRDefault="00250D9C" w:rsidP="00720977">
      <w:pPr>
        <w:widowControl w:val="0"/>
        <w:autoSpaceDE w:val="0"/>
        <w:autoSpaceDN w:val="0"/>
        <w:adjustRightInd w:val="0"/>
        <w:spacing w:after="120" w:line="240" w:lineRule="auto"/>
        <w:ind w:right="23"/>
        <w:rPr>
          <w:rFonts w:ascii="Times New Roman" w:hAnsi="Times New Roman" w:cs="Times New Roman"/>
          <w:color w:val="000000"/>
          <w:spacing w:val="-5"/>
          <w:sz w:val="24"/>
          <w:szCs w:val="24"/>
          <w:lang w:val="af-ZA"/>
        </w:rPr>
      </w:pPr>
      <w:r w:rsidRPr="00255C3F">
        <w:rPr>
          <w:rFonts w:ascii="Times New Roman" w:hAnsi="Times New Roman" w:cs="Times New Roman"/>
          <w:color w:val="000000"/>
          <w:spacing w:val="-5"/>
          <w:sz w:val="24"/>
          <w:szCs w:val="24"/>
          <w:lang w:val="af-ZA"/>
        </w:rPr>
        <w:lastRenderedPageBreak/>
        <w:t>Það telst ekki áminningarvert leikbrot að yfirgefa leikvöllinn til þess að fagna marki, en leikmönnunum ber að snúa aftur inn á leikvöllinn eins fljótt og mögulegt er.</w:t>
      </w:r>
    </w:p>
    <w:p w:rsidR="00720977" w:rsidRPr="00255C3F" w:rsidRDefault="00720977" w:rsidP="00255C3F">
      <w:pPr>
        <w:widowControl w:val="0"/>
        <w:autoSpaceDE w:val="0"/>
        <w:autoSpaceDN w:val="0"/>
        <w:adjustRightInd w:val="0"/>
        <w:spacing w:after="0" w:line="240" w:lineRule="auto"/>
        <w:ind w:right="3425"/>
        <w:rPr>
          <w:rFonts w:ascii="Times New Roman" w:hAnsi="Times New Roman" w:cs="Times New Roman"/>
          <w:sz w:val="24"/>
          <w:szCs w:val="24"/>
          <w:lang w:val="af-ZA"/>
        </w:rPr>
      </w:pPr>
      <w:r w:rsidRPr="00255C3F">
        <w:rPr>
          <w:rFonts w:ascii="Times New Roman" w:hAnsi="Times New Roman" w:cs="Times New Roman"/>
          <w:color w:val="000000"/>
          <w:spacing w:val="-5"/>
          <w:sz w:val="24"/>
          <w:szCs w:val="24"/>
          <w:lang w:val="af-ZA"/>
        </w:rPr>
        <w:t>Áminna ber leikmann sem:</w:t>
      </w:r>
    </w:p>
    <w:p w:rsidR="00720977" w:rsidRPr="00807985" w:rsidRDefault="00901741" w:rsidP="00183B6A">
      <w:pPr>
        <w:pStyle w:val="ListParagraph"/>
        <w:numPr>
          <w:ilvl w:val="0"/>
          <w:numId w:val="93"/>
        </w:numPr>
        <w:spacing w:before="11" w:after="0" w:line="249" w:lineRule="auto"/>
        <w:ind w:left="284" w:right="171" w:hanging="284"/>
        <w:rPr>
          <w:rFonts w:ascii="Cambria" w:eastAsia="Cambria" w:hAnsi="Cambria" w:cs="Cambria"/>
          <w:i/>
          <w:iCs/>
          <w:w w:val="103"/>
          <w:sz w:val="24"/>
          <w:szCs w:val="24"/>
          <w:u w:val="single"/>
        </w:rPr>
      </w:pPr>
      <w:r w:rsidRPr="00807985">
        <w:rPr>
          <w:rFonts w:ascii="Times New Roman" w:hAnsi="Times New Roman" w:cs="Times New Roman"/>
          <w:spacing w:val="-3"/>
          <w:sz w:val="24"/>
          <w:szCs w:val="24"/>
          <w:lang w:val="af-ZA"/>
        </w:rPr>
        <w:t xml:space="preserve">klifrar upp á vallargirðingu </w:t>
      </w:r>
      <w:r w:rsidRPr="00807985">
        <w:rPr>
          <w:rFonts w:ascii="Times New Roman" w:eastAsia="Cambria" w:hAnsi="Times New Roman" w:cs="Times New Roman"/>
          <w:iCs/>
          <w:spacing w:val="2"/>
          <w:w w:val="103"/>
          <w:sz w:val="24"/>
          <w:szCs w:val="24"/>
        </w:rPr>
        <w:t>og/eða nálgast áhorfendur á þann hátt að það geti skapað hættu</w:t>
      </w:r>
      <w:r w:rsidRPr="00807985">
        <w:rPr>
          <w:rFonts w:ascii="Times New Roman" w:eastAsia="Cambria" w:hAnsi="Times New Roman" w:cs="Times New Roman"/>
          <w:iCs/>
          <w:spacing w:val="34"/>
          <w:sz w:val="24"/>
          <w:szCs w:val="24"/>
        </w:rPr>
        <w:t>.</w:t>
      </w:r>
      <w:r w:rsidRPr="00807985">
        <w:rPr>
          <w:rFonts w:ascii="Cambria" w:eastAsia="Cambria" w:hAnsi="Cambria" w:cs="Cambria"/>
          <w:spacing w:val="4"/>
          <w:sz w:val="24"/>
          <w:szCs w:val="24"/>
        </w:rPr>
        <w:t xml:space="preserve"> </w:t>
      </w:r>
    </w:p>
    <w:p w:rsidR="00ED58DF" w:rsidRPr="00807985" w:rsidRDefault="00ED58DF" w:rsidP="00183B6A">
      <w:pPr>
        <w:pStyle w:val="ListParagraph"/>
        <w:numPr>
          <w:ilvl w:val="0"/>
          <w:numId w:val="67"/>
        </w:numPr>
        <w:spacing w:after="0" w:line="240" w:lineRule="auto"/>
        <w:ind w:left="284" w:right="-20" w:hanging="284"/>
        <w:rPr>
          <w:rFonts w:ascii="Times New Roman" w:eastAsia="Cambria" w:hAnsi="Times New Roman" w:cs="Times New Roman"/>
          <w:iCs/>
          <w:w w:val="103"/>
          <w:sz w:val="24"/>
          <w:szCs w:val="24"/>
        </w:rPr>
      </w:pPr>
      <w:r w:rsidRPr="00807985">
        <w:rPr>
          <w:rFonts w:ascii="Times New Roman" w:eastAsia="Cambria" w:hAnsi="Times New Roman" w:cs="Times New Roman"/>
          <w:iCs/>
          <w:spacing w:val="2"/>
          <w:w w:val="103"/>
          <w:sz w:val="24"/>
          <w:szCs w:val="24"/>
        </w:rPr>
        <w:t>hefur uppi látæði</w:t>
      </w:r>
      <w:r w:rsidRPr="00807985">
        <w:rPr>
          <w:rFonts w:ascii="Times New Roman" w:eastAsia="Cambria" w:hAnsi="Times New Roman" w:cs="Times New Roman"/>
          <w:spacing w:val="5"/>
          <w:sz w:val="24"/>
          <w:szCs w:val="24"/>
        </w:rPr>
        <w:t xml:space="preserve"> </w:t>
      </w:r>
      <w:r w:rsidRPr="00807985">
        <w:rPr>
          <w:rFonts w:ascii="Times New Roman" w:eastAsia="Cambria" w:hAnsi="Times New Roman" w:cs="Times New Roman"/>
          <w:iCs/>
          <w:spacing w:val="2"/>
          <w:w w:val="103"/>
          <w:sz w:val="24"/>
          <w:szCs w:val="24"/>
        </w:rPr>
        <w:t>eða hegðun</w:t>
      </w:r>
      <w:r w:rsidRPr="00807985">
        <w:rPr>
          <w:rFonts w:ascii="Times New Roman" w:hAnsi="Times New Roman" w:cs="Times New Roman"/>
          <w:spacing w:val="-3"/>
          <w:sz w:val="24"/>
          <w:szCs w:val="24"/>
          <w:lang w:val="af-ZA"/>
        </w:rPr>
        <w:t xml:space="preserve"> </w:t>
      </w:r>
      <w:r w:rsidRPr="00807985">
        <w:rPr>
          <w:rFonts w:ascii="Times New Roman" w:eastAsia="Cambria" w:hAnsi="Times New Roman" w:cs="Times New Roman"/>
          <w:iCs/>
          <w:spacing w:val="1"/>
          <w:w w:val="103"/>
          <w:sz w:val="24"/>
          <w:szCs w:val="24"/>
        </w:rPr>
        <w:t>sem telst ögrandi, háðsleg eða æsandi.</w:t>
      </w:r>
    </w:p>
    <w:p w:rsidR="00720977" w:rsidRPr="00720977" w:rsidRDefault="00720977" w:rsidP="00183B6A">
      <w:pPr>
        <w:pStyle w:val="ListParagraph"/>
        <w:widowControl w:val="0"/>
        <w:numPr>
          <w:ilvl w:val="0"/>
          <w:numId w:val="67"/>
        </w:numPr>
        <w:autoSpaceDE w:val="0"/>
        <w:autoSpaceDN w:val="0"/>
        <w:adjustRightInd w:val="0"/>
        <w:spacing w:after="0" w:line="270" w:lineRule="exact"/>
        <w:ind w:left="284" w:right="834" w:hanging="284"/>
        <w:rPr>
          <w:rFonts w:ascii="Times New Roman" w:hAnsi="Times New Roman" w:cs="Times New Roman"/>
          <w:sz w:val="24"/>
          <w:szCs w:val="24"/>
          <w:lang w:val="af-ZA"/>
        </w:rPr>
      </w:pPr>
      <w:r w:rsidRPr="00720977">
        <w:rPr>
          <w:rFonts w:ascii="Times New Roman" w:hAnsi="Times New Roman" w:cs="Times New Roman"/>
          <w:color w:val="000000"/>
          <w:spacing w:val="-2"/>
          <w:sz w:val="24"/>
          <w:szCs w:val="24"/>
          <w:lang w:val="af-ZA"/>
        </w:rPr>
        <w:t>hylur höfuð sitt eða andlit með grímu eða einhverju sambærilegu</w:t>
      </w:r>
      <w:r>
        <w:rPr>
          <w:rFonts w:ascii="Times New Roman" w:hAnsi="Times New Roman" w:cs="Times New Roman"/>
          <w:color w:val="000000"/>
          <w:spacing w:val="-2"/>
          <w:sz w:val="24"/>
          <w:szCs w:val="24"/>
          <w:lang w:val="af-ZA"/>
        </w:rPr>
        <w:t>.</w:t>
      </w:r>
    </w:p>
    <w:p w:rsidR="00720977" w:rsidRPr="00720977" w:rsidRDefault="00720977" w:rsidP="00183B6A">
      <w:pPr>
        <w:pStyle w:val="ListParagraph"/>
        <w:widowControl w:val="0"/>
        <w:numPr>
          <w:ilvl w:val="0"/>
          <w:numId w:val="67"/>
        </w:numPr>
        <w:autoSpaceDE w:val="0"/>
        <w:autoSpaceDN w:val="0"/>
        <w:adjustRightInd w:val="0"/>
        <w:spacing w:after="120" w:line="270" w:lineRule="exact"/>
        <w:ind w:left="284" w:right="975" w:hanging="284"/>
        <w:rPr>
          <w:rFonts w:ascii="Times New Roman" w:hAnsi="Times New Roman" w:cs="Times New Roman"/>
          <w:sz w:val="24"/>
          <w:szCs w:val="24"/>
          <w:lang w:val="af-ZA"/>
        </w:rPr>
      </w:pPr>
      <w:r>
        <w:rPr>
          <w:rFonts w:ascii="Times New Roman" w:hAnsi="Times New Roman" w:cs="Times New Roman"/>
          <w:color w:val="000000"/>
          <w:spacing w:val="-3"/>
          <w:sz w:val="24"/>
          <w:szCs w:val="24"/>
          <w:lang w:val="af-ZA"/>
        </w:rPr>
        <w:t>klæðir sig úr</w:t>
      </w:r>
      <w:r w:rsidRPr="00720977">
        <w:rPr>
          <w:rFonts w:ascii="Times New Roman" w:hAnsi="Times New Roman" w:cs="Times New Roman"/>
          <w:color w:val="000000"/>
          <w:spacing w:val="-3"/>
          <w:sz w:val="24"/>
          <w:szCs w:val="24"/>
          <w:lang w:val="af-ZA"/>
        </w:rPr>
        <w:t xml:space="preserve"> </w:t>
      </w:r>
      <w:r>
        <w:rPr>
          <w:rFonts w:ascii="Times New Roman" w:hAnsi="Times New Roman" w:cs="Times New Roman"/>
          <w:color w:val="000000"/>
          <w:spacing w:val="-3"/>
          <w:sz w:val="24"/>
          <w:szCs w:val="24"/>
          <w:lang w:val="af-ZA"/>
        </w:rPr>
        <w:t>keppnistreyjunni eða setur hana</w:t>
      </w:r>
      <w:r w:rsidRPr="00720977">
        <w:rPr>
          <w:rFonts w:ascii="Times New Roman" w:hAnsi="Times New Roman" w:cs="Times New Roman"/>
          <w:color w:val="000000"/>
          <w:spacing w:val="-3"/>
          <w:sz w:val="24"/>
          <w:szCs w:val="24"/>
          <w:lang w:val="af-ZA"/>
        </w:rPr>
        <w:t xml:space="preserve"> yfir höfuð sér</w:t>
      </w:r>
      <w:r>
        <w:rPr>
          <w:rFonts w:ascii="Times New Roman" w:hAnsi="Times New Roman" w:cs="Times New Roman"/>
          <w:color w:val="000000"/>
          <w:spacing w:val="-3"/>
          <w:sz w:val="24"/>
          <w:szCs w:val="24"/>
          <w:lang w:val="af-ZA"/>
        </w:rPr>
        <w:t>.</w:t>
      </w:r>
    </w:p>
    <w:p w:rsidR="00720977" w:rsidRPr="0009427D" w:rsidRDefault="002537E1" w:rsidP="0009427D">
      <w:pPr>
        <w:widowControl w:val="0"/>
        <w:autoSpaceDE w:val="0"/>
        <w:autoSpaceDN w:val="0"/>
        <w:adjustRightInd w:val="0"/>
        <w:spacing w:after="0" w:line="240" w:lineRule="auto"/>
        <w:ind w:right="23"/>
        <w:rPr>
          <w:rFonts w:ascii="Times New Roman" w:hAnsi="Times New Roman" w:cs="Times New Roman"/>
          <w:b/>
          <w:color w:val="000000"/>
          <w:spacing w:val="-5"/>
          <w:sz w:val="24"/>
          <w:szCs w:val="24"/>
          <w:lang w:val="af-ZA"/>
        </w:rPr>
      </w:pPr>
      <w:r w:rsidRPr="0009427D">
        <w:rPr>
          <w:rFonts w:ascii="Times New Roman" w:hAnsi="Times New Roman" w:cs="Times New Roman"/>
          <w:b/>
          <w:color w:val="000000"/>
          <w:spacing w:val="-5"/>
          <w:sz w:val="24"/>
          <w:szCs w:val="24"/>
          <w:lang w:val="af-ZA"/>
        </w:rPr>
        <w:t>Að tefja að leikur geti hafist að nýju</w:t>
      </w:r>
    </w:p>
    <w:p w:rsidR="002537E1" w:rsidRPr="002537E1" w:rsidRDefault="002537E1" w:rsidP="002537E1">
      <w:pPr>
        <w:widowControl w:val="0"/>
        <w:autoSpaceDE w:val="0"/>
        <w:autoSpaceDN w:val="0"/>
        <w:adjustRightInd w:val="0"/>
        <w:spacing w:after="0" w:line="240" w:lineRule="auto"/>
        <w:ind w:left="17" w:right="170"/>
        <w:rPr>
          <w:rFonts w:ascii="Times New Roman" w:hAnsi="Times New Roman" w:cs="Times New Roman"/>
          <w:sz w:val="24"/>
          <w:szCs w:val="24"/>
        </w:rPr>
      </w:pPr>
      <w:r w:rsidRPr="002537E1">
        <w:rPr>
          <w:rFonts w:ascii="Times New Roman" w:hAnsi="Times New Roman" w:cs="Times New Roman"/>
          <w:color w:val="000000"/>
          <w:spacing w:val="-6"/>
          <w:sz w:val="24"/>
          <w:szCs w:val="24"/>
        </w:rPr>
        <w:t xml:space="preserve">Dómurum ber að áminna leikmenn sem tefja að leikur geti hafist að nýju með </w:t>
      </w:r>
      <w:r>
        <w:rPr>
          <w:rFonts w:ascii="Times New Roman" w:hAnsi="Times New Roman" w:cs="Times New Roman"/>
          <w:color w:val="000000"/>
          <w:spacing w:val="-6"/>
          <w:sz w:val="24"/>
          <w:szCs w:val="24"/>
        </w:rPr>
        <w:t>því</w:t>
      </w:r>
      <w:r w:rsidRPr="002537E1">
        <w:rPr>
          <w:rFonts w:ascii="Times New Roman" w:hAnsi="Times New Roman" w:cs="Times New Roman"/>
          <w:color w:val="000000"/>
          <w:spacing w:val="-6"/>
          <w:sz w:val="24"/>
          <w:szCs w:val="24"/>
        </w:rPr>
        <w:t xml:space="preserve"> að:</w:t>
      </w:r>
    </w:p>
    <w:p w:rsidR="002537E1" w:rsidRPr="002537E1" w:rsidRDefault="002537E1" w:rsidP="00183B6A">
      <w:pPr>
        <w:pStyle w:val="ListParagraph"/>
        <w:widowControl w:val="0"/>
        <w:numPr>
          <w:ilvl w:val="0"/>
          <w:numId w:val="68"/>
        </w:numPr>
        <w:autoSpaceDE w:val="0"/>
        <w:autoSpaceDN w:val="0"/>
        <w:adjustRightInd w:val="0"/>
        <w:spacing w:after="0" w:line="240" w:lineRule="auto"/>
        <w:ind w:left="284" w:right="-87" w:hanging="284"/>
        <w:rPr>
          <w:rFonts w:ascii="Times New Roman" w:hAnsi="Times New Roman" w:cs="Times New Roman"/>
          <w:sz w:val="24"/>
          <w:szCs w:val="24"/>
        </w:rPr>
      </w:pPr>
      <w:r w:rsidRPr="002537E1">
        <w:rPr>
          <w:rFonts w:ascii="Times New Roman" w:hAnsi="Times New Roman" w:cs="Times New Roman"/>
          <w:color w:val="000000"/>
          <w:spacing w:val="-1"/>
          <w:sz w:val="24"/>
          <w:szCs w:val="24"/>
        </w:rPr>
        <w:t xml:space="preserve">virðast ætla að taka innkast en eftirláta það skyndilega samherja </w:t>
      </w:r>
      <w:r>
        <w:rPr>
          <w:rFonts w:ascii="Times New Roman" w:hAnsi="Times New Roman" w:cs="Times New Roman"/>
          <w:color w:val="000000"/>
          <w:spacing w:val="-1"/>
          <w:sz w:val="24"/>
          <w:szCs w:val="24"/>
        </w:rPr>
        <w:t>sínum</w:t>
      </w:r>
      <w:r>
        <w:rPr>
          <w:rFonts w:ascii="Times New Roman" w:hAnsi="Times New Roman" w:cs="Times New Roman"/>
          <w:color w:val="000000"/>
          <w:spacing w:val="-7"/>
          <w:sz w:val="24"/>
          <w:szCs w:val="24"/>
        </w:rPr>
        <w:t>.</w:t>
      </w:r>
    </w:p>
    <w:p w:rsidR="002537E1" w:rsidRPr="002537E1" w:rsidRDefault="002537E1" w:rsidP="00183B6A">
      <w:pPr>
        <w:pStyle w:val="ListParagraph"/>
        <w:widowControl w:val="0"/>
        <w:numPr>
          <w:ilvl w:val="0"/>
          <w:numId w:val="68"/>
        </w:numPr>
        <w:autoSpaceDE w:val="0"/>
        <w:autoSpaceDN w:val="0"/>
        <w:adjustRightInd w:val="0"/>
        <w:spacing w:after="0" w:line="240" w:lineRule="auto"/>
        <w:ind w:left="284" w:right="1404" w:hanging="284"/>
        <w:rPr>
          <w:rFonts w:ascii="Times New Roman" w:hAnsi="Times New Roman" w:cs="Times New Roman"/>
          <w:sz w:val="24"/>
          <w:szCs w:val="24"/>
        </w:rPr>
      </w:pPr>
      <w:r w:rsidRPr="002537E1">
        <w:rPr>
          <w:rFonts w:ascii="Times New Roman" w:hAnsi="Times New Roman" w:cs="Times New Roman"/>
          <w:color w:val="000000"/>
          <w:spacing w:val="-3"/>
          <w:sz w:val="24"/>
          <w:szCs w:val="24"/>
        </w:rPr>
        <w:t>tefja för sína a</w:t>
      </w:r>
      <w:r>
        <w:rPr>
          <w:rFonts w:ascii="Times New Roman" w:hAnsi="Times New Roman" w:cs="Times New Roman"/>
          <w:color w:val="000000"/>
          <w:spacing w:val="-3"/>
          <w:sz w:val="24"/>
          <w:szCs w:val="24"/>
        </w:rPr>
        <w:t>f leikvelli við leikmannaskipti.</w:t>
      </w:r>
    </w:p>
    <w:p w:rsidR="002537E1" w:rsidRPr="002537E1" w:rsidRDefault="002537E1" w:rsidP="00183B6A">
      <w:pPr>
        <w:pStyle w:val="ListParagraph"/>
        <w:widowControl w:val="0"/>
        <w:numPr>
          <w:ilvl w:val="0"/>
          <w:numId w:val="68"/>
        </w:numPr>
        <w:autoSpaceDE w:val="0"/>
        <w:autoSpaceDN w:val="0"/>
        <w:adjustRightInd w:val="0"/>
        <w:spacing w:after="0" w:line="240" w:lineRule="auto"/>
        <w:ind w:left="284" w:right="1404" w:hanging="284"/>
        <w:rPr>
          <w:rFonts w:ascii="Times New Roman" w:hAnsi="Times New Roman" w:cs="Times New Roman"/>
          <w:sz w:val="24"/>
          <w:szCs w:val="24"/>
        </w:rPr>
      </w:pPr>
      <w:r>
        <w:rPr>
          <w:rFonts w:ascii="Times New Roman" w:hAnsi="Times New Roman" w:cs="Times New Roman"/>
          <w:color w:val="000000"/>
          <w:spacing w:val="-3"/>
          <w:sz w:val="24"/>
          <w:szCs w:val="24"/>
        </w:rPr>
        <w:t>vera óeðlilega lengi að hefja leik að nýju (við töku aukaspyrnu o.s.frv.).</w:t>
      </w:r>
    </w:p>
    <w:p w:rsidR="002537E1" w:rsidRPr="002537E1" w:rsidRDefault="002537E1" w:rsidP="00183B6A">
      <w:pPr>
        <w:pStyle w:val="ListParagraph"/>
        <w:widowControl w:val="0"/>
        <w:numPr>
          <w:ilvl w:val="0"/>
          <w:numId w:val="68"/>
        </w:numPr>
        <w:autoSpaceDE w:val="0"/>
        <w:autoSpaceDN w:val="0"/>
        <w:adjustRightInd w:val="0"/>
        <w:spacing w:after="0" w:line="240" w:lineRule="auto"/>
        <w:ind w:left="284" w:right="83" w:hanging="284"/>
        <w:rPr>
          <w:rFonts w:ascii="Times New Roman" w:hAnsi="Times New Roman" w:cs="Times New Roman"/>
          <w:sz w:val="24"/>
          <w:szCs w:val="24"/>
        </w:rPr>
      </w:pPr>
      <w:r>
        <w:rPr>
          <w:rFonts w:ascii="Times New Roman" w:hAnsi="Times New Roman" w:cs="Times New Roman"/>
          <w:color w:val="000000"/>
          <w:spacing w:val="-3"/>
          <w:sz w:val="24"/>
          <w:szCs w:val="24"/>
        </w:rPr>
        <w:t>spyrna eða bera bolt</w:t>
      </w:r>
      <w:r w:rsidR="006C1E2B">
        <w:rPr>
          <w:rFonts w:ascii="Times New Roman" w:hAnsi="Times New Roman" w:cs="Times New Roman"/>
          <w:color w:val="000000"/>
          <w:spacing w:val="-3"/>
          <w:sz w:val="24"/>
          <w:szCs w:val="24"/>
        </w:rPr>
        <w:t>ann burtu, eða storka til átaka</w:t>
      </w:r>
      <w:r>
        <w:rPr>
          <w:rFonts w:ascii="Times New Roman" w:hAnsi="Times New Roman" w:cs="Times New Roman"/>
          <w:color w:val="000000"/>
          <w:spacing w:val="-3"/>
          <w:sz w:val="24"/>
          <w:szCs w:val="24"/>
        </w:rPr>
        <w:t xml:space="preserve"> með því að snerta boltann viljandi eftir að dómari hefur stöðvað leikinn.</w:t>
      </w:r>
    </w:p>
    <w:p w:rsidR="002537E1" w:rsidRPr="002537E1" w:rsidRDefault="002537E1" w:rsidP="00183B6A">
      <w:pPr>
        <w:pStyle w:val="ListParagraph"/>
        <w:widowControl w:val="0"/>
        <w:numPr>
          <w:ilvl w:val="0"/>
          <w:numId w:val="68"/>
        </w:numPr>
        <w:autoSpaceDE w:val="0"/>
        <w:autoSpaceDN w:val="0"/>
        <w:adjustRightInd w:val="0"/>
        <w:spacing w:after="120" w:line="240" w:lineRule="auto"/>
        <w:ind w:left="284" w:right="34" w:hanging="284"/>
        <w:contextualSpacing w:val="0"/>
        <w:rPr>
          <w:rFonts w:ascii="Times New Roman" w:hAnsi="Times New Roman" w:cs="Times New Roman"/>
          <w:sz w:val="24"/>
          <w:szCs w:val="24"/>
        </w:rPr>
      </w:pPr>
      <w:r w:rsidRPr="002537E1">
        <w:rPr>
          <w:rFonts w:ascii="Times New Roman" w:hAnsi="Times New Roman" w:cs="Times New Roman"/>
          <w:color w:val="000000"/>
          <w:sz w:val="24"/>
          <w:szCs w:val="24"/>
        </w:rPr>
        <w:t>taka aukaspyrnu frá röngum stað</w:t>
      </w:r>
      <w:r w:rsidR="00A45081">
        <w:rPr>
          <w:rFonts w:ascii="Times New Roman" w:hAnsi="Times New Roman" w:cs="Times New Roman"/>
          <w:color w:val="000000"/>
          <w:sz w:val="24"/>
          <w:szCs w:val="24"/>
        </w:rPr>
        <w:t xml:space="preserve"> til</w:t>
      </w:r>
      <w:r w:rsidRPr="002537E1">
        <w:rPr>
          <w:rFonts w:ascii="Times New Roman" w:hAnsi="Times New Roman" w:cs="Times New Roman"/>
          <w:color w:val="000000"/>
          <w:sz w:val="24"/>
          <w:szCs w:val="24"/>
        </w:rPr>
        <w:t xml:space="preserve"> </w:t>
      </w:r>
      <w:r w:rsidR="006C1E2B">
        <w:rPr>
          <w:rFonts w:ascii="Times New Roman" w:hAnsi="Times New Roman" w:cs="Times New Roman"/>
          <w:color w:val="000000"/>
          <w:sz w:val="24"/>
          <w:szCs w:val="24"/>
        </w:rPr>
        <w:t>þess þvinga fram endurtekningu spyrnunnar.</w:t>
      </w:r>
      <w:r w:rsidRPr="002537E1">
        <w:rPr>
          <w:rFonts w:ascii="Times New Roman" w:hAnsi="Times New Roman" w:cs="Times New Roman"/>
          <w:color w:val="000000"/>
          <w:spacing w:val="-5"/>
          <w:sz w:val="24"/>
          <w:szCs w:val="24"/>
        </w:rPr>
        <w:t xml:space="preserve"> </w:t>
      </w:r>
    </w:p>
    <w:p w:rsidR="002537E1" w:rsidRPr="00B025E1" w:rsidRDefault="004A0F1E" w:rsidP="00B025E1">
      <w:pPr>
        <w:widowControl w:val="0"/>
        <w:autoSpaceDE w:val="0"/>
        <w:autoSpaceDN w:val="0"/>
        <w:adjustRightInd w:val="0"/>
        <w:spacing w:after="0" w:line="240" w:lineRule="auto"/>
        <w:ind w:right="23"/>
        <w:rPr>
          <w:rFonts w:ascii="Times New Roman" w:hAnsi="Times New Roman" w:cs="Times New Roman"/>
          <w:b/>
          <w:color w:val="000000"/>
          <w:spacing w:val="-5"/>
          <w:sz w:val="24"/>
          <w:szCs w:val="24"/>
          <w:lang w:val="af-ZA"/>
        </w:rPr>
      </w:pPr>
      <w:r w:rsidRPr="00B025E1">
        <w:rPr>
          <w:rFonts w:ascii="Times New Roman" w:hAnsi="Times New Roman" w:cs="Times New Roman"/>
          <w:b/>
          <w:color w:val="000000"/>
          <w:spacing w:val="-5"/>
          <w:sz w:val="24"/>
          <w:szCs w:val="24"/>
          <w:lang w:val="af-ZA"/>
        </w:rPr>
        <w:t>Leikbrot sem leiða til brottvísunar</w:t>
      </w:r>
    </w:p>
    <w:p w:rsidR="004A0F1E" w:rsidRPr="004A0F1E" w:rsidRDefault="004A0F1E" w:rsidP="004A0F1E">
      <w:pPr>
        <w:widowControl w:val="0"/>
        <w:autoSpaceDE w:val="0"/>
        <w:autoSpaceDN w:val="0"/>
        <w:adjustRightInd w:val="0"/>
        <w:spacing w:after="0" w:line="240" w:lineRule="auto"/>
        <w:ind w:right="74"/>
        <w:rPr>
          <w:rFonts w:ascii="Times New Roman" w:hAnsi="Times New Roman" w:cs="Times New Roman"/>
          <w:sz w:val="24"/>
          <w:szCs w:val="24"/>
        </w:rPr>
      </w:pPr>
      <w:r w:rsidRPr="004A0F1E">
        <w:rPr>
          <w:rFonts w:ascii="Times New Roman" w:hAnsi="Times New Roman" w:cs="Times New Roman"/>
          <w:color w:val="000000"/>
          <w:spacing w:val="-4"/>
          <w:sz w:val="24"/>
          <w:szCs w:val="24"/>
        </w:rPr>
        <w:t>Leikmanni, varamanni eða leikmanni sem skipt hefur verið út af, skal vísað af leikvelli ef hann fremur eitthvert eftirfarandi leikbrota:</w:t>
      </w:r>
    </w:p>
    <w:p w:rsidR="004A0F1E" w:rsidRPr="004A0F1E" w:rsidRDefault="004A0F1E" w:rsidP="00183B6A">
      <w:pPr>
        <w:pStyle w:val="ListParagraph"/>
        <w:widowControl w:val="0"/>
        <w:numPr>
          <w:ilvl w:val="0"/>
          <w:numId w:val="69"/>
        </w:numPr>
        <w:autoSpaceDE w:val="0"/>
        <w:autoSpaceDN w:val="0"/>
        <w:adjustRightInd w:val="0"/>
        <w:spacing w:after="0" w:line="240" w:lineRule="auto"/>
        <w:ind w:left="284" w:right="228" w:hanging="284"/>
        <w:rPr>
          <w:rFonts w:ascii="Times New Roman" w:hAnsi="Times New Roman" w:cs="Times New Roman"/>
          <w:color w:val="000000"/>
          <w:sz w:val="24"/>
          <w:szCs w:val="24"/>
        </w:rPr>
      </w:pPr>
      <w:r w:rsidRPr="004A0F1E">
        <w:rPr>
          <w:rFonts w:ascii="Times New Roman" w:hAnsi="Times New Roman" w:cs="Times New Roman"/>
          <w:color w:val="000000"/>
          <w:sz w:val="24"/>
          <w:szCs w:val="24"/>
        </w:rPr>
        <w:t xml:space="preserve">hefur af liði mótherjanna mark eða </w:t>
      </w:r>
      <w:r w:rsidR="002E7F77">
        <w:rPr>
          <w:rFonts w:ascii="Times New Roman" w:hAnsi="Times New Roman" w:cs="Times New Roman"/>
          <w:color w:val="000000"/>
          <w:sz w:val="24"/>
          <w:szCs w:val="24"/>
        </w:rPr>
        <w:t>upplagt</w:t>
      </w:r>
      <w:r w:rsidRPr="004A0F1E">
        <w:rPr>
          <w:rFonts w:ascii="Times New Roman" w:hAnsi="Times New Roman" w:cs="Times New Roman"/>
          <w:color w:val="000000"/>
          <w:sz w:val="24"/>
          <w:szCs w:val="24"/>
        </w:rPr>
        <w:t xml:space="preserve"> marktækifæri með því að handleika </w:t>
      </w:r>
      <w:r>
        <w:rPr>
          <w:rFonts w:ascii="Times New Roman" w:hAnsi="Times New Roman" w:cs="Times New Roman"/>
          <w:color w:val="000000"/>
          <w:sz w:val="24"/>
          <w:szCs w:val="24"/>
        </w:rPr>
        <w:t>boltann</w:t>
      </w:r>
      <w:r w:rsidRPr="004A0F1E">
        <w:rPr>
          <w:rFonts w:ascii="Times New Roman" w:hAnsi="Times New Roman" w:cs="Times New Roman"/>
          <w:color w:val="000000"/>
          <w:sz w:val="24"/>
          <w:szCs w:val="24"/>
        </w:rPr>
        <w:t xml:space="preserve"> viljandi (á ekki við um markvörð innan eigin vítateigs)</w:t>
      </w:r>
      <w:r>
        <w:rPr>
          <w:rFonts w:ascii="Times New Roman" w:hAnsi="Times New Roman" w:cs="Times New Roman"/>
          <w:color w:val="000000"/>
          <w:sz w:val="24"/>
          <w:szCs w:val="24"/>
        </w:rPr>
        <w:t>.</w:t>
      </w:r>
    </w:p>
    <w:p w:rsidR="004A0F1E" w:rsidRPr="00807985" w:rsidRDefault="004A0F1E" w:rsidP="00183B6A">
      <w:pPr>
        <w:pStyle w:val="ListParagraph"/>
        <w:widowControl w:val="0"/>
        <w:numPr>
          <w:ilvl w:val="0"/>
          <w:numId w:val="69"/>
        </w:numPr>
        <w:autoSpaceDE w:val="0"/>
        <w:autoSpaceDN w:val="0"/>
        <w:adjustRightInd w:val="0"/>
        <w:spacing w:after="0" w:line="240" w:lineRule="auto"/>
        <w:ind w:left="284" w:right="228" w:hanging="284"/>
        <w:rPr>
          <w:rFonts w:ascii="Times New Roman" w:hAnsi="Times New Roman" w:cs="Times New Roman"/>
          <w:color w:val="000000"/>
          <w:sz w:val="24"/>
          <w:szCs w:val="24"/>
        </w:rPr>
      </w:pPr>
      <w:r w:rsidRPr="00807985">
        <w:rPr>
          <w:rFonts w:ascii="Times New Roman" w:hAnsi="Times New Roman" w:cs="Times New Roman"/>
          <w:color w:val="000000"/>
          <w:sz w:val="24"/>
          <w:szCs w:val="24"/>
        </w:rPr>
        <w:t xml:space="preserve">hefur </w:t>
      </w:r>
      <w:r w:rsidR="002F7EFD" w:rsidRPr="00807985">
        <w:rPr>
          <w:rFonts w:ascii="Times New Roman" w:hAnsi="Times New Roman" w:cs="Times New Roman"/>
          <w:color w:val="000000"/>
          <w:sz w:val="24"/>
          <w:szCs w:val="24"/>
        </w:rPr>
        <w:t xml:space="preserve">mark eða </w:t>
      </w:r>
      <w:r w:rsidR="002E7F77" w:rsidRPr="00807985">
        <w:rPr>
          <w:rFonts w:ascii="Times New Roman" w:hAnsi="Times New Roman" w:cs="Times New Roman"/>
          <w:color w:val="000000"/>
          <w:sz w:val="24"/>
          <w:szCs w:val="24"/>
        </w:rPr>
        <w:t>upplagt</w:t>
      </w:r>
      <w:r w:rsidRPr="00807985">
        <w:rPr>
          <w:rFonts w:ascii="Times New Roman" w:hAnsi="Times New Roman" w:cs="Times New Roman"/>
          <w:color w:val="000000"/>
          <w:sz w:val="24"/>
          <w:szCs w:val="24"/>
        </w:rPr>
        <w:t xml:space="preserve"> marktækifæri af mótherja, </w:t>
      </w:r>
      <w:r w:rsidR="002F7EFD" w:rsidRPr="00807985">
        <w:rPr>
          <w:rFonts w:ascii="Times New Roman" w:hAnsi="Times New Roman" w:cs="Times New Roman"/>
          <w:color w:val="000000"/>
          <w:sz w:val="24"/>
          <w:szCs w:val="24"/>
        </w:rPr>
        <w:t>sem stefnir nokkurn veginn</w:t>
      </w:r>
      <w:r w:rsidRPr="00807985">
        <w:rPr>
          <w:rFonts w:ascii="Times New Roman" w:hAnsi="Times New Roman" w:cs="Times New Roman"/>
          <w:color w:val="000000"/>
          <w:sz w:val="24"/>
          <w:szCs w:val="24"/>
        </w:rPr>
        <w:t xml:space="preserve"> að marki </w:t>
      </w:r>
      <w:r w:rsidR="002F7EFD" w:rsidRPr="00807985">
        <w:rPr>
          <w:rFonts w:ascii="Times New Roman" w:hAnsi="Times New Roman" w:cs="Times New Roman"/>
          <w:color w:val="000000"/>
          <w:sz w:val="24"/>
          <w:szCs w:val="24"/>
        </w:rPr>
        <w:t>þess brotlega</w:t>
      </w:r>
      <w:r w:rsidRPr="00807985">
        <w:rPr>
          <w:rFonts w:ascii="Times New Roman" w:hAnsi="Times New Roman" w:cs="Times New Roman"/>
          <w:color w:val="000000"/>
          <w:sz w:val="24"/>
          <w:szCs w:val="24"/>
        </w:rPr>
        <w:t xml:space="preserve">, með leikbroti sem refsað er fyrir með aukaspyrnu (sjá þó </w:t>
      </w:r>
      <w:r w:rsidR="000C7D1F" w:rsidRPr="00807985">
        <w:rPr>
          <w:rFonts w:ascii="Times New Roman" w:hAnsi="Times New Roman" w:cs="Times New Roman"/>
          <w:color w:val="000000"/>
          <w:sz w:val="24"/>
          <w:szCs w:val="24"/>
        </w:rPr>
        <w:t>"neitað um mark eða upplagt marktækifæri" hér neðar</w:t>
      </w:r>
      <w:r w:rsidRPr="00807985">
        <w:rPr>
          <w:rFonts w:ascii="Times New Roman" w:hAnsi="Times New Roman" w:cs="Times New Roman"/>
          <w:color w:val="000000"/>
          <w:sz w:val="24"/>
          <w:szCs w:val="24"/>
        </w:rPr>
        <w:t>).</w:t>
      </w:r>
    </w:p>
    <w:p w:rsidR="004A0F1E" w:rsidRPr="004A0F1E" w:rsidRDefault="004A0F1E" w:rsidP="00183B6A">
      <w:pPr>
        <w:pStyle w:val="ListParagraph"/>
        <w:widowControl w:val="0"/>
        <w:numPr>
          <w:ilvl w:val="0"/>
          <w:numId w:val="69"/>
        </w:numPr>
        <w:autoSpaceDE w:val="0"/>
        <w:autoSpaceDN w:val="0"/>
        <w:adjustRightInd w:val="0"/>
        <w:spacing w:after="0" w:line="240" w:lineRule="auto"/>
        <w:ind w:left="284" w:right="3925" w:hanging="284"/>
        <w:rPr>
          <w:rFonts w:ascii="Times New Roman" w:hAnsi="Times New Roman" w:cs="Times New Roman"/>
          <w:color w:val="000000"/>
          <w:sz w:val="24"/>
          <w:szCs w:val="24"/>
        </w:rPr>
      </w:pPr>
      <w:r w:rsidRPr="004A0F1E">
        <w:rPr>
          <w:rFonts w:ascii="Times New Roman" w:hAnsi="Times New Roman" w:cs="Times New Roman"/>
          <w:color w:val="000000"/>
          <w:sz w:val="24"/>
          <w:szCs w:val="24"/>
        </w:rPr>
        <w:t>alvarlega grófan leik</w:t>
      </w:r>
      <w:r>
        <w:rPr>
          <w:rFonts w:ascii="Times New Roman" w:hAnsi="Times New Roman" w:cs="Times New Roman"/>
          <w:color w:val="000000"/>
          <w:sz w:val="24"/>
          <w:szCs w:val="24"/>
        </w:rPr>
        <w:t>.</w:t>
      </w:r>
    </w:p>
    <w:p w:rsidR="004A0F1E" w:rsidRPr="006D082E" w:rsidRDefault="006D082E" w:rsidP="00183B6A">
      <w:pPr>
        <w:pStyle w:val="ListParagraph"/>
        <w:widowControl w:val="0"/>
        <w:numPr>
          <w:ilvl w:val="0"/>
          <w:numId w:val="69"/>
        </w:numPr>
        <w:autoSpaceDE w:val="0"/>
        <w:autoSpaceDN w:val="0"/>
        <w:adjustRightInd w:val="0"/>
        <w:spacing w:after="0" w:line="240" w:lineRule="auto"/>
        <w:ind w:left="284" w:right="2007" w:hanging="284"/>
        <w:rPr>
          <w:rFonts w:ascii="Times New Roman" w:hAnsi="Times New Roman" w:cs="Times New Roman"/>
          <w:color w:val="000000"/>
          <w:sz w:val="24"/>
          <w:szCs w:val="24"/>
          <w:highlight w:val="cyan"/>
        </w:rPr>
      </w:pPr>
      <w:r w:rsidRPr="006D082E">
        <w:rPr>
          <w:rFonts w:ascii="Times New Roman" w:hAnsi="Times New Roman" w:cs="Times New Roman"/>
          <w:color w:val="000000"/>
          <w:sz w:val="24"/>
          <w:szCs w:val="24"/>
          <w:highlight w:val="cyan"/>
        </w:rPr>
        <w:t>bítur eða hrækir að einhverjum</w:t>
      </w:r>
      <w:r w:rsidR="004A0F1E" w:rsidRPr="006D082E">
        <w:rPr>
          <w:rFonts w:ascii="Times New Roman" w:hAnsi="Times New Roman" w:cs="Times New Roman"/>
          <w:color w:val="000000"/>
          <w:sz w:val="24"/>
          <w:szCs w:val="24"/>
          <w:highlight w:val="cyan"/>
        </w:rPr>
        <w:t>.</w:t>
      </w:r>
    </w:p>
    <w:p w:rsidR="004A0F1E" w:rsidRPr="004A0F1E" w:rsidRDefault="004A0F1E" w:rsidP="00183B6A">
      <w:pPr>
        <w:pStyle w:val="ListParagraph"/>
        <w:widowControl w:val="0"/>
        <w:numPr>
          <w:ilvl w:val="0"/>
          <w:numId w:val="69"/>
        </w:numPr>
        <w:autoSpaceDE w:val="0"/>
        <w:autoSpaceDN w:val="0"/>
        <w:adjustRightInd w:val="0"/>
        <w:spacing w:after="0" w:line="240" w:lineRule="auto"/>
        <w:ind w:left="284" w:right="3925" w:hanging="284"/>
        <w:rPr>
          <w:rFonts w:ascii="Times New Roman" w:hAnsi="Times New Roman" w:cs="Times New Roman"/>
          <w:sz w:val="24"/>
          <w:szCs w:val="24"/>
        </w:rPr>
      </w:pPr>
      <w:r>
        <w:rPr>
          <w:rFonts w:ascii="Times New Roman" w:hAnsi="Times New Roman" w:cs="Times New Roman"/>
          <w:color w:val="000000"/>
          <w:sz w:val="24"/>
          <w:szCs w:val="24"/>
        </w:rPr>
        <w:t>ofsalega framkomu.</w:t>
      </w:r>
    </w:p>
    <w:p w:rsidR="004A0F1E" w:rsidRPr="004A0F1E" w:rsidRDefault="004A0F1E" w:rsidP="00183B6A">
      <w:pPr>
        <w:pStyle w:val="ListParagraph"/>
        <w:widowControl w:val="0"/>
        <w:numPr>
          <w:ilvl w:val="0"/>
          <w:numId w:val="69"/>
        </w:numPr>
        <w:autoSpaceDE w:val="0"/>
        <w:autoSpaceDN w:val="0"/>
        <w:adjustRightInd w:val="0"/>
        <w:spacing w:after="0" w:line="240" w:lineRule="auto"/>
        <w:ind w:left="284" w:right="228" w:hanging="284"/>
        <w:rPr>
          <w:rFonts w:ascii="Times New Roman" w:hAnsi="Times New Roman" w:cs="Times New Roman"/>
          <w:color w:val="000000"/>
          <w:sz w:val="24"/>
          <w:szCs w:val="24"/>
        </w:rPr>
      </w:pPr>
      <w:r w:rsidRPr="004A0F1E">
        <w:rPr>
          <w:rFonts w:ascii="Times New Roman" w:hAnsi="Times New Roman" w:cs="Times New Roman"/>
          <w:color w:val="000000"/>
          <w:sz w:val="24"/>
          <w:szCs w:val="24"/>
        </w:rPr>
        <w:t>notar særandi, móðgandi eða svívirðilegt orðbragð og/eða látbragð</w:t>
      </w:r>
      <w:r>
        <w:rPr>
          <w:rFonts w:ascii="Times New Roman" w:hAnsi="Times New Roman" w:cs="Times New Roman"/>
          <w:color w:val="000000"/>
          <w:sz w:val="24"/>
          <w:szCs w:val="24"/>
        </w:rPr>
        <w:t>.</w:t>
      </w:r>
    </w:p>
    <w:p w:rsidR="004A0F1E" w:rsidRPr="004A0F1E" w:rsidRDefault="004A0F1E" w:rsidP="00183B6A">
      <w:pPr>
        <w:pStyle w:val="ListParagraph"/>
        <w:widowControl w:val="0"/>
        <w:numPr>
          <w:ilvl w:val="0"/>
          <w:numId w:val="69"/>
        </w:numPr>
        <w:autoSpaceDE w:val="0"/>
        <w:autoSpaceDN w:val="0"/>
        <w:adjustRightInd w:val="0"/>
        <w:spacing w:after="120" w:line="240" w:lineRule="auto"/>
        <w:ind w:left="284" w:right="227" w:hanging="284"/>
        <w:contextualSpacing w:val="0"/>
        <w:rPr>
          <w:rFonts w:ascii="Times New Roman" w:hAnsi="Times New Roman" w:cs="Times New Roman"/>
          <w:color w:val="000000"/>
          <w:sz w:val="24"/>
          <w:szCs w:val="24"/>
        </w:rPr>
      </w:pPr>
      <w:r w:rsidRPr="004A0F1E">
        <w:rPr>
          <w:rFonts w:ascii="Times New Roman" w:hAnsi="Times New Roman" w:cs="Times New Roman"/>
          <w:color w:val="000000"/>
          <w:sz w:val="24"/>
          <w:szCs w:val="24"/>
        </w:rPr>
        <w:t>hlýtur tvær áminningar í sama leiknum</w:t>
      </w:r>
      <w:r>
        <w:rPr>
          <w:rFonts w:ascii="Times New Roman" w:hAnsi="Times New Roman" w:cs="Times New Roman"/>
          <w:color w:val="000000"/>
          <w:sz w:val="24"/>
          <w:szCs w:val="24"/>
        </w:rPr>
        <w:t>.</w:t>
      </w:r>
    </w:p>
    <w:p w:rsidR="002E7F77" w:rsidRDefault="002E7F77" w:rsidP="002E7F77">
      <w:pPr>
        <w:widowControl w:val="0"/>
        <w:autoSpaceDE w:val="0"/>
        <w:autoSpaceDN w:val="0"/>
        <w:adjustRightInd w:val="0"/>
        <w:spacing w:after="120" w:line="240" w:lineRule="auto"/>
        <w:ind w:right="2087"/>
        <w:rPr>
          <w:rFonts w:ascii="Times New Roman" w:hAnsi="Times New Roman" w:cs="Times New Roman"/>
          <w:spacing w:val="-4"/>
          <w:sz w:val="24"/>
          <w:szCs w:val="24"/>
        </w:rPr>
      </w:pPr>
      <w:r w:rsidRPr="002E7F77">
        <w:rPr>
          <w:rFonts w:ascii="Times New Roman" w:hAnsi="Times New Roman" w:cs="Times New Roman"/>
          <w:color w:val="000000"/>
          <w:spacing w:val="-4"/>
          <w:sz w:val="24"/>
          <w:szCs w:val="24"/>
        </w:rPr>
        <w:t>Leikmaður, varamaður eða leikmaður sem skipt hefur verið út af, sem vísað hefur verið af leikvelli, verður að fara frá næsta nágrenni leikvallar og boðvangs</w:t>
      </w:r>
      <w:r w:rsidRPr="002E7F77">
        <w:rPr>
          <w:rFonts w:ascii="Times New Roman" w:hAnsi="Times New Roman" w:cs="Times New Roman"/>
          <w:spacing w:val="-4"/>
          <w:sz w:val="24"/>
          <w:szCs w:val="24"/>
        </w:rPr>
        <w:t xml:space="preserve">. </w:t>
      </w:r>
    </w:p>
    <w:p w:rsidR="002E7F77" w:rsidRPr="00B84F35" w:rsidRDefault="002E7F77" w:rsidP="00B84F35">
      <w:pPr>
        <w:widowControl w:val="0"/>
        <w:autoSpaceDE w:val="0"/>
        <w:autoSpaceDN w:val="0"/>
        <w:adjustRightInd w:val="0"/>
        <w:spacing w:after="0" w:line="240" w:lineRule="auto"/>
        <w:ind w:right="2087"/>
        <w:rPr>
          <w:rFonts w:ascii="Times New Roman" w:hAnsi="Times New Roman" w:cs="Times New Roman"/>
          <w:b/>
          <w:spacing w:val="-4"/>
          <w:sz w:val="24"/>
          <w:szCs w:val="24"/>
        </w:rPr>
      </w:pPr>
      <w:r w:rsidRPr="00B84F35">
        <w:rPr>
          <w:rFonts w:ascii="Times New Roman" w:hAnsi="Times New Roman" w:cs="Times New Roman"/>
          <w:b/>
          <w:spacing w:val="-4"/>
          <w:sz w:val="24"/>
          <w:szCs w:val="24"/>
        </w:rPr>
        <w:t>Neitað um mark eða upplagt marktækifæri</w:t>
      </w:r>
    </w:p>
    <w:p w:rsidR="002E7F77" w:rsidRPr="00636FAC" w:rsidRDefault="002E7F77" w:rsidP="002E7F77">
      <w:pPr>
        <w:pStyle w:val="NormalWeb"/>
        <w:spacing w:before="0" w:beforeAutospacing="0" w:after="120" w:afterAutospacing="0"/>
        <w:rPr>
          <w:rFonts w:eastAsia="+mn-ea"/>
          <w:color w:val="000000"/>
          <w:kern w:val="24"/>
        </w:rPr>
      </w:pPr>
      <w:r w:rsidRPr="00636FAC">
        <w:rPr>
          <w:rFonts w:eastAsia="+mn-ea"/>
          <w:color w:val="000000"/>
          <w:kern w:val="24"/>
        </w:rPr>
        <w:t>Þegar leikmaður hefur af liði mótherjanna mark eða upplagt marktækifæri með því að handleika boltann viljandi ber að senda hann af leikvelli óháð því hvar brotið átti sér stað.</w:t>
      </w:r>
    </w:p>
    <w:p w:rsidR="00110DA8" w:rsidRPr="00155BDF" w:rsidRDefault="00110DA8" w:rsidP="00110DA8">
      <w:pPr>
        <w:spacing w:before="13" w:after="120" w:line="250" w:lineRule="auto"/>
        <w:ind w:right="198"/>
        <w:rPr>
          <w:rFonts w:ascii="Times New Roman" w:eastAsia="Cambria" w:hAnsi="Times New Roman" w:cs="Times New Roman"/>
          <w:iCs/>
          <w:spacing w:val="-6"/>
          <w:sz w:val="24"/>
          <w:szCs w:val="24"/>
        </w:rPr>
      </w:pPr>
      <w:r w:rsidRPr="00155BDF">
        <w:rPr>
          <w:rFonts w:ascii="Times New Roman" w:eastAsia="Cambria" w:hAnsi="Times New Roman" w:cs="Times New Roman"/>
          <w:iCs/>
          <w:spacing w:val="-6"/>
          <w:sz w:val="24"/>
          <w:szCs w:val="24"/>
        </w:rPr>
        <w:t>Þegar leikmaður gerist sekur um brot gegn mótherja og hefur þannig af mótherjanum upplagt marktækifæri og dómarinn dæmir vítaspyrnu, ber að áminna leikmanninn ef brotið fól í sér heiðarlega tilraun til þess að leika boltanum. Í öllum öðrum tilfellum (t.d. sé mótherja haldið, í hann togað eða honum hrint, s.s. engin möguleiki á því að leika boltanum o.s.frv.) skal beita brottvísun (rautt spjald).</w:t>
      </w:r>
    </w:p>
    <w:p w:rsidR="000F4321" w:rsidRPr="00AA563E" w:rsidRDefault="000F4321" w:rsidP="002A41B2">
      <w:pPr>
        <w:spacing w:after="120" w:line="250" w:lineRule="auto"/>
        <w:ind w:right="198"/>
        <w:rPr>
          <w:rFonts w:ascii="Times New Roman" w:eastAsia="Cambria" w:hAnsi="Times New Roman" w:cs="Times New Roman"/>
          <w:iCs/>
          <w:spacing w:val="-6"/>
          <w:sz w:val="24"/>
          <w:szCs w:val="24"/>
        </w:rPr>
      </w:pPr>
      <w:r w:rsidRPr="00AA563E">
        <w:rPr>
          <w:rFonts w:ascii="Times New Roman" w:eastAsia="Cambria" w:hAnsi="Times New Roman" w:cs="Times New Roman"/>
          <w:iCs/>
          <w:spacing w:val="-6"/>
          <w:sz w:val="24"/>
          <w:szCs w:val="24"/>
        </w:rPr>
        <w:t xml:space="preserve">Ef leikmaður, leikmaður sem vikið hefur verið af velli, varamaður, eða leikmaður sem skipt hefur verið út af kemur inn á leikvöllinn án tilskilinnar heimildar dómarans, og truflar leikinn eða mótherja og hefur með því af liði mótherjanna mark eða upplagt marktækifæri telst hann vera sekur um </w:t>
      </w:r>
      <w:proofErr w:type="spellStart"/>
      <w:r w:rsidRPr="00AA563E">
        <w:rPr>
          <w:rFonts w:ascii="Times New Roman" w:eastAsia="Cambria" w:hAnsi="Times New Roman" w:cs="Times New Roman"/>
          <w:iCs/>
          <w:spacing w:val="-6"/>
          <w:sz w:val="24"/>
          <w:szCs w:val="24"/>
        </w:rPr>
        <w:t>brottrekstrarvert</w:t>
      </w:r>
      <w:proofErr w:type="spellEnd"/>
      <w:r w:rsidRPr="00AA563E">
        <w:rPr>
          <w:rFonts w:ascii="Times New Roman" w:eastAsia="Cambria" w:hAnsi="Times New Roman" w:cs="Times New Roman"/>
          <w:iCs/>
          <w:spacing w:val="-6"/>
          <w:sz w:val="24"/>
          <w:szCs w:val="24"/>
        </w:rPr>
        <w:t xml:space="preserve"> (rautt spjald) athæfi.</w:t>
      </w:r>
    </w:p>
    <w:p w:rsidR="00B53E82" w:rsidRPr="00B53E82" w:rsidRDefault="002B031C" w:rsidP="00B53E82">
      <w:pPr>
        <w:widowControl w:val="0"/>
        <w:autoSpaceDE w:val="0"/>
        <w:autoSpaceDN w:val="0"/>
        <w:adjustRightInd w:val="0"/>
        <w:spacing w:after="0" w:line="270" w:lineRule="exact"/>
        <w:ind w:right="125"/>
        <w:rPr>
          <w:rFonts w:ascii="Times New Roman" w:hAnsi="Times New Roman" w:cs="Times New Roman"/>
          <w:sz w:val="24"/>
          <w:szCs w:val="24"/>
        </w:rPr>
      </w:pPr>
      <w:r>
        <w:rPr>
          <w:rFonts w:ascii="Times New Roman" w:hAnsi="Times New Roman" w:cs="Times New Roman"/>
          <w:color w:val="000000"/>
          <w:spacing w:val="-5"/>
          <w:sz w:val="24"/>
          <w:szCs w:val="24"/>
        </w:rPr>
        <w:t>Hafa ber eftirfarandi í huga:</w:t>
      </w:r>
      <w:r w:rsidR="00B53E82" w:rsidRPr="00B53E82">
        <w:rPr>
          <w:rFonts w:ascii="Times New Roman" w:hAnsi="Times New Roman" w:cs="Times New Roman"/>
          <w:color w:val="000000"/>
          <w:spacing w:val="-3"/>
          <w:sz w:val="24"/>
          <w:szCs w:val="24"/>
        </w:rPr>
        <w:t xml:space="preserve"> </w:t>
      </w:r>
    </w:p>
    <w:p w:rsidR="00B53E82" w:rsidRPr="002B031C" w:rsidRDefault="00B53E82" w:rsidP="00183B6A">
      <w:pPr>
        <w:pStyle w:val="ListParagraph"/>
        <w:widowControl w:val="0"/>
        <w:numPr>
          <w:ilvl w:val="0"/>
          <w:numId w:val="70"/>
        </w:numPr>
        <w:autoSpaceDE w:val="0"/>
        <w:autoSpaceDN w:val="0"/>
        <w:adjustRightInd w:val="0"/>
        <w:spacing w:after="0" w:line="270" w:lineRule="exact"/>
        <w:ind w:left="284" w:right="1994" w:hanging="284"/>
        <w:rPr>
          <w:rFonts w:ascii="Times New Roman" w:hAnsi="Times New Roman" w:cs="Times New Roman"/>
          <w:sz w:val="24"/>
          <w:szCs w:val="24"/>
        </w:rPr>
      </w:pPr>
      <w:r w:rsidRPr="002B031C">
        <w:rPr>
          <w:rFonts w:ascii="Times New Roman" w:hAnsi="Times New Roman" w:cs="Times New Roman"/>
          <w:color w:val="000000"/>
          <w:spacing w:val="-1"/>
          <w:sz w:val="24"/>
          <w:szCs w:val="24"/>
        </w:rPr>
        <w:t>fjarlægðin</w:t>
      </w:r>
      <w:r w:rsidR="002B031C">
        <w:rPr>
          <w:rFonts w:ascii="Times New Roman" w:hAnsi="Times New Roman" w:cs="Times New Roman"/>
          <w:color w:val="000000"/>
          <w:spacing w:val="-1"/>
          <w:sz w:val="24"/>
          <w:szCs w:val="24"/>
        </w:rPr>
        <w:t>ni milli brotstaðar og marksins.</w:t>
      </w:r>
    </w:p>
    <w:p w:rsidR="002B031C" w:rsidRPr="002B031C" w:rsidRDefault="002B031C" w:rsidP="00183B6A">
      <w:pPr>
        <w:pStyle w:val="ListParagraph"/>
        <w:widowControl w:val="0"/>
        <w:numPr>
          <w:ilvl w:val="0"/>
          <w:numId w:val="70"/>
        </w:numPr>
        <w:autoSpaceDE w:val="0"/>
        <w:autoSpaceDN w:val="0"/>
        <w:adjustRightInd w:val="0"/>
        <w:spacing w:after="0" w:line="270" w:lineRule="exact"/>
        <w:ind w:left="284" w:right="1994" w:hanging="284"/>
        <w:rPr>
          <w:rFonts w:ascii="Times New Roman" w:hAnsi="Times New Roman" w:cs="Times New Roman"/>
          <w:sz w:val="24"/>
          <w:szCs w:val="24"/>
        </w:rPr>
      </w:pPr>
      <w:r>
        <w:rPr>
          <w:rFonts w:ascii="Times New Roman" w:hAnsi="Times New Roman" w:cs="Times New Roman"/>
          <w:color w:val="000000"/>
          <w:spacing w:val="-1"/>
          <w:sz w:val="24"/>
          <w:szCs w:val="24"/>
        </w:rPr>
        <w:t>stefnu leiksins (sóknaraðgerðarinnar).</w:t>
      </w:r>
    </w:p>
    <w:p w:rsidR="00B53E82" w:rsidRPr="002B031C" w:rsidRDefault="00B53E82" w:rsidP="00183B6A">
      <w:pPr>
        <w:pStyle w:val="ListParagraph"/>
        <w:widowControl w:val="0"/>
        <w:numPr>
          <w:ilvl w:val="0"/>
          <w:numId w:val="70"/>
        </w:numPr>
        <w:autoSpaceDE w:val="0"/>
        <w:autoSpaceDN w:val="0"/>
        <w:adjustRightInd w:val="0"/>
        <w:spacing w:after="0" w:line="270" w:lineRule="exact"/>
        <w:ind w:left="284" w:right="1490" w:hanging="284"/>
        <w:rPr>
          <w:rFonts w:ascii="Times New Roman" w:hAnsi="Times New Roman" w:cs="Times New Roman"/>
          <w:sz w:val="24"/>
          <w:szCs w:val="24"/>
        </w:rPr>
      </w:pPr>
      <w:r w:rsidRPr="002B031C">
        <w:rPr>
          <w:rFonts w:ascii="Times New Roman" w:hAnsi="Times New Roman" w:cs="Times New Roman"/>
          <w:color w:val="000000"/>
          <w:sz w:val="24"/>
          <w:szCs w:val="24"/>
        </w:rPr>
        <w:t xml:space="preserve">líkunum á að halda, eða ná, valdi á </w:t>
      </w:r>
      <w:r w:rsidR="002B031C">
        <w:rPr>
          <w:rFonts w:ascii="Times New Roman" w:hAnsi="Times New Roman" w:cs="Times New Roman"/>
          <w:color w:val="000000"/>
          <w:sz w:val="24"/>
          <w:szCs w:val="24"/>
        </w:rPr>
        <w:t>boltanum.</w:t>
      </w:r>
    </w:p>
    <w:p w:rsidR="00B53E82" w:rsidRPr="002B031C" w:rsidRDefault="00B53E82" w:rsidP="00183B6A">
      <w:pPr>
        <w:pStyle w:val="ListParagraph"/>
        <w:widowControl w:val="0"/>
        <w:numPr>
          <w:ilvl w:val="0"/>
          <w:numId w:val="70"/>
        </w:numPr>
        <w:autoSpaceDE w:val="0"/>
        <w:autoSpaceDN w:val="0"/>
        <w:adjustRightInd w:val="0"/>
        <w:spacing w:after="120" w:line="270" w:lineRule="exact"/>
        <w:ind w:left="284" w:right="2603" w:hanging="284"/>
        <w:contextualSpacing w:val="0"/>
        <w:rPr>
          <w:rFonts w:ascii="Times New Roman" w:hAnsi="Times New Roman" w:cs="Times New Roman"/>
          <w:sz w:val="24"/>
          <w:szCs w:val="24"/>
        </w:rPr>
      </w:pPr>
      <w:r w:rsidRPr="002B031C">
        <w:rPr>
          <w:rFonts w:ascii="Times New Roman" w:hAnsi="Times New Roman" w:cs="Times New Roman"/>
          <w:color w:val="000000"/>
          <w:sz w:val="24"/>
          <w:szCs w:val="24"/>
        </w:rPr>
        <w:t>staðsetningu og fjölda varnarmanna</w:t>
      </w:r>
      <w:r w:rsidR="002B031C">
        <w:rPr>
          <w:rFonts w:ascii="Times New Roman" w:hAnsi="Times New Roman" w:cs="Times New Roman"/>
          <w:color w:val="000000"/>
          <w:sz w:val="24"/>
          <w:szCs w:val="24"/>
        </w:rPr>
        <w:t>.</w:t>
      </w:r>
    </w:p>
    <w:p w:rsidR="00E63245" w:rsidRPr="00E54D55" w:rsidRDefault="002B031C" w:rsidP="00E54D55">
      <w:pPr>
        <w:spacing w:after="0" w:line="240" w:lineRule="auto"/>
        <w:rPr>
          <w:rFonts w:ascii="Times New Roman" w:eastAsia="Times New Roman" w:hAnsi="Times New Roman" w:cs="Times New Roman"/>
          <w:b/>
          <w:sz w:val="24"/>
          <w:szCs w:val="24"/>
          <w:lang w:eastAsia="is-IS"/>
        </w:rPr>
      </w:pPr>
      <w:r w:rsidRPr="00E54D55">
        <w:rPr>
          <w:rFonts w:ascii="Times New Roman" w:eastAsia="Times New Roman" w:hAnsi="Times New Roman" w:cs="Times New Roman"/>
          <w:b/>
          <w:sz w:val="24"/>
          <w:szCs w:val="24"/>
          <w:lang w:eastAsia="is-IS"/>
        </w:rPr>
        <w:t>Alvarlega grófur leikur</w:t>
      </w:r>
    </w:p>
    <w:p w:rsidR="002B031C" w:rsidRPr="00B66D9F" w:rsidRDefault="002B031C" w:rsidP="00D13D82">
      <w:pPr>
        <w:widowControl w:val="0"/>
        <w:autoSpaceDE w:val="0"/>
        <w:autoSpaceDN w:val="0"/>
        <w:adjustRightInd w:val="0"/>
        <w:spacing w:after="120" w:line="240" w:lineRule="auto"/>
        <w:ind w:right="465"/>
        <w:rPr>
          <w:rFonts w:ascii="Times New Roman" w:hAnsi="Times New Roman" w:cs="Times New Roman"/>
          <w:sz w:val="24"/>
          <w:szCs w:val="24"/>
        </w:rPr>
      </w:pPr>
      <w:r w:rsidRPr="00636FAC">
        <w:rPr>
          <w:rFonts w:ascii="Times New Roman" w:hAnsi="Times New Roman" w:cs="Times New Roman"/>
          <w:color w:val="000000"/>
          <w:spacing w:val="-4"/>
          <w:sz w:val="24"/>
          <w:szCs w:val="24"/>
        </w:rPr>
        <w:t xml:space="preserve">Refsa ber fyrir tæklingu eða atlögu, sem stofnar öryggi mótherja í hættu, </w:t>
      </w:r>
      <w:r w:rsidR="00B66D9F" w:rsidRPr="00636FAC">
        <w:rPr>
          <w:rFonts w:ascii="Times New Roman" w:hAnsi="Times New Roman" w:cs="Times New Roman"/>
          <w:color w:val="000000"/>
          <w:spacing w:val="-4"/>
          <w:sz w:val="24"/>
          <w:szCs w:val="24"/>
        </w:rPr>
        <w:t xml:space="preserve">eða ef hún er heiftarleg eða </w:t>
      </w:r>
      <w:r w:rsidR="00B66D9F" w:rsidRPr="00636FAC">
        <w:rPr>
          <w:rFonts w:ascii="Times New Roman" w:hAnsi="Times New Roman" w:cs="Times New Roman"/>
          <w:color w:val="000000"/>
          <w:spacing w:val="-4"/>
          <w:sz w:val="24"/>
          <w:szCs w:val="24"/>
        </w:rPr>
        <w:lastRenderedPageBreak/>
        <w:t>ruddaleg, sem alvarlega grófan leik.</w:t>
      </w:r>
      <w:r w:rsidRPr="00B66D9F">
        <w:rPr>
          <w:rFonts w:ascii="Times New Roman" w:hAnsi="Times New Roman" w:cs="Times New Roman"/>
          <w:color w:val="000000"/>
          <w:spacing w:val="-8"/>
          <w:sz w:val="24"/>
          <w:szCs w:val="24"/>
        </w:rPr>
        <w:t xml:space="preserve"> </w:t>
      </w:r>
    </w:p>
    <w:p w:rsidR="002B031C" w:rsidRDefault="00D13D82" w:rsidP="008A443C">
      <w:pPr>
        <w:spacing w:after="120" w:line="240" w:lineRule="auto"/>
        <w:rPr>
          <w:rFonts w:ascii="Times New Roman" w:hAnsi="Times New Roman" w:cs="Times New Roman"/>
          <w:color w:val="000000"/>
          <w:spacing w:val="-3"/>
          <w:sz w:val="24"/>
          <w:szCs w:val="24"/>
        </w:rPr>
      </w:pPr>
      <w:r w:rsidRPr="00D13D82">
        <w:rPr>
          <w:rFonts w:ascii="Times New Roman" w:hAnsi="Times New Roman" w:cs="Times New Roman"/>
          <w:color w:val="000000"/>
          <w:spacing w:val="-3"/>
          <w:sz w:val="24"/>
          <w:szCs w:val="24"/>
        </w:rPr>
        <w:t xml:space="preserve">Sérhver leikmaður sem reynir að vinna </w:t>
      </w:r>
      <w:r w:rsidR="008A443C">
        <w:rPr>
          <w:rFonts w:ascii="Times New Roman" w:hAnsi="Times New Roman" w:cs="Times New Roman"/>
          <w:color w:val="000000"/>
          <w:spacing w:val="-3"/>
          <w:sz w:val="24"/>
          <w:szCs w:val="24"/>
        </w:rPr>
        <w:t>boltann</w:t>
      </w:r>
      <w:r w:rsidRPr="00D13D82">
        <w:rPr>
          <w:rFonts w:ascii="Times New Roman" w:hAnsi="Times New Roman" w:cs="Times New Roman"/>
          <w:color w:val="000000"/>
          <w:spacing w:val="-3"/>
          <w:sz w:val="24"/>
          <w:szCs w:val="24"/>
        </w:rPr>
        <w:t xml:space="preserve"> með því að stökkva að mótherja með heiftarlegum hætti, að framan, frá hlið eða að aftan, með öðrum fæti jafnt sem báðum, </w:t>
      </w:r>
      <w:r w:rsidR="008A443C">
        <w:rPr>
          <w:rFonts w:ascii="Times New Roman" w:hAnsi="Times New Roman" w:cs="Times New Roman"/>
          <w:color w:val="000000"/>
          <w:spacing w:val="-3"/>
          <w:sz w:val="24"/>
          <w:szCs w:val="24"/>
        </w:rPr>
        <w:t>eða</w:t>
      </w:r>
      <w:r w:rsidRPr="00D13D82">
        <w:rPr>
          <w:rFonts w:ascii="Times New Roman" w:hAnsi="Times New Roman" w:cs="Times New Roman"/>
          <w:color w:val="000000"/>
          <w:spacing w:val="-3"/>
          <w:sz w:val="24"/>
          <w:szCs w:val="24"/>
        </w:rPr>
        <w:t xml:space="preserve"> stofnar öryggi mótherja í hættu, telst sekur um alvarlega grófan leik</w:t>
      </w:r>
      <w:r w:rsidR="008A443C">
        <w:rPr>
          <w:rFonts w:ascii="Times New Roman" w:hAnsi="Times New Roman" w:cs="Times New Roman"/>
          <w:color w:val="000000"/>
          <w:spacing w:val="-3"/>
          <w:sz w:val="24"/>
          <w:szCs w:val="24"/>
        </w:rPr>
        <w:t>.</w:t>
      </w:r>
    </w:p>
    <w:p w:rsidR="008A443C" w:rsidRPr="00703511" w:rsidRDefault="008A443C" w:rsidP="00703511">
      <w:pPr>
        <w:spacing w:after="0" w:line="240" w:lineRule="auto"/>
        <w:rPr>
          <w:rFonts w:ascii="Times New Roman" w:eastAsia="Times New Roman" w:hAnsi="Times New Roman" w:cs="Times New Roman"/>
          <w:b/>
          <w:sz w:val="24"/>
          <w:szCs w:val="24"/>
          <w:lang w:eastAsia="is-IS"/>
        </w:rPr>
      </w:pPr>
      <w:r w:rsidRPr="00703511">
        <w:rPr>
          <w:rFonts w:ascii="Times New Roman" w:eastAsia="Times New Roman" w:hAnsi="Times New Roman" w:cs="Times New Roman"/>
          <w:b/>
          <w:sz w:val="24"/>
          <w:szCs w:val="24"/>
          <w:lang w:eastAsia="is-IS"/>
        </w:rPr>
        <w:t>Ofsaleg framkoma</w:t>
      </w:r>
    </w:p>
    <w:p w:rsidR="008A443C" w:rsidRDefault="00164056" w:rsidP="008A443C">
      <w:pPr>
        <w:widowControl w:val="0"/>
        <w:autoSpaceDE w:val="0"/>
        <w:autoSpaceDN w:val="0"/>
        <w:adjustRightInd w:val="0"/>
        <w:spacing w:after="120" w:line="240" w:lineRule="auto"/>
        <w:ind w:left="17" w:right="539"/>
        <w:rPr>
          <w:rFonts w:ascii="Times New Roman" w:hAnsi="Times New Roman" w:cs="Times New Roman"/>
          <w:color w:val="000000"/>
          <w:spacing w:val="-4"/>
          <w:sz w:val="24"/>
          <w:szCs w:val="24"/>
        </w:rPr>
      </w:pPr>
      <w:r w:rsidRPr="00636FAC">
        <w:rPr>
          <w:rFonts w:ascii="Times New Roman" w:hAnsi="Times New Roman" w:cs="Times New Roman"/>
          <w:color w:val="000000"/>
          <w:spacing w:val="-4"/>
          <w:sz w:val="24"/>
          <w:szCs w:val="24"/>
        </w:rPr>
        <w:t xml:space="preserve">Það telst ofsaleg framkoma </w:t>
      </w:r>
      <w:r w:rsidR="007516B7" w:rsidRPr="00636FAC">
        <w:rPr>
          <w:rFonts w:ascii="Times New Roman" w:hAnsi="Times New Roman" w:cs="Times New Roman"/>
          <w:color w:val="000000"/>
          <w:spacing w:val="-4"/>
          <w:sz w:val="24"/>
          <w:szCs w:val="24"/>
        </w:rPr>
        <w:t>þegar leikmaður beitir</w:t>
      </w:r>
      <w:r w:rsidR="008A443C" w:rsidRPr="00636FAC">
        <w:rPr>
          <w:rFonts w:ascii="Times New Roman" w:hAnsi="Times New Roman" w:cs="Times New Roman"/>
          <w:color w:val="000000"/>
          <w:spacing w:val="-4"/>
          <w:sz w:val="24"/>
          <w:szCs w:val="24"/>
        </w:rPr>
        <w:t xml:space="preserve">, eða </w:t>
      </w:r>
      <w:r w:rsidR="007516B7" w:rsidRPr="00636FAC">
        <w:rPr>
          <w:rFonts w:ascii="Times New Roman" w:hAnsi="Times New Roman" w:cs="Times New Roman"/>
          <w:color w:val="000000"/>
          <w:spacing w:val="-4"/>
          <w:sz w:val="24"/>
          <w:szCs w:val="24"/>
        </w:rPr>
        <w:t>reynir</w:t>
      </w:r>
      <w:r w:rsidRPr="00636FAC">
        <w:rPr>
          <w:rFonts w:ascii="Times New Roman" w:hAnsi="Times New Roman" w:cs="Times New Roman"/>
          <w:color w:val="000000"/>
          <w:spacing w:val="-4"/>
          <w:sz w:val="24"/>
          <w:szCs w:val="24"/>
        </w:rPr>
        <w:t xml:space="preserve"> </w:t>
      </w:r>
      <w:r w:rsidR="008A443C" w:rsidRPr="00636FAC">
        <w:rPr>
          <w:rFonts w:ascii="Times New Roman" w:hAnsi="Times New Roman" w:cs="Times New Roman"/>
          <w:color w:val="000000"/>
          <w:spacing w:val="-4"/>
          <w:sz w:val="24"/>
          <w:szCs w:val="24"/>
        </w:rPr>
        <w:t xml:space="preserve">að beita, mótherja heift eða ruddaskap þegar ekki er um að ræða baráttu um boltann, </w:t>
      </w:r>
      <w:r w:rsidRPr="00636FAC">
        <w:rPr>
          <w:rFonts w:ascii="Times New Roman" w:hAnsi="Times New Roman" w:cs="Times New Roman"/>
          <w:color w:val="000000"/>
          <w:spacing w:val="-4"/>
          <w:sz w:val="24"/>
          <w:szCs w:val="24"/>
        </w:rPr>
        <w:t>einnig</w:t>
      </w:r>
      <w:r w:rsidR="008A443C" w:rsidRPr="00636FAC">
        <w:rPr>
          <w:rFonts w:ascii="Times New Roman" w:hAnsi="Times New Roman" w:cs="Times New Roman"/>
          <w:color w:val="000000"/>
          <w:spacing w:val="-4"/>
          <w:sz w:val="24"/>
          <w:szCs w:val="24"/>
        </w:rPr>
        <w:t xml:space="preserve"> gegn samherja, dómarateyminu, áhorfanda eð</w:t>
      </w:r>
      <w:r w:rsidR="00973FA0">
        <w:rPr>
          <w:rFonts w:ascii="Times New Roman" w:hAnsi="Times New Roman" w:cs="Times New Roman"/>
          <w:color w:val="000000"/>
          <w:spacing w:val="-4"/>
          <w:sz w:val="24"/>
          <w:szCs w:val="24"/>
        </w:rPr>
        <w:t>a sérhverjum öðrum, óháð því hvo</w:t>
      </w:r>
      <w:r w:rsidR="008A443C" w:rsidRPr="00636FAC">
        <w:rPr>
          <w:rFonts w:ascii="Times New Roman" w:hAnsi="Times New Roman" w:cs="Times New Roman"/>
          <w:color w:val="000000"/>
          <w:spacing w:val="-4"/>
          <w:sz w:val="24"/>
          <w:szCs w:val="24"/>
        </w:rPr>
        <w:t>rt snerting verði eða ekki.</w:t>
      </w:r>
    </w:p>
    <w:p w:rsidR="004622BB" w:rsidRDefault="004622BB" w:rsidP="00456C36">
      <w:pPr>
        <w:spacing w:after="120" w:line="240" w:lineRule="auto"/>
        <w:rPr>
          <w:rFonts w:ascii="Times New Roman" w:eastAsiaTheme="minorEastAsia" w:hAnsi="Times New Roman" w:cs="Times New Roman"/>
          <w:color w:val="000000" w:themeColor="text1"/>
          <w:kern w:val="24"/>
          <w:sz w:val="24"/>
          <w:szCs w:val="24"/>
          <w:lang w:eastAsia="is-IS"/>
        </w:rPr>
      </w:pPr>
      <w:r w:rsidRPr="00636FAC">
        <w:rPr>
          <w:rFonts w:ascii="Times New Roman" w:eastAsiaTheme="minorEastAsia" w:hAnsi="Times New Roman" w:cs="Times New Roman"/>
          <w:color w:val="000000" w:themeColor="text1"/>
          <w:kern w:val="24"/>
          <w:sz w:val="24"/>
          <w:szCs w:val="24"/>
          <w:lang w:eastAsia="is-IS"/>
        </w:rPr>
        <w:t xml:space="preserve">Að auki telst leikmaður, sem ekki er að berjast um boltann og slær í höfuð/andlit </w:t>
      </w:r>
      <w:r w:rsidR="00957A4A">
        <w:rPr>
          <w:rFonts w:ascii="Times New Roman" w:eastAsiaTheme="minorEastAsia" w:hAnsi="Times New Roman" w:cs="Times New Roman"/>
          <w:color w:val="000000" w:themeColor="text1"/>
          <w:kern w:val="24"/>
          <w:sz w:val="24"/>
          <w:szCs w:val="24"/>
          <w:lang w:eastAsia="is-IS"/>
        </w:rPr>
        <w:t>mótherja eða einhvers annars með hönd/handlegg,</w:t>
      </w:r>
      <w:r w:rsidRPr="00636FAC">
        <w:rPr>
          <w:rFonts w:ascii="Times New Roman" w:eastAsiaTheme="minorEastAsia" w:hAnsi="Times New Roman" w:cs="Times New Roman"/>
          <w:color w:val="000000" w:themeColor="text1"/>
          <w:kern w:val="24"/>
          <w:sz w:val="24"/>
          <w:szCs w:val="24"/>
          <w:lang w:eastAsia="is-IS"/>
        </w:rPr>
        <w:t xml:space="preserve"> vera sekur um ofsalega framkomu nema snertingin sé minniháttar.</w:t>
      </w:r>
    </w:p>
    <w:p w:rsidR="00456C36" w:rsidRPr="007C67DC" w:rsidRDefault="00456C36" w:rsidP="007C67DC">
      <w:pPr>
        <w:spacing w:after="0" w:line="240" w:lineRule="auto"/>
        <w:rPr>
          <w:rFonts w:ascii="Times New Roman" w:eastAsiaTheme="minorEastAsia" w:hAnsi="Times New Roman" w:cs="Times New Roman"/>
          <w:b/>
          <w:color w:val="000000" w:themeColor="text1"/>
          <w:kern w:val="24"/>
          <w:sz w:val="24"/>
          <w:szCs w:val="24"/>
          <w:lang w:eastAsia="is-IS"/>
        </w:rPr>
      </w:pPr>
      <w:r w:rsidRPr="007C67DC">
        <w:rPr>
          <w:rFonts w:ascii="Times New Roman" w:eastAsiaTheme="minorEastAsia" w:hAnsi="Times New Roman" w:cs="Times New Roman"/>
          <w:b/>
          <w:color w:val="000000" w:themeColor="text1"/>
          <w:kern w:val="24"/>
          <w:sz w:val="24"/>
          <w:szCs w:val="24"/>
          <w:lang w:eastAsia="is-IS"/>
        </w:rPr>
        <w:t xml:space="preserve">Leikbrot sem fela í sér að hlut (eða boltanum) </w:t>
      </w:r>
      <w:r w:rsidR="005E5D4E">
        <w:rPr>
          <w:rFonts w:ascii="Times New Roman" w:eastAsiaTheme="minorEastAsia" w:hAnsi="Times New Roman" w:cs="Times New Roman"/>
          <w:b/>
          <w:color w:val="000000" w:themeColor="text1"/>
          <w:kern w:val="24"/>
          <w:sz w:val="24"/>
          <w:szCs w:val="24"/>
          <w:lang w:eastAsia="is-IS"/>
        </w:rPr>
        <w:t>sé</w:t>
      </w:r>
      <w:r w:rsidRPr="007C67DC">
        <w:rPr>
          <w:rFonts w:ascii="Times New Roman" w:eastAsiaTheme="minorEastAsia" w:hAnsi="Times New Roman" w:cs="Times New Roman"/>
          <w:b/>
          <w:color w:val="000000" w:themeColor="text1"/>
          <w:kern w:val="24"/>
          <w:sz w:val="24"/>
          <w:szCs w:val="24"/>
          <w:lang w:eastAsia="is-IS"/>
        </w:rPr>
        <w:t xml:space="preserve"> kastað</w:t>
      </w:r>
    </w:p>
    <w:p w:rsidR="000E67DA" w:rsidRDefault="00844C8F" w:rsidP="000E67DA">
      <w:pPr>
        <w:widowControl w:val="0"/>
        <w:autoSpaceDE w:val="0"/>
        <w:autoSpaceDN w:val="0"/>
        <w:adjustRightInd w:val="0"/>
        <w:spacing w:after="0" w:line="270" w:lineRule="exact"/>
        <w:ind w:left="17" w:right="261"/>
        <w:rPr>
          <w:rFonts w:ascii="Times New Roman" w:hAnsi="Times New Roman" w:cs="Times New Roman"/>
          <w:color w:val="000000"/>
          <w:spacing w:val="-4"/>
          <w:sz w:val="24"/>
          <w:szCs w:val="24"/>
        </w:rPr>
      </w:pPr>
      <w:r w:rsidRPr="00807985">
        <w:rPr>
          <w:rFonts w:ascii="Times New Roman" w:hAnsi="Times New Roman" w:cs="Times New Roman"/>
          <w:color w:val="000000"/>
          <w:spacing w:val="-4"/>
          <w:sz w:val="24"/>
          <w:szCs w:val="24"/>
        </w:rPr>
        <w:t>Í öllum slíkum tilfellum ber dómara að grípa til viðeigandi agarefsinga</w:t>
      </w:r>
      <w:r w:rsidR="000E67DA" w:rsidRPr="00807985">
        <w:rPr>
          <w:rFonts w:ascii="Times New Roman" w:hAnsi="Times New Roman" w:cs="Times New Roman"/>
          <w:color w:val="000000"/>
          <w:spacing w:val="-4"/>
          <w:sz w:val="24"/>
          <w:szCs w:val="24"/>
        </w:rPr>
        <w:t>:</w:t>
      </w:r>
    </w:p>
    <w:p w:rsidR="000E67DA" w:rsidRDefault="000E67DA" w:rsidP="00183B6A">
      <w:pPr>
        <w:pStyle w:val="ListParagraph"/>
        <w:widowControl w:val="0"/>
        <w:numPr>
          <w:ilvl w:val="0"/>
          <w:numId w:val="71"/>
        </w:numPr>
        <w:autoSpaceDE w:val="0"/>
        <w:autoSpaceDN w:val="0"/>
        <w:adjustRightInd w:val="0"/>
        <w:spacing w:after="0" w:line="270" w:lineRule="exact"/>
        <w:ind w:left="284" w:right="261" w:hanging="284"/>
        <w:rPr>
          <w:rFonts w:ascii="Times New Roman" w:hAnsi="Times New Roman" w:cs="Times New Roman"/>
          <w:sz w:val="24"/>
          <w:szCs w:val="24"/>
        </w:rPr>
      </w:pPr>
      <w:r>
        <w:rPr>
          <w:rFonts w:ascii="Times New Roman" w:hAnsi="Times New Roman" w:cs="Times New Roman"/>
          <w:sz w:val="24"/>
          <w:szCs w:val="24"/>
        </w:rPr>
        <w:t>skeytingarlaust - áminna viðkomandi fyrir óíþróttamannslega framkomu.</w:t>
      </w:r>
    </w:p>
    <w:p w:rsidR="000E67DA" w:rsidRDefault="000E67DA" w:rsidP="00183B6A">
      <w:pPr>
        <w:pStyle w:val="ListParagraph"/>
        <w:widowControl w:val="0"/>
        <w:numPr>
          <w:ilvl w:val="0"/>
          <w:numId w:val="71"/>
        </w:numPr>
        <w:autoSpaceDE w:val="0"/>
        <w:autoSpaceDN w:val="0"/>
        <w:adjustRightInd w:val="0"/>
        <w:spacing w:after="120" w:line="270" w:lineRule="exact"/>
        <w:ind w:left="284" w:right="261" w:hanging="284"/>
        <w:contextualSpacing w:val="0"/>
        <w:rPr>
          <w:rFonts w:ascii="Times New Roman" w:hAnsi="Times New Roman" w:cs="Times New Roman"/>
          <w:sz w:val="24"/>
          <w:szCs w:val="24"/>
        </w:rPr>
      </w:pPr>
      <w:r>
        <w:rPr>
          <w:rFonts w:ascii="Times New Roman" w:hAnsi="Times New Roman" w:cs="Times New Roman"/>
          <w:sz w:val="24"/>
          <w:szCs w:val="24"/>
        </w:rPr>
        <w:t>heiftarlegt - vísa viðkomandi af leikvelli fyrir ofsalega framkomu.</w:t>
      </w:r>
    </w:p>
    <w:p w:rsidR="000E67DA" w:rsidRPr="00A04E2D" w:rsidRDefault="00A04E2D" w:rsidP="00A04E2D">
      <w:pPr>
        <w:widowControl w:val="0"/>
        <w:autoSpaceDE w:val="0"/>
        <w:autoSpaceDN w:val="0"/>
        <w:adjustRightInd w:val="0"/>
        <w:spacing w:after="0" w:line="270" w:lineRule="exact"/>
        <w:ind w:right="261"/>
        <w:rPr>
          <w:rFonts w:ascii="Times New Roman" w:hAnsi="Times New Roman" w:cs="Times New Roman"/>
          <w:b/>
          <w:sz w:val="24"/>
          <w:szCs w:val="24"/>
        </w:rPr>
      </w:pPr>
      <w:r w:rsidRPr="00A04E2D">
        <w:rPr>
          <w:rFonts w:ascii="Times New Roman" w:hAnsi="Times New Roman" w:cs="Times New Roman"/>
          <w:b/>
          <w:sz w:val="24"/>
          <w:szCs w:val="24"/>
        </w:rPr>
        <w:t xml:space="preserve">4. </w:t>
      </w:r>
      <w:r w:rsidR="000E67DA" w:rsidRPr="00A04E2D">
        <w:rPr>
          <w:rFonts w:ascii="Times New Roman" w:hAnsi="Times New Roman" w:cs="Times New Roman"/>
          <w:b/>
          <w:sz w:val="24"/>
          <w:szCs w:val="24"/>
        </w:rPr>
        <w:t>Leikur hafinn að nýju eftir leikbrot</w:t>
      </w:r>
      <w:r w:rsidR="00FA5F3C" w:rsidRPr="00A04E2D">
        <w:rPr>
          <w:rFonts w:ascii="Times New Roman" w:hAnsi="Times New Roman" w:cs="Times New Roman"/>
          <w:b/>
          <w:sz w:val="24"/>
          <w:szCs w:val="24"/>
        </w:rPr>
        <w:t xml:space="preserve"> og óviðeigandi hegðun</w:t>
      </w:r>
    </w:p>
    <w:p w:rsidR="00456C36" w:rsidRDefault="00FA5F3C" w:rsidP="00183B6A">
      <w:pPr>
        <w:pStyle w:val="ListParagraph"/>
        <w:widowControl w:val="0"/>
        <w:numPr>
          <w:ilvl w:val="0"/>
          <w:numId w:val="72"/>
        </w:numPr>
        <w:autoSpaceDE w:val="0"/>
        <w:autoSpaceDN w:val="0"/>
        <w:adjustRightInd w:val="0"/>
        <w:spacing w:after="0" w:line="270" w:lineRule="exact"/>
        <w:ind w:left="284" w:right="261" w:hanging="284"/>
        <w:contextualSpacing w:val="0"/>
        <w:rPr>
          <w:rFonts w:ascii="Times New Roman" w:hAnsi="Times New Roman" w:cs="Times New Roman"/>
          <w:sz w:val="24"/>
          <w:szCs w:val="24"/>
        </w:rPr>
      </w:pPr>
      <w:r w:rsidRPr="00FA5F3C">
        <w:rPr>
          <w:rFonts w:ascii="Times New Roman" w:hAnsi="Times New Roman" w:cs="Times New Roman"/>
          <w:sz w:val="24"/>
          <w:szCs w:val="24"/>
        </w:rPr>
        <w:t>Ef boltinn er úr leik er leikur hafinn að nýju í samræmi við fyrri ákvörðun.</w:t>
      </w:r>
    </w:p>
    <w:p w:rsidR="00FA5F3C" w:rsidRPr="00FA5F3C" w:rsidRDefault="00FA5F3C" w:rsidP="00183B6A">
      <w:pPr>
        <w:pStyle w:val="ListParagraph"/>
        <w:widowControl w:val="0"/>
        <w:numPr>
          <w:ilvl w:val="0"/>
          <w:numId w:val="72"/>
        </w:numPr>
        <w:autoSpaceDE w:val="0"/>
        <w:autoSpaceDN w:val="0"/>
        <w:adjustRightInd w:val="0"/>
        <w:spacing w:after="0" w:line="270" w:lineRule="exact"/>
        <w:ind w:left="284" w:right="261" w:hanging="284"/>
        <w:rPr>
          <w:rFonts w:ascii="Times New Roman" w:eastAsiaTheme="minorEastAsia" w:hAnsi="Times New Roman" w:cs="Times New Roman"/>
          <w:color w:val="000000" w:themeColor="text1"/>
          <w:kern w:val="24"/>
          <w:sz w:val="24"/>
          <w:szCs w:val="24"/>
          <w:lang w:eastAsia="is-IS"/>
        </w:rPr>
      </w:pPr>
      <w:r w:rsidRPr="00FA5F3C">
        <w:rPr>
          <w:rFonts w:ascii="Times New Roman" w:eastAsiaTheme="minorEastAsia" w:hAnsi="Times New Roman" w:cs="Times New Roman"/>
          <w:color w:val="000000" w:themeColor="text1"/>
          <w:kern w:val="24"/>
          <w:sz w:val="24"/>
          <w:szCs w:val="24"/>
          <w:lang w:eastAsia="is-IS"/>
        </w:rPr>
        <w:t>Ef boltinn er í leik og leikmaður brýtur af sér innan leikvallar gegn:</w:t>
      </w:r>
    </w:p>
    <w:p w:rsidR="00FA5F3C" w:rsidRDefault="00FA5F3C" w:rsidP="00183B6A">
      <w:pPr>
        <w:pStyle w:val="ListParagraph"/>
        <w:widowControl w:val="0"/>
        <w:numPr>
          <w:ilvl w:val="0"/>
          <w:numId w:val="73"/>
        </w:numPr>
        <w:autoSpaceDE w:val="0"/>
        <w:autoSpaceDN w:val="0"/>
        <w:adjustRightInd w:val="0"/>
        <w:spacing w:after="0" w:line="270" w:lineRule="exact"/>
        <w:ind w:left="567" w:right="261" w:hanging="283"/>
        <w:rPr>
          <w:rFonts w:ascii="Times New Roman" w:eastAsiaTheme="minorEastAsia" w:hAnsi="Times New Roman" w:cs="Times New Roman"/>
          <w:color w:val="000000" w:themeColor="text1"/>
          <w:kern w:val="24"/>
          <w:sz w:val="24"/>
          <w:szCs w:val="24"/>
          <w:lang w:eastAsia="is-IS"/>
        </w:rPr>
      </w:pPr>
      <w:r>
        <w:rPr>
          <w:rFonts w:ascii="Times New Roman" w:eastAsiaTheme="minorEastAsia" w:hAnsi="Times New Roman" w:cs="Times New Roman"/>
          <w:color w:val="000000" w:themeColor="text1"/>
          <w:kern w:val="24"/>
          <w:sz w:val="24"/>
          <w:szCs w:val="24"/>
          <w:lang w:eastAsia="is-IS"/>
        </w:rPr>
        <w:t>mótherja - óbein eða bein aukaspyrna eða vítaspyrna.</w:t>
      </w:r>
    </w:p>
    <w:p w:rsidR="004622BB" w:rsidRPr="00807985" w:rsidRDefault="00FA5F3C" w:rsidP="00183B6A">
      <w:pPr>
        <w:pStyle w:val="ListParagraph"/>
        <w:widowControl w:val="0"/>
        <w:numPr>
          <w:ilvl w:val="0"/>
          <w:numId w:val="73"/>
        </w:numPr>
        <w:autoSpaceDE w:val="0"/>
        <w:autoSpaceDN w:val="0"/>
        <w:adjustRightInd w:val="0"/>
        <w:spacing w:after="0" w:line="270" w:lineRule="exact"/>
        <w:ind w:left="568" w:right="261" w:hanging="284"/>
        <w:contextualSpacing w:val="0"/>
        <w:rPr>
          <w:rFonts w:ascii="Times New Roman" w:eastAsiaTheme="minorEastAsia" w:hAnsi="Times New Roman" w:cs="Times New Roman"/>
          <w:color w:val="000000" w:themeColor="text1"/>
          <w:kern w:val="24"/>
          <w:sz w:val="24"/>
          <w:szCs w:val="24"/>
          <w:lang w:eastAsia="is-IS"/>
        </w:rPr>
      </w:pPr>
      <w:r w:rsidRPr="00807985">
        <w:rPr>
          <w:rFonts w:ascii="Times New Roman" w:eastAsiaTheme="minorEastAsia" w:hAnsi="Times New Roman" w:cs="Times New Roman"/>
          <w:color w:val="000000" w:themeColor="text1"/>
          <w:kern w:val="24"/>
          <w:sz w:val="24"/>
          <w:szCs w:val="24"/>
          <w:lang w:eastAsia="is-IS"/>
        </w:rPr>
        <w:t xml:space="preserve">samherja, varamanni eða leikmanni sem skipt hefur verið </w:t>
      </w:r>
      <w:r w:rsidR="00A854B4" w:rsidRPr="00807985">
        <w:rPr>
          <w:rFonts w:ascii="Times New Roman" w:eastAsiaTheme="minorEastAsia" w:hAnsi="Times New Roman" w:cs="Times New Roman"/>
          <w:color w:val="000000" w:themeColor="text1"/>
          <w:kern w:val="24"/>
          <w:sz w:val="24"/>
          <w:szCs w:val="24"/>
          <w:lang w:eastAsia="is-IS"/>
        </w:rPr>
        <w:t xml:space="preserve">eða vísað </w:t>
      </w:r>
      <w:r w:rsidRPr="00807985">
        <w:rPr>
          <w:rFonts w:ascii="Times New Roman" w:eastAsiaTheme="minorEastAsia" w:hAnsi="Times New Roman" w:cs="Times New Roman"/>
          <w:color w:val="000000" w:themeColor="text1"/>
          <w:kern w:val="24"/>
          <w:sz w:val="24"/>
          <w:szCs w:val="24"/>
          <w:lang w:eastAsia="is-IS"/>
        </w:rPr>
        <w:t>út af, eða dómarateyminu - bein aukaspyrna eða vítaspyrna.</w:t>
      </w:r>
    </w:p>
    <w:p w:rsidR="00C5387A" w:rsidRPr="00C5387A" w:rsidRDefault="0082164A" w:rsidP="00183B6A">
      <w:pPr>
        <w:pStyle w:val="ListParagraph"/>
        <w:widowControl w:val="0"/>
        <w:numPr>
          <w:ilvl w:val="0"/>
          <w:numId w:val="74"/>
        </w:numPr>
        <w:autoSpaceDE w:val="0"/>
        <w:autoSpaceDN w:val="0"/>
        <w:adjustRightInd w:val="0"/>
        <w:spacing w:after="0" w:line="240" w:lineRule="auto"/>
        <w:ind w:left="568" w:right="539" w:hanging="284"/>
        <w:contextualSpacing w:val="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sérhverjum öðrum - með því að láta boltann falla.</w:t>
      </w:r>
    </w:p>
    <w:p w:rsidR="00C5387A" w:rsidRPr="00807985" w:rsidRDefault="00A854B4" w:rsidP="00183B6A">
      <w:pPr>
        <w:pStyle w:val="ListParagraph"/>
        <w:widowControl w:val="0"/>
        <w:numPr>
          <w:ilvl w:val="0"/>
          <w:numId w:val="75"/>
        </w:numPr>
        <w:autoSpaceDE w:val="0"/>
        <w:autoSpaceDN w:val="0"/>
        <w:adjustRightInd w:val="0"/>
        <w:spacing w:after="120" w:line="240" w:lineRule="auto"/>
        <w:ind w:left="284" w:right="539" w:hanging="284"/>
        <w:rPr>
          <w:rFonts w:ascii="Times New Roman" w:hAnsi="Times New Roman" w:cs="Times New Roman"/>
          <w:color w:val="000000"/>
          <w:spacing w:val="-4"/>
          <w:sz w:val="24"/>
          <w:szCs w:val="24"/>
        </w:rPr>
      </w:pPr>
      <w:r w:rsidRPr="00807985">
        <w:rPr>
          <w:rFonts w:ascii="Times New Roman" w:hAnsi="Times New Roman" w:cs="Times New Roman"/>
          <w:color w:val="000000"/>
          <w:spacing w:val="-4"/>
          <w:sz w:val="24"/>
          <w:szCs w:val="24"/>
        </w:rPr>
        <w:t xml:space="preserve">Ef, þegar </w:t>
      </w:r>
      <w:r w:rsidR="00C5387A" w:rsidRPr="00807985">
        <w:rPr>
          <w:rFonts w:ascii="Times New Roman" w:hAnsi="Times New Roman" w:cs="Times New Roman"/>
          <w:color w:val="000000"/>
          <w:spacing w:val="-4"/>
          <w:sz w:val="24"/>
          <w:szCs w:val="24"/>
        </w:rPr>
        <w:t>boltinn er í leik:</w:t>
      </w:r>
    </w:p>
    <w:p w:rsidR="00A854B4" w:rsidRPr="00807985" w:rsidRDefault="00A854B4" w:rsidP="00183B6A">
      <w:pPr>
        <w:pStyle w:val="ListParagraph"/>
        <w:numPr>
          <w:ilvl w:val="0"/>
          <w:numId w:val="94"/>
        </w:numPr>
        <w:spacing w:before="11" w:after="0" w:line="249" w:lineRule="auto"/>
        <w:ind w:left="567" w:right="609" w:hanging="283"/>
        <w:rPr>
          <w:rFonts w:ascii="Times New Roman" w:eastAsia="Cambria" w:hAnsi="Times New Roman" w:cs="Times New Roman"/>
          <w:iCs/>
          <w:w w:val="103"/>
          <w:sz w:val="24"/>
          <w:szCs w:val="24"/>
        </w:rPr>
      </w:pPr>
      <w:r w:rsidRPr="00807985">
        <w:rPr>
          <w:rFonts w:ascii="Times New Roman" w:eastAsia="Cambria" w:hAnsi="Times New Roman" w:cs="Times New Roman"/>
          <w:iCs/>
          <w:w w:val="103"/>
          <w:sz w:val="24"/>
          <w:szCs w:val="24"/>
        </w:rPr>
        <w:t>leikmaður gerist brotlegur</w:t>
      </w:r>
      <w:r w:rsidRPr="00807985">
        <w:rPr>
          <w:rFonts w:ascii="Times New Roman" w:eastAsia="Cambria" w:hAnsi="Times New Roman" w:cs="Times New Roman"/>
          <w:spacing w:val="4"/>
          <w:sz w:val="24"/>
          <w:szCs w:val="24"/>
        </w:rPr>
        <w:t xml:space="preserve"> </w:t>
      </w:r>
      <w:r w:rsidRPr="00807985">
        <w:rPr>
          <w:rFonts w:ascii="Times New Roman" w:eastAsia="Cambria" w:hAnsi="Times New Roman" w:cs="Times New Roman"/>
          <w:iCs/>
          <w:spacing w:val="2"/>
          <w:w w:val="103"/>
          <w:sz w:val="24"/>
          <w:szCs w:val="24"/>
        </w:rPr>
        <w:t>gegn meðlim úr dómarateyminu eða mótherja, varamanni, leikmanni sem skipt hefur verið eða vísað út af, eða forráðamanni liðs</w:t>
      </w:r>
      <w:r w:rsidRPr="00807985">
        <w:rPr>
          <w:rFonts w:ascii="Times New Roman" w:eastAsia="Cambria" w:hAnsi="Times New Roman" w:cs="Times New Roman"/>
          <w:iCs/>
          <w:spacing w:val="3"/>
          <w:sz w:val="24"/>
          <w:szCs w:val="24"/>
        </w:rPr>
        <w:t xml:space="preserve"> </w:t>
      </w:r>
      <w:r w:rsidRPr="00807985">
        <w:rPr>
          <w:rFonts w:ascii="Times New Roman" w:eastAsia="Cambria" w:hAnsi="Times New Roman" w:cs="Times New Roman"/>
          <w:iCs/>
          <w:spacing w:val="2"/>
          <w:w w:val="103"/>
          <w:sz w:val="24"/>
          <w:szCs w:val="24"/>
        </w:rPr>
        <w:t>utan leikvallar, eða</w:t>
      </w:r>
    </w:p>
    <w:p w:rsidR="00A854B4" w:rsidRPr="00807985" w:rsidRDefault="00A854B4" w:rsidP="00183B6A">
      <w:pPr>
        <w:pStyle w:val="ListParagraph"/>
        <w:numPr>
          <w:ilvl w:val="0"/>
          <w:numId w:val="94"/>
        </w:numPr>
        <w:spacing w:after="120" w:line="247" w:lineRule="auto"/>
        <w:ind w:left="568" w:right="352" w:hanging="284"/>
        <w:contextualSpacing w:val="0"/>
        <w:rPr>
          <w:rFonts w:ascii="Times New Roman" w:eastAsia="Cambria" w:hAnsi="Times New Roman" w:cs="Times New Roman"/>
          <w:iCs/>
          <w:w w:val="103"/>
          <w:sz w:val="24"/>
          <w:szCs w:val="24"/>
        </w:rPr>
      </w:pPr>
      <w:r w:rsidRPr="00807985">
        <w:rPr>
          <w:rFonts w:ascii="Times New Roman" w:eastAsia="Cambria" w:hAnsi="Times New Roman" w:cs="Times New Roman"/>
          <w:iCs/>
          <w:w w:val="103"/>
          <w:sz w:val="24"/>
          <w:szCs w:val="24"/>
        </w:rPr>
        <w:t xml:space="preserve">varamaður, leikmaður sem skipt hefur verið eða vísað út af, eða forráðamaður liðs brýtur gegn eða truflar mótherja eða meðlim dómarateymisins utan leikvallar, </w:t>
      </w:r>
    </w:p>
    <w:p w:rsidR="00A854B4" w:rsidRPr="00AA563E" w:rsidRDefault="00A854B4" w:rsidP="00297CAE">
      <w:pPr>
        <w:spacing w:after="120" w:line="247" w:lineRule="auto"/>
        <w:ind w:right="352"/>
        <w:rPr>
          <w:rFonts w:ascii="Times New Roman" w:eastAsia="Cambria" w:hAnsi="Times New Roman" w:cs="Times New Roman"/>
          <w:iCs/>
          <w:spacing w:val="-6"/>
          <w:sz w:val="24"/>
          <w:szCs w:val="24"/>
        </w:rPr>
      </w:pPr>
      <w:r w:rsidRPr="00AA563E">
        <w:rPr>
          <w:rFonts w:ascii="Times New Roman" w:eastAsia="Cambria" w:hAnsi="Times New Roman" w:cs="Times New Roman"/>
          <w:iCs/>
          <w:spacing w:val="-6"/>
          <w:sz w:val="24"/>
          <w:szCs w:val="24"/>
        </w:rPr>
        <w:t xml:space="preserve">er leikur hafinn að nýju með aukaspyrnu á hliðar- eða marklínunni, næst þeim stað sem brotið/truflunin átti sér stað. Því ber að dæma vítaspyrnu ef um er að ræða að brot sem annars leiðir til beinnar aukaspyrnu sé framið innan vítateigs þess brotlega. </w:t>
      </w:r>
    </w:p>
    <w:p w:rsidR="00297CAE" w:rsidRDefault="00297CAE" w:rsidP="00AA563E">
      <w:pPr>
        <w:spacing w:after="120" w:line="250" w:lineRule="auto"/>
        <w:ind w:right="193"/>
        <w:rPr>
          <w:rFonts w:ascii="Times New Roman" w:eastAsia="Cambria" w:hAnsi="Times New Roman" w:cs="Times New Roman"/>
          <w:iCs/>
          <w:spacing w:val="-6"/>
          <w:sz w:val="24"/>
          <w:szCs w:val="24"/>
        </w:rPr>
      </w:pPr>
      <w:r w:rsidRPr="00AA563E">
        <w:rPr>
          <w:rFonts w:ascii="Times New Roman" w:eastAsia="Cambria" w:hAnsi="Times New Roman" w:cs="Times New Roman"/>
          <w:iCs/>
          <w:spacing w:val="-6"/>
          <w:sz w:val="24"/>
          <w:szCs w:val="24"/>
        </w:rPr>
        <w:t>Ef leikmaður sem staddur er innan eða utan leikvallar kastar hlut (eða boltanum)</w:t>
      </w:r>
      <w:r w:rsidRPr="00AA563E">
        <w:rPr>
          <w:rFonts w:ascii="Times New Roman" w:eastAsia="Cambria" w:hAnsi="Times New Roman" w:cs="Times New Roman"/>
          <w:spacing w:val="-6"/>
          <w:sz w:val="24"/>
          <w:szCs w:val="24"/>
        </w:rPr>
        <w:t xml:space="preserve"> </w:t>
      </w:r>
      <w:r w:rsidRPr="00AA563E">
        <w:rPr>
          <w:rFonts w:ascii="Times New Roman" w:eastAsia="Cambria" w:hAnsi="Times New Roman" w:cs="Times New Roman"/>
          <w:iCs/>
          <w:spacing w:val="-6"/>
          <w:sz w:val="24"/>
          <w:szCs w:val="24"/>
        </w:rPr>
        <w:t>að</w:t>
      </w:r>
      <w:r w:rsidRPr="00AA563E">
        <w:rPr>
          <w:rFonts w:ascii="Times New Roman" w:eastAsia="Cambria" w:hAnsi="Times New Roman" w:cs="Times New Roman"/>
          <w:spacing w:val="-6"/>
          <w:sz w:val="24"/>
          <w:szCs w:val="24"/>
        </w:rPr>
        <w:t xml:space="preserve"> </w:t>
      </w:r>
      <w:r w:rsidRPr="00AA563E">
        <w:rPr>
          <w:rFonts w:ascii="Times New Roman" w:eastAsia="Cambria" w:hAnsi="Times New Roman" w:cs="Times New Roman"/>
          <w:iCs/>
          <w:spacing w:val="-6"/>
          <w:sz w:val="24"/>
          <w:szCs w:val="24"/>
        </w:rPr>
        <w:t>mótherja, varamanni, leikmanni sem hefur verið skipt eða vísað út af, eða forráðamanni liðs, meðlim dómarateymisins eða boltanum,</w:t>
      </w:r>
      <w:r w:rsidRPr="00AA563E">
        <w:rPr>
          <w:rFonts w:ascii="Times New Roman" w:eastAsia="Cambria" w:hAnsi="Times New Roman" w:cs="Times New Roman"/>
          <w:spacing w:val="-6"/>
          <w:sz w:val="24"/>
          <w:szCs w:val="24"/>
        </w:rPr>
        <w:t xml:space="preserve"> </w:t>
      </w:r>
      <w:r w:rsidRPr="00AA563E">
        <w:rPr>
          <w:rFonts w:ascii="Times New Roman" w:eastAsia="Cambria" w:hAnsi="Times New Roman" w:cs="Times New Roman"/>
          <w:iCs/>
          <w:spacing w:val="-6"/>
          <w:sz w:val="24"/>
          <w:szCs w:val="24"/>
        </w:rPr>
        <w:t>er leikur hafinn að nýju með beinni aukaspyrnu með hliðsjón af staðnum sem hluturinn fór í, eða hefði farið í, viðkomandi einstakling eða boltann. Ef sá staður er utan leikvallar er aukaspyrnan tekin frá þeim stað á mark- eða hliðarlínunni sem næstur er staðnum. Því er vítaspyrna dæmd ef sá staður er innan vítateigs þess brotlega.</w:t>
      </w:r>
    </w:p>
    <w:p w:rsidR="00AA563E" w:rsidRPr="00AA563E" w:rsidRDefault="00AA563E" w:rsidP="00AA563E">
      <w:pPr>
        <w:spacing w:after="120"/>
        <w:rPr>
          <w:rFonts w:ascii="Times New Roman" w:hAnsi="Times New Roman" w:cs="Times New Roman"/>
          <w:spacing w:val="-6"/>
          <w:sz w:val="24"/>
          <w:szCs w:val="24"/>
          <w:highlight w:val="cyan"/>
        </w:rPr>
      </w:pPr>
      <w:r w:rsidRPr="00AA563E">
        <w:rPr>
          <w:rFonts w:ascii="Times New Roman" w:hAnsi="Times New Roman" w:cs="Times New Roman"/>
          <w:spacing w:val="-6"/>
          <w:sz w:val="24"/>
          <w:szCs w:val="24"/>
          <w:highlight w:val="cyan"/>
        </w:rPr>
        <w:t>Ef brot er framið utan leikvallar gegn leikmanni, varamanni, leikmanni sem skipt hefur verið út af eða forráðamanni liðs brotlega leikmannsins, er leikur hafinn að nýju með óbeinni aukaspyrnu á þeirri útlínu vallarins sem er næst brotstaðnum.</w:t>
      </w:r>
    </w:p>
    <w:p w:rsidR="00297CAE" w:rsidRPr="00FB576F" w:rsidRDefault="00AA563E" w:rsidP="00FB576F">
      <w:pPr>
        <w:spacing w:after="120"/>
        <w:rPr>
          <w:rFonts w:ascii="Times New Roman" w:hAnsi="Times New Roman" w:cs="Times New Roman"/>
          <w:spacing w:val="-6"/>
          <w:sz w:val="24"/>
          <w:szCs w:val="24"/>
        </w:rPr>
      </w:pPr>
      <w:r w:rsidRPr="00AA563E">
        <w:rPr>
          <w:rFonts w:ascii="Times New Roman" w:hAnsi="Times New Roman" w:cs="Times New Roman"/>
          <w:spacing w:val="-6"/>
          <w:sz w:val="24"/>
          <w:szCs w:val="24"/>
          <w:highlight w:val="cyan"/>
        </w:rPr>
        <w:t>Ef leikmaður snertir boltann með hlut sem hann heldur á í hendi sér (skó, legghlíf o.s.frv.) er leikur hafinn að nýju með beinni aukaspyrnu (eða vítaspyrnu).</w:t>
      </w:r>
    </w:p>
    <w:p w:rsidR="00297CAE" w:rsidRPr="00AA563E" w:rsidRDefault="00297CAE" w:rsidP="00297CAE">
      <w:pPr>
        <w:spacing w:after="0" w:line="250" w:lineRule="auto"/>
        <w:ind w:right="196"/>
        <w:rPr>
          <w:rFonts w:ascii="Times New Roman" w:eastAsia="Cambria" w:hAnsi="Times New Roman" w:cs="Times New Roman"/>
          <w:iCs/>
          <w:spacing w:val="-6"/>
          <w:sz w:val="24"/>
          <w:szCs w:val="24"/>
        </w:rPr>
      </w:pPr>
      <w:r w:rsidRPr="00AA563E">
        <w:rPr>
          <w:rFonts w:ascii="Times New Roman" w:eastAsia="Cambria" w:hAnsi="Times New Roman" w:cs="Times New Roman"/>
          <w:iCs/>
          <w:spacing w:val="-6"/>
          <w:sz w:val="24"/>
          <w:szCs w:val="24"/>
        </w:rPr>
        <w:t>Ef varamaður, leikmaður sem hefur verið skipt eða vísað út af, leikmaður sem er tímabundið utan leikvallar, eða forráðamaður liðs, kastar eða sparkar hlut inn á leikvöllinn þannig að það trufli leikinn, mótherja, eða meðlim dómarateymisins er leikur hafinn að nýju með beinni aukaspyrnu (eða vítaspyrnu) frá þeim stað sem hluturinn truflaði leikinn eða fór í, eða hefði farið í, mótherjann, meðlim dómarateymisins eða boltann.</w:t>
      </w:r>
    </w:p>
    <w:p w:rsidR="00EA3B3E" w:rsidRDefault="00EA3B3E" w:rsidP="00C709E0">
      <w:pPr>
        <w:widowControl w:val="0"/>
        <w:autoSpaceDE w:val="0"/>
        <w:autoSpaceDN w:val="0"/>
        <w:adjustRightInd w:val="0"/>
        <w:spacing w:after="0" w:line="240" w:lineRule="auto"/>
        <w:ind w:right="83"/>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br w:type="page"/>
      </w:r>
    </w:p>
    <w:p w:rsidR="00C709E0" w:rsidRPr="008460B0" w:rsidRDefault="00EA3B3E" w:rsidP="008460B0">
      <w:pPr>
        <w:widowControl w:val="0"/>
        <w:autoSpaceDE w:val="0"/>
        <w:autoSpaceDN w:val="0"/>
        <w:adjustRightInd w:val="0"/>
        <w:spacing w:after="120" w:line="240" w:lineRule="auto"/>
        <w:ind w:right="85"/>
        <w:jc w:val="center"/>
        <w:rPr>
          <w:rFonts w:ascii="Times New Roman" w:hAnsi="Times New Roman" w:cs="Times New Roman"/>
          <w:b/>
          <w:color w:val="000000"/>
          <w:spacing w:val="-4"/>
          <w:sz w:val="28"/>
          <w:szCs w:val="28"/>
        </w:rPr>
      </w:pPr>
      <w:r w:rsidRPr="008460B0">
        <w:rPr>
          <w:rFonts w:ascii="Times New Roman" w:hAnsi="Times New Roman" w:cs="Times New Roman"/>
          <w:b/>
          <w:color w:val="000000"/>
          <w:spacing w:val="-4"/>
          <w:sz w:val="28"/>
          <w:szCs w:val="28"/>
        </w:rPr>
        <w:lastRenderedPageBreak/>
        <w:t>13. grein - Aukaspyrnur</w:t>
      </w:r>
    </w:p>
    <w:p w:rsidR="00EA3B3E" w:rsidRPr="00E007C0" w:rsidRDefault="00E007C0" w:rsidP="00E007C0">
      <w:pPr>
        <w:widowControl w:val="0"/>
        <w:autoSpaceDE w:val="0"/>
        <w:autoSpaceDN w:val="0"/>
        <w:adjustRightInd w:val="0"/>
        <w:spacing w:after="0" w:line="240" w:lineRule="auto"/>
        <w:ind w:right="85"/>
        <w:rPr>
          <w:rFonts w:ascii="Times New Roman" w:hAnsi="Times New Roman" w:cs="Times New Roman"/>
          <w:b/>
          <w:color w:val="000000"/>
          <w:spacing w:val="-4"/>
          <w:sz w:val="24"/>
          <w:szCs w:val="24"/>
        </w:rPr>
      </w:pPr>
      <w:r w:rsidRPr="00E007C0">
        <w:rPr>
          <w:rFonts w:ascii="Times New Roman" w:hAnsi="Times New Roman" w:cs="Times New Roman"/>
          <w:b/>
          <w:color w:val="000000"/>
          <w:spacing w:val="-4"/>
          <w:sz w:val="24"/>
          <w:szCs w:val="24"/>
        </w:rPr>
        <w:t xml:space="preserve">1. </w:t>
      </w:r>
      <w:r w:rsidR="00EA3B3E" w:rsidRPr="00E007C0">
        <w:rPr>
          <w:rFonts w:ascii="Times New Roman" w:hAnsi="Times New Roman" w:cs="Times New Roman"/>
          <w:b/>
          <w:color w:val="000000"/>
          <w:spacing w:val="-4"/>
          <w:sz w:val="24"/>
          <w:szCs w:val="24"/>
        </w:rPr>
        <w:t>Tvenns konar aukaspyrnur</w:t>
      </w:r>
    </w:p>
    <w:p w:rsidR="00EA3B3E" w:rsidRDefault="00EA3B3E" w:rsidP="00EA3B3E">
      <w:pPr>
        <w:widowControl w:val="0"/>
        <w:autoSpaceDE w:val="0"/>
        <w:autoSpaceDN w:val="0"/>
        <w:adjustRightInd w:val="0"/>
        <w:spacing w:after="120" w:line="240" w:lineRule="auto"/>
        <w:ind w:right="85"/>
        <w:rPr>
          <w:rFonts w:ascii="Times New Roman" w:hAnsi="Times New Roman" w:cs="Times New Roman"/>
          <w:color w:val="000000"/>
          <w:spacing w:val="-4"/>
          <w:sz w:val="24"/>
          <w:szCs w:val="24"/>
        </w:rPr>
      </w:pPr>
      <w:r w:rsidRPr="00CA3417">
        <w:rPr>
          <w:rFonts w:ascii="Times New Roman" w:hAnsi="Times New Roman" w:cs="Times New Roman"/>
          <w:color w:val="000000"/>
          <w:spacing w:val="-4"/>
          <w:sz w:val="24"/>
          <w:szCs w:val="24"/>
        </w:rPr>
        <w:t>Beinar og óbeinar aukaspyrnur er dæmdar liði mótherja leikmanns</w:t>
      </w:r>
      <w:r w:rsidR="00FB576F">
        <w:rPr>
          <w:rFonts w:ascii="Times New Roman" w:hAnsi="Times New Roman" w:cs="Times New Roman"/>
          <w:color w:val="000000"/>
          <w:spacing w:val="-4"/>
          <w:sz w:val="24"/>
          <w:szCs w:val="24"/>
        </w:rPr>
        <w:t xml:space="preserve">, </w:t>
      </w:r>
      <w:r w:rsidR="00FB576F" w:rsidRPr="00FB576F">
        <w:rPr>
          <w:rFonts w:ascii="Times New Roman" w:hAnsi="Times New Roman" w:cs="Times New Roman"/>
          <w:color w:val="000000"/>
          <w:spacing w:val="-4"/>
          <w:sz w:val="24"/>
          <w:szCs w:val="24"/>
          <w:highlight w:val="cyan"/>
        </w:rPr>
        <w:t>varamanns, leikmanns sem skipt hefur verið</w:t>
      </w:r>
      <w:r w:rsidR="00FB576F">
        <w:rPr>
          <w:rFonts w:ascii="Times New Roman" w:hAnsi="Times New Roman" w:cs="Times New Roman"/>
          <w:color w:val="000000"/>
          <w:spacing w:val="-4"/>
          <w:sz w:val="24"/>
          <w:szCs w:val="24"/>
          <w:highlight w:val="cyan"/>
        </w:rPr>
        <w:t xml:space="preserve"> eða rekinn</w:t>
      </w:r>
      <w:r w:rsidR="00FB576F" w:rsidRPr="00FB576F">
        <w:rPr>
          <w:rFonts w:ascii="Times New Roman" w:hAnsi="Times New Roman" w:cs="Times New Roman"/>
          <w:color w:val="000000"/>
          <w:spacing w:val="-4"/>
          <w:sz w:val="24"/>
          <w:szCs w:val="24"/>
          <w:highlight w:val="cyan"/>
        </w:rPr>
        <w:t xml:space="preserve"> út af eða forráðamanns liðs,</w:t>
      </w:r>
      <w:r w:rsidRPr="00CA3417">
        <w:rPr>
          <w:rFonts w:ascii="Times New Roman" w:hAnsi="Times New Roman" w:cs="Times New Roman"/>
          <w:color w:val="000000"/>
          <w:spacing w:val="-4"/>
          <w:sz w:val="24"/>
          <w:szCs w:val="24"/>
        </w:rPr>
        <w:t xml:space="preserve"> sem gerist</w:t>
      </w:r>
      <w:r w:rsidR="001318DF">
        <w:rPr>
          <w:rFonts w:ascii="Times New Roman" w:hAnsi="Times New Roman" w:cs="Times New Roman"/>
          <w:color w:val="000000"/>
          <w:spacing w:val="-4"/>
          <w:sz w:val="24"/>
          <w:szCs w:val="24"/>
        </w:rPr>
        <w:t xml:space="preserve"> sekur um</w:t>
      </w:r>
      <w:r w:rsidRPr="00CA3417">
        <w:rPr>
          <w:rFonts w:ascii="Times New Roman" w:hAnsi="Times New Roman" w:cs="Times New Roman"/>
          <w:color w:val="000000"/>
          <w:spacing w:val="-4"/>
          <w:sz w:val="24"/>
          <w:szCs w:val="24"/>
        </w:rPr>
        <w:t xml:space="preserve"> brot á knattspyrnulögunum.</w:t>
      </w:r>
    </w:p>
    <w:p w:rsidR="00EA3B3E" w:rsidRPr="00E007C0" w:rsidRDefault="00EA3B3E" w:rsidP="00E007C0">
      <w:pPr>
        <w:widowControl w:val="0"/>
        <w:autoSpaceDE w:val="0"/>
        <w:autoSpaceDN w:val="0"/>
        <w:adjustRightInd w:val="0"/>
        <w:spacing w:after="0" w:line="240" w:lineRule="auto"/>
        <w:ind w:right="85"/>
        <w:rPr>
          <w:rFonts w:ascii="Times New Roman" w:hAnsi="Times New Roman" w:cs="Times New Roman"/>
          <w:b/>
          <w:color w:val="000000"/>
          <w:spacing w:val="-4"/>
          <w:sz w:val="24"/>
          <w:szCs w:val="24"/>
        </w:rPr>
      </w:pPr>
      <w:r w:rsidRPr="00E007C0">
        <w:rPr>
          <w:rFonts w:ascii="Times New Roman" w:hAnsi="Times New Roman" w:cs="Times New Roman"/>
          <w:b/>
          <w:color w:val="000000"/>
          <w:spacing w:val="-4"/>
          <w:sz w:val="24"/>
          <w:szCs w:val="24"/>
        </w:rPr>
        <w:t>Óbein aukaspyrna - merkjagjöf</w:t>
      </w:r>
    </w:p>
    <w:p w:rsidR="00EA3B3E" w:rsidRDefault="00EA3B3E" w:rsidP="00EA3B3E">
      <w:pPr>
        <w:widowControl w:val="0"/>
        <w:autoSpaceDE w:val="0"/>
        <w:autoSpaceDN w:val="0"/>
        <w:adjustRightInd w:val="0"/>
        <w:spacing w:after="120" w:line="240" w:lineRule="auto"/>
        <w:ind w:left="17" w:right="85"/>
        <w:rPr>
          <w:rFonts w:ascii="Times New Roman" w:hAnsi="Times New Roman" w:cs="Times New Roman"/>
          <w:color w:val="000000"/>
          <w:spacing w:val="-5"/>
          <w:sz w:val="24"/>
          <w:szCs w:val="24"/>
        </w:rPr>
      </w:pPr>
      <w:r w:rsidRPr="00EA3B3E">
        <w:rPr>
          <w:rFonts w:ascii="Times New Roman" w:hAnsi="Times New Roman" w:cs="Times New Roman"/>
          <w:color w:val="000000"/>
          <w:spacing w:val="-5"/>
          <w:sz w:val="24"/>
          <w:szCs w:val="24"/>
        </w:rPr>
        <w:t xml:space="preserve">Dómarinn gefur óbeina aukaspyrnu til kynna með því að rétta handlegg upp fyrir höfuð. Hann heldur handleggnum þannig uppi þar til spyrnan hefur verið tekin og </w:t>
      </w:r>
      <w:r>
        <w:rPr>
          <w:rFonts w:ascii="Times New Roman" w:hAnsi="Times New Roman" w:cs="Times New Roman"/>
          <w:color w:val="000000"/>
          <w:spacing w:val="-5"/>
          <w:sz w:val="24"/>
          <w:szCs w:val="24"/>
        </w:rPr>
        <w:t>boltinn</w:t>
      </w:r>
      <w:r w:rsidRPr="00EA3B3E">
        <w:rPr>
          <w:rFonts w:ascii="Times New Roman" w:hAnsi="Times New Roman" w:cs="Times New Roman"/>
          <w:color w:val="000000"/>
          <w:spacing w:val="-5"/>
          <w:sz w:val="24"/>
          <w:szCs w:val="24"/>
        </w:rPr>
        <w:t xml:space="preserve"> hefur snert annan leikmann eða farið úr leik.</w:t>
      </w:r>
    </w:p>
    <w:p w:rsidR="00EA3B3E" w:rsidRDefault="00EA3B3E" w:rsidP="00EA3B3E">
      <w:pPr>
        <w:widowControl w:val="0"/>
        <w:autoSpaceDE w:val="0"/>
        <w:autoSpaceDN w:val="0"/>
        <w:adjustRightInd w:val="0"/>
        <w:spacing w:after="120" w:line="240" w:lineRule="auto"/>
        <w:ind w:left="17" w:right="74"/>
        <w:rPr>
          <w:rFonts w:ascii="Times New Roman" w:hAnsi="Times New Roman" w:cs="Times New Roman"/>
          <w:color w:val="000000"/>
          <w:spacing w:val="-4"/>
          <w:sz w:val="24"/>
          <w:szCs w:val="24"/>
        </w:rPr>
      </w:pPr>
      <w:r w:rsidRPr="00EA3B3E">
        <w:rPr>
          <w:rFonts w:ascii="Times New Roman" w:hAnsi="Times New Roman" w:cs="Times New Roman"/>
          <w:color w:val="000000"/>
          <w:spacing w:val="-4"/>
          <w:sz w:val="24"/>
          <w:szCs w:val="24"/>
        </w:rPr>
        <w:t xml:space="preserve">Endurtaka skal óbeina aukaspyrnu ef dómarinn vanrækir að </w:t>
      </w:r>
      <w:r>
        <w:rPr>
          <w:rFonts w:ascii="Times New Roman" w:hAnsi="Times New Roman" w:cs="Times New Roman"/>
          <w:color w:val="000000"/>
          <w:spacing w:val="-4"/>
          <w:sz w:val="24"/>
          <w:szCs w:val="24"/>
        </w:rPr>
        <w:t>gefa til kynna</w:t>
      </w:r>
      <w:r w:rsidRPr="00EA3B3E">
        <w:rPr>
          <w:rFonts w:ascii="Times New Roman" w:hAnsi="Times New Roman" w:cs="Times New Roman"/>
          <w:color w:val="000000"/>
          <w:spacing w:val="-4"/>
          <w:sz w:val="24"/>
          <w:szCs w:val="24"/>
        </w:rPr>
        <w:t xml:space="preserve"> að aukaspyrnan sé óbein og </w:t>
      </w:r>
      <w:r>
        <w:rPr>
          <w:rFonts w:ascii="Times New Roman" w:hAnsi="Times New Roman" w:cs="Times New Roman"/>
          <w:color w:val="000000"/>
          <w:spacing w:val="-4"/>
          <w:sz w:val="24"/>
          <w:szCs w:val="24"/>
        </w:rPr>
        <w:t>boltanum</w:t>
      </w:r>
      <w:r w:rsidRPr="00EA3B3E">
        <w:rPr>
          <w:rFonts w:ascii="Times New Roman" w:hAnsi="Times New Roman" w:cs="Times New Roman"/>
          <w:color w:val="000000"/>
          <w:spacing w:val="-4"/>
          <w:sz w:val="24"/>
          <w:szCs w:val="24"/>
        </w:rPr>
        <w:t xml:space="preserve"> síða</w:t>
      </w:r>
      <w:r>
        <w:rPr>
          <w:rFonts w:ascii="Times New Roman" w:hAnsi="Times New Roman" w:cs="Times New Roman"/>
          <w:color w:val="000000"/>
          <w:spacing w:val="-4"/>
          <w:sz w:val="24"/>
          <w:szCs w:val="24"/>
        </w:rPr>
        <w:t xml:space="preserve">n spyrnt rakleitt í markið. </w:t>
      </w:r>
    </w:p>
    <w:p w:rsidR="00070F34" w:rsidRPr="00E007C0" w:rsidRDefault="00070F34" w:rsidP="00E007C0">
      <w:pPr>
        <w:widowControl w:val="0"/>
        <w:autoSpaceDE w:val="0"/>
        <w:autoSpaceDN w:val="0"/>
        <w:adjustRightInd w:val="0"/>
        <w:spacing w:after="0" w:line="240" w:lineRule="auto"/>
        <w:ind w:left="17" w:right="4043"/>
        <w:rPr>
          <w:rFonts w:ascii="Times New Roman" w:hAnsi="Times New Roman" w:cs="Times New Roman"/>
          <w:b/>
          <w:sz w:val="24"/>
          <w:szCs w:val="24"/>
        </w:rPr>
      </w:pPr>
      <w:r w:rsidRPr="00E007C0">
        <w:rPr>
          <w:rFonts w:ascii="Times New Roman" w:hAnsi="Times New Roman" w:cs="Times New Roman"/>
          <w:b/>
          <w:bCs/>
          <w:iCs/>
          <w:spacing w:val="-5"/>
          <w:sz w:val="24"/>
          <w:szCs w:val="24"/>
        </w:rPr>
        <w:t>Boltinn fer í markið</w:t>
      </w:r>
    </w:p>
    <w:p w:rsidR="00070F34" w:rsidRPr="00B91ED6" w:rsidRDefault="00070F34" w:rsidP="00183B6A">
      <w:pPr>
        <w:pStyle w:val="ListParagraph"/>
        <w:widowControl w:val="0"/>
        <w:numPr>
          <w:ilvl w:val="0"/>
          <w:numId w:val="76"/>
        </w:numPr>
        <w:autoSpaceDE w:val="0"/>
        <w:autoSpaceDN w:val="0"/>
        <w:adjustRightInd w:val="0"/>
        <w:spacing w:after="0" w:line="240" w:lineRule="auto"/>
        <w:ind w:left="284" w:right="416" w:hanging="284"/>
        <w:rPr>
          <w:rFonts w:ascii="Times New Roman" w:hAnsi="Times New Roman" w:cs="Times New Roman"/>
          <w:color w:val="000000"/>
          <w:spacing w:val="-3"/>
          <w:sz w:val="24"/>
          <w:szCs w:val="24"/>
        </w:rPr>
      </w:pPr>
      <w:r w:rsidRPr="00B91ED6">
        <w:rPr>
          <w:rFonts w:ascii="Times New Roman" w:hAnsi="Times New Roman" w:cs="Times New Roman"/>
          <w:color w:val="000000"/>
          <w:spacing w:val="-3"/>
          <w:sz w:val="24"/>
          <w:szCs w:val="24"/>
        </w:rPr>
        <w:t xml:space="preserve">ef </w:t>
      </w:r>
      <w:r w:rsidR="00B91ED6" w:rsidRPr="00B91ED6">
        <w:rPr>
          <w:rFonts w:ascii="Times New Roman" w:hAnsi="Times New Roman" w:cs="Times New Roman"/>
          <w:color w:val="000000"/>
          <w:spacing w:val="-3"/>
          <w:sz w:val="24"/>
          <w:szCs w:val="24"/>
        </w:rPr>
        <w:t>boltinn fer</w:t>
      </w:r>
      <w:r w:rsidRPr="00B91ED6">
        <w:rPr>
          <w:rFonts w:ascii="Times New Roman" w:hAnsi="Times New Roman" w:cs="Times New Roman"/>
          <w:color w:val="000000"/>
          <w:spacing w:val="-3"/>
          <w:sz w:val="24"/>
          <w:szCs w:val="24"/>
        </w:rPr>
        <w:t xml:space="preserve"> rakleitt í mark mó</w:t>
      </w:r>
      <w:r w:rsidR="00B91ED6" w:rsidRPr="00B91ED6">
        <w:rPr>
          <w:rFonts w:ascii="Times New Roman" w:hAnsi="Times New Roman" w:cs="Times New Roman"/>
          <w:color w:val="000000"/>
          <w:spacing w:val="-3"/>
          <w:sz w:val="24"/>
          <w:szCs w:val="24"/>
        </w:rPr>
        <w:t>therjanna úr beinni aukaspyrnu er dæmt mark.</w:t>
      </w:r>
    </w:p>
    <w:p w:rsidR="00B91ED6" w:rsidRPr="00B91ED6" w:rsidRDefault="00B91ED6" w:rsidP="00183B6A">
      <w:pPr>
        <w:pStyle w:val="ListParagraph"/>
        <w:widowControl w:val="0"/>
        <w:numPr>
          <w:ilvl w:val="0"/>
          <w:numId w:val="76"/>
        </w:numPr>
        <w:autoSpaceDE w:val="0"/>
        <w:autoSpaceDN w:val="0"/>
        <w:adjustRightInd w:val="0"/>
        <w:spacing w:after="0" w:line="240" w:lineRule="auto"/>
        <w:ind w:left="284" w:right="416" w:hanging="284"/>
        <w:rPr>
          <w:rFonts w:ascii="Times New Roman" w:hAnsi="Times New Roman" w:cs="Times New Roman"/>
          <w:sz w:val="24"/>
          <w:szCs w:val="24"/>
        </w:rPr>
      </w:pPr>
      <w:r w:rsidRPr="00B91ED6">
        <w:rPr>
          <w:rFonts w:ascii="Times New Roman" w:hAnsi="Times New Roman" w:cs="Times New Roman"/>
          <w:color w:val="000000"/>
          <w:spacing w:val="-3"/>
          <w:sz w:val="24"/>
          <w:szCs w:val="24"/>
        </w:rPr>
        <w:t>ef boltinn fer rakleitt í mark mótherjanna úr óbeinni aukaspyrnu er dæmd markspyrna.</w:t>
      </w:r>
    </w:p>
    <w:p w:rsidR="00070F34" w:rsidRPr="00B91ED6" w:rsidRDefault="00B91ED6" w:rsidP="00183B6A">
      <w:pPr>
        <w:pStyle w:val="ListParagraph"/>
        <w:widowControl w:val="0"/>
        <w:numPr>
          <w:ilvl w:val="0"/>
          <w:numId w:val="76"/>
        </w:numPr>
        <w:autoSpaceDE w:val="0"/>
        <w:autoSpaceDN w:val="0"/>
        <w:adjustRightInd w:val="0"/>
        <w:spacing w:after="120" w:line="240" w:lineRule="auto"/>
        <w:ind w:left="284" w:right="91" w:hanging="284"/>
        <w:contextualSpacing w:val="0"/>
        <w:rPr>
          <w:rFonts w:ascii="Times New Roman" w:hAnsi="Times New Roman" w:cs="Times New Roman"/>
          <w:spacing w:val="-5"/>
          <w:sz w:val="24"/>
          <w:szCs w:val="24"/>
        </w:rPr>
      </w:pPr>
      <w:r w:rsidRPr="00B91ED6">
        <w:rPr>
          <w:rFonts w:ascii="Times New Roman" w:hAnsi="Times New Roman" w:cs="Times New Roman"/>
          <w:color w:val="000000"/>
          <w:spacing w:val="-3"/>
          <w:sz w:val="24"/>
          <w:szCs w:val="24"/>
        </w:rPr>
        <w:t>ef boltinn fer</w:t>
      </w:r>
      <w:r w:rsidR="00070F34" w:rsidRPr="00B91ED6">
        <w:rPr>
          <w:rFonts w:ascii="Times New Roman" w:hAnsi="Times New Roman" w:cs="Times New Roman"/>
          <w:color w:val="000000"/>
          <w:spacing w:val="-3"/>
          <w:sz w:val="24"/>
          <w:szCs w:val="24"/>
        </w:rPr>
        <w:t xml:space="preserve"> rakleitt í eigið mark úr beinni </w:t>
      </w:r>
      <w:r w:rsidRPr="00B91ED6">
        <w:rPr>
          <w:rFonts w:ascii="Times New Roman" w:hAnsi="Times New Roman" w:cs="Times New Roman"/>
          <w:color w:val="000000"/>
          <w:spacing w:val="-3"/>
          <w:sz w:val="24"/>
          <w:szCs w:val="24"/>
        </w:rPr>
        <w:t>eða óbeinni aukaspyrnu</w:t>
      </w:r>
      <w:r w:rsidR="00070F34" w:rsidRPr="00B91ED6">
        <w:rPr>
          <w:rFonts w:ascii="Times New Roman" w:hAnsi="Times New Roman" w:cs="Times New Roman"/>
          <w:color w:val="000000"/>
          <w:spacing w:val="-3"/>
          <w:sz w:val="24"/>
          <w:szCs w:val="24"/>
        </w:rPr>
        <w:t xml:space="preserve"> </w:t>
      </w:r>
      <w:r w:rsidRPr="00B91ED6">
        <w:rPr>
          <w:rFonts w:ascii="Times New Roman" w:hAnsi="Times New Roman" w:cs="Times New Roman"/>
          <w:color w:val="000000"/>
          <w:spacing w:val="-3"/>
          <w:sz w:val="24"/>
          <w:szCs w:val="24"/>
        </w:rPr>
        <w:t>er dæmd</w:t>
      </w:r>
      <w:r w:rsidR="00070F34" w:rsidRPr="00B91ED6">
        <w:rPr>
          <w:rFonts w:ascii="Times New Roman" w:hAnsi="Times New Roman" w:cs="Times New Roman"/>
          <w:color w:val="000000"/>
          <w:spacing w:val="-3"/>
          <w:sz w:val="24"/>
          <w:szCs w:val="24"/>
        </w:rPr>
        <w:t xml:space="preserve"> hornspyrna</w:t>
      </w:r>
      <w:r w:rsidRPr="00B91ED6">
        <w:rPr>
          <w:rFonts w:ascii="Times New Roman" w:hAnsi="Times New Roman" w:cs="Times New Roman"/>
          <w:spacing w:val="-5"/>
          <w:sz w:val="24"/>
          <w:szCs w:val="24"/>
        </w:rPr>
        <w:t>.</w:t>
      </w:r>
    </w:p>
    <w:p w:rsidR="00B91ED6" w:rsidRPr="00E007C0" w:rsidRDefault="00E007C0" w:rsidP="00E007C0">
      <w:pPr>
        <w:widowControl w:val="0"/>
        <w:autoSpaceDE w:val="0"/>
        <w:autoSpaceDN w:val="0"/>
        <w:adjustRightInd w:val="0"/>
        <w:spacing w:after="0" w:line="240" w:lineRule="auto"/>
        <w:ind w:left="17" w:right="91"/>
        <w:rPr>
          <w:rFonts w:ascii="Times New Roman" w:hAnsi="Times New Roman" w:cs="Times New Roman"/>
          <w:b/>
          <w:sz w:val="24"/>
          <w:szCs w:val="24"/>
        </w:rPr>
      </w:pPr>
      <w:r w:rsidRPr="00E007C0">
        <w:rPr>
          <w:rFonts w:ascii="Times New Roman" w:hAnsi="Times New Roman" w:cs="Times New Roman"/>
          <w:b/>
          <w:sz w:val="24"/>
          <w:szCs w:val="24"/>
        </w:rPr>
        <w:t xml:space="preserve">2. </w:t>
      </w:r>
      <w:r w:rsidR="00C71118" w:rsidRPr="00E007C0">
        <w:rPr>
          <w:rFonts w:ascii="Times New Roman" w:hAnsi="Times New Roman" w:cs="Times New Roman"/>
          <w:b/>
          <w:sz w:val="24"/>
          <w:szCs w:val="24"/>
        </w:rPr>
        <w:t>Framkvæmd</w:t>
      </w:r>
    </w:p>
    <w:p w:rsidR="00C71118" w:rsidRDefault="00E3721E" w:rsidP="00B91ED6">
      <w:pPr>
        <w:widowControl w:val="0"/>
        <w:autoSpaceDE w:val="0"/>
        <w:autoSpaceDN w:val="0"/>
        <w:adjustRightInd w:val="0"/>
        <w:spacing w:after="120" w:line="240" w:lineRule="auto"/>
        <w:ind w:left="17" w:right="91"/>
        <w:rPr>
          <w:rFonts w:ascii="Times New Roman" w:hAnsi="Times New Roman" w:cs="Times New Roman"/>
          <w:sz w:val="24"/>
          <w:szCs w:val="24"/>
        </w:rPr>
      </w:pPr>
      <w:r w:rsidRPr="00CA3417">
        <w:rPr>
          <w:rFonts w:ascii="Times New Roman" w:hAnsi="Times New Roman" w:cs="Times New Roman"/>
          <w:sz w:val="24"/>
          <w:szCs w:val="24"/>
        </w:rPr>
        <w:t>Taka skal allar aukaspyrnur frá þeim stað sem brotið átti sér stað nema:</w:t>
      </w:r>
    </w:p>
    <w:p w:rsidR="00E3721E" w:rsidRPr="00E3721E" w:rsidRDefault="00E3721E" w:rsidP="00183B6A">
      <w:pPr>
        <w:pStyle w:val="ListParagraph"/>
        <w:widowControl w:val="0"/>
        <w:numPr>
          <w:ilvl w:val="0"/>
          <w:numId w:val="77"/>
        </w:numPr>
        <w:autoSpaceDE w:val="0"/>
        <w:autoSpaceDN w:val="0"/>
        <w:adjustRightInd w:val="0"/>
        <w:spacing w:after="0" w:line="240" w:lineRule="auto"/>
        <w:ind w:left="284" w:right="83" w:hanging="284"/>
        <w:rPr>
          <w:rFonts w:ascii="Times New Roman" w:hAnsi="Times New Roman" w:cs="Times New Roman"/>
          <w:sz w:val="24"/>
          <w:szCs w:val="24"/>
        </w:rPr>
      </w:pPr>
      <w:r w:rsidRPr="00E3721E">
        <w:rPr>
          <w:rFonts w:ascii="Times New Roman" w:hAnsi="Times New Roman" w:cs="Times New Roman"/>
          <w:color w:val="000000"/>
          <w:spacing w:val="-2"/>
          <w:sz w:val="24"/>
          <w:szCs w:val="24"/>
        </w:rPr>
        <w:t xml:space="preserve">óbeinar aukaspyrnur, sem dæmdar eru sóknarliðinu innan markteigs mótherjanna, </w:t>
      </w:r>
      <w:r>
        <w:rPr>
          <w:rFonts w:ascii="Times New Roman" w:hAnsi="Times New Roman" w:cs="Times New Roman"/>
          <w:color w:val="000000"/>
          <w:spacing w:val="-2"/>
          <w:sz w:val="24"/>
          <w:szCs w:val="24"/>
        </w:rPr>
        <w:t xml:space="preserve">en þær skal taka </w:t>
      </w:r>
      <w:r w:rsidRPr="00E3721E">
        <w:rPr>
          <w:rFonts w:ascii="Times New Roman" w:hAnsi="Times New Roman" w:cs="Times New Roman"/>
          <w:color w:val="000000"/>
          <w:spacing w:val="-2"/>
          <w:sz w:val="24"/>
          <w:szCs w:val="24"/>
        </w:rPr>
        <w:t>frá þeim hluta markteigslínu sem liggur samsíða marklínu, á þeim stað sem næstur er brotstað.</w:t>
      </w:r>
    </w:p>
    <w:p w:rsidR="00E3721E" w:rsidRPr="00E3721E" w:rsidRDefault="00E3721E" w:rsidP="00183B6A">
      <w:pPr>
        <w:pStyle w:val="ListParagraph"/>
        <w:widowControl w:val="0"/>
        <w:numPr>
          <w:ilvl w:val="0"/>
          <w:numId w:val="77"/>
        </w:numPr>
        <w:autoSpaceDE w:val="0"/>
        <w:autoSpaceDN w:val="0"/>
        <w:adjustRightInd w:val="0"/>
        <w:spacing w:after="0" w:line="240" w:lineRule="auto"/>
        <w:ind w:left="284" w:right="83" w:hanging="284"/>
        <w:rPr>
          <w:rFonts w:ascii="Times New Roman" w:hAnsi="Times New Roman" w:cs="Times New Roman"/>
          <w:sz w:val="24"/>
          <w:szCs w:val="24"/>
        </w:rPr>
      </w:pPr>
      <w:r>
        <w:rPr>
          <w:rFonts w:ascii="Times New Roman" w:hAnsi="Times New Roman" w:cs="Times New Roman"/>
          <w:color w:val="000000"/>
          <w:spacing w:val="-2"/>
          <w:sz w:val="24"/>
          <w:szCs w:val="24"/>
        </w:rPr>
        <w:t>aukaspyrnur sem dæmdar eru varnarliðinu innan eigin markteigs, en þær má taka hvar sem er innan hans.</w:t>
      </w:r>
    </w:p>
    <w:p w:rsidR="00E3721E" w:rsidRPr="00FB576F" w:rsidRDefault="00476636" w:rsidP="00183B6A">
      <w:pPr>
        <w:pStyle w:val="ListParagraph"/>
        <w:widowControl w:val="0"/>
        <w:numPr>
          <w:ilvl w:val="0"/>
          <w:numId w:val="77"/>
        </w:numPr>
        <w:autoSpaceDE w:val="0"/>
        <w:autoSpaceDN w:val="0"/>
        <w:adjustRightInd w:val="0"/>
        <w:spacing w:after="0" w:line="240" w:lineRule="auto"/>
        <w:ind w:left="249" w:right="329" w:hanging="284"/>
        <w:rPr>
          <w:rFonts w:ascii="Times New Roman" w:hAnsi="Times New Roman" w:cs="Times New Roman"/>
          <w:spacing w:val="-6"/>
          <w:sz w:val="24"/>
          <w:szCs w:val="24"/>
        </w:rPr>
      </w:pPr>
      <w:r w:rsidRPr="00FB576F">
        <w:rPr>
          <w:rFonts w:ascii="Times New Roman" w:hAnsi="Times New Roman" w:cs="Times New Roman"/>
          <w:spacing w:val="-6"/>
          <w:sz w:val="24"/>
          <w:szCs w:val="24"/>
        </w:rPr>
        <w:t xml:space="preserve">aukaspyrnur sem dæmdar eru á leikmenn fyrir að koma inn á, koma aftur inn á, eða yfirgefa leikvöllinn </w:t>
      </w:r>
      <w:r w:rsidR="00A45340" w:rsidRPr="00FB576F">
        <w:rPr>
          <w:rFonts w:ascii="Times New Roman" w:hAnsi="Times New Roman" w:cs="Times New Roman"/>
          <w:spacing w:val="-6"/>
          <w:sz w:val="24"/>
          <w:szCs w:val="24"/>
        </w:rPr>
        <w:t>án heimildar, en þær skal taka frá þeim stað sem boltinn var þegar leikur var stöðvaður, nema þegar leikmaður, sem berst berst af leikvelli sem hluti af eðlilegum leik og</w:t>
      </w:r>
      <w:r w:rsidR="00A5307C" w:rsidRPr="00FB576F">
        <w:rPr>
          <w:rFonts w:ascii="Times New Roman" w:hAnsi="Times New Roman" w:cs="Times New Roman"/>
          <w:spacing w:val="-6"/>
          <w:sz w:val="24"/>
          <w:szCs w:val="24"/>
        </w:rPr>
        <w:t xml:space="preserve"> brýtur þar gegn öðrum leikmanni</w:t>
      </w:r>
      <w:r w:rsidR="00A45340" w:rsidRPr="00FB576F">
        <w:rPr>
          <w:rFonts w:ascii="Times New Roman" w:hAnsi="Times New Roman" w:cs="Times New Roman"/>
          <w:spacing w:val="-6"/>
          <w:sz w:val="24"/>
          <w:szCs w:val="24"/>
        </w:rPr>
        <w:t>, en þá er leikur hafinn að nýju með aukaspy</w:t>
      </w:r>
      <w:r w:rsidR="00486420" w:rsidRPr="00FB576F">
        <w:rPr>
          <w:rFonts w:ascii="Times New Roman" w:hAnsi="Times New Roman" w:cs="Times New Roman"/>
          <w:spacing w:val="-6"/>
          <w:sz w:val="24"/>
          <w:szCs w:val="24"/>
        </w:rPr>
        <w:t>rnu sem taka skal á þeirri út</w:t>
      </w:r>
      <w:r w:rsidR="00A45340" w:rsidRPr="00FB576F">
        <w:rPr>
          <w:rFonts w:ascii="Times New Roman" w:hAnsi="Times New Roman" w:cs="Times New Roman"/>
          <w:spacing w:val="-6"/>
          <w:sz w:val="24"/>
          <w:szCs w:val="24"/>
        </w:rPr>
        <w:t>línu vallarins sem er næst þeim stað sem brotið átti sér stað (</w:t>
      </w:r>
      <w:r w:rsidR="00A45340" w:rsidRPr="00FB576F">
        <w:rPr>
          <w:rFonts w:ascii="Times New Roman" w:hAnsi="Times New Roman" w:cs="Times New Roman"/>
          <w:color w:val="000000"/>
          <w:spacing w:val="-6"/>
          <w:sz w:val="24"/>
          <w:szCs w:val="24"/>
        </w:rPr>
        <w:t>en sé þannig um að ræða brot sem refsa ber fyrir með beinni aukaspyrnu skal dæma vítaspyrnu ef það er innan vítateigs hins brotlega).</w:t>
      </w:r>
    </w:p>
    <w:p w:rsidR="00070F34" w:rsidRDefault="000252B2" w:rsidP="00183B6A">
      <w:pPr>
        <w:pStyle w:val="ListParagraph"/>
        <w:widowControl w:val="0"/>
        <w:numPr>
          <w:ilvl w:val="0"/>
          <w:numId w:val="77"/>
        </w:numPr>
        <w:autoSpaceDE w:val="0"/>
        <w:autoSpaceDN w:val="0"/>
        <w:adjustRightInd w:val="0"/>
        <w:spacing w:after="120" w:line="240" w:lineRule="auto"/>
        <w:ind w:left="284" w:right="74" w:hanging="284"/>
        <w:contextualSpacing w:val="0"/>
        <w:rPr>
          <w:rFonts w:ascii="Times New Roman" w:hAnsi="Times New Roman" w:cs="Times New Roman"/>
          <w:sz w:val="24"/>
          <w:szCs w:val="24"/>
        </w:rPr>
      </w:pPr>
      <w:r>
        <w:rPr>
          <w:rFonts w:ascii="Times New Roman" w:hAnsi="Times New Roman" w:cs="Times New Roman"/>
          <w:sz w:val="24"/>
          <w:szCs w:val="24"/>
        </w:rPr>
        <w:t>knattspyrnulögin sjálf tilgreina aðra staðsetningu (sjá greinar 3, 11 og 12).</w:t>
      </w:r>
    </w:p>
    <w:p w:rsidR="009B55FB" w:rsidRDefault="009B55FB" w:rsidP="009B55FB">
      <w:pPr>
        <w:widowControl w:val="0"/>
        <w:autoSpaceDE w:val="0"/>
        <w:autoSpaceDN w:val="0"/>
        <w:adjustRightInd w:val="0"/>
        <w:spacing w:after="0" w:line="240" w:lineRule="auto"/>
        <w:ind w:right="74"/>
        <w:rPr>
          <w:rFonts w:ascii="Times New Roman" w:hAnsi="Times New Roman" w:cs="Times New Roman"/>
          <w:sz w:val="24"/>
          <w:szCs w:val="24"/>
        </w:rPr>
      </w:pPr>
      <w:r w:rsidRPr="00843719">
        <w:rPr>
          <w:rFonts w:ascii="Times New Roman" w:hAnsi="Times New Roman" w:cs="Times New Roman"/>
          <w:sz w:val="24"/>
          <w:szCs w:val="24"/>
        </w:rPr>
        <w:t>Boltinn</w:t>
      </w:r>
      <w:r>
        <w:rPr>
          <w:rFonts w:ascii="Times New Roman" w:hAnsi="Times New Roman" w:cs="Times New Roman"/>
          <w:sz w:val="24"/>
          <w:szCs w:val="24"/>
        </w:rPr>
        <w:t>:</w:t>
      </w:r>
    </w:p>
    <w:p w:rsidR="009B55FB" w:rsidRDefault="009B55FB" w:rsidP="00183B6A">
      <w:pPr>
        <w:pStyle w:val="ListParagraph"/>
        <w:widowControl w:val="0"/>
        <w:numPr>
          <w:ilvl w:val="0"/>
          <w:numId w:val="78"/>
        </w:numPr>
        <w:autoSpaceDE w:val="0"/>
        <w:autoSpaceDN w:val="0"/>
        <w:adjustRightInd w:val="0"/>
        <w:spacing w:after="0" w:line="240" w:lineRule="auto"/>
        <w:ind w:left="284" w:right="181" w:hanging="284"/>
        <w:rPr>
          <w:rFonts w:ascii="Times New Roman" w:hAnsi="Times New Roman" w:cs="Times New Roman"/>
          <w:spacing w:val="-8"/>
          <w:sz w:val="24"/>
          <w:szCs w:val="24"/>
        </w:rPr>
      </w:pPr>
      <w:r w:rsidRPr="009B55FB">
        <w:rPr>
          <w:rFonts w:ascii="Times New Roman" w:hAnsi="Times New Roman" w:cs="Times New Roman"/>
          <w:color w:val="000000"/>
          <w:spacing w:val="-4"/>
          <w:sz w:val="24"/>
          <w:szCs w:val="24"/>
        </w:rPr>
        <w:t xml:space="preserve">verður að vera kyrrstæður og </w:t>
      </w:r>
      <w:proofErr w:type="spellStart"/>
      <w:r w:rsidRPr="009B55FB">
        <w:rPr>
          <w:rFonts w:ascii="Times New Roman" w:hAnsi="Times New Roman" w:cs="Times New Roman"/>
          <w:color w:val="000000"/>
          <w:spacing w:val="-4"/>
          <w:sz w:val="24"/>
          <w:szCs w:val="24"/>
        </w:rPr>
        <w:t>spyrnandinn</w:t>
      </w:r>
      <w:proofErr w:type="spellEnd"/>
      <w:r w:rsidRPr="009B55FB">
        <w:rPr>
          <w:rFonts w:ascii="Times New Roman" w:hAnsi="Times New Roman" w:cs="Times New Roman"/>
          <w:color w:val="000000"/>
          <w:spacing w:val="-4"/>
          <w:sz w:val="24"/>
          <w:szCs w:val="24"/>
        </w:rPr>
        <w:t xml:space="preserve"> má ekki snerta </w:t>
      </w:r>
      <w:r w:rsidR="00BE0649">
        <w:rPr>
          <w:rFonts w:ascii="Times New Roman" w:hAnsi="Times New Roman" w:cs="Times New Roman"/>
          <w:color w:val="000000"/>
          <w:spacing w:val="-4"/>
          <w:sz w:val="24"/>
          <w:szCs w:val="24"/>
        </w:rPr>
        <w:t>boltann</w:t>
      </w:r>
      <w:r w:rsidRPr="009B55FB">
        <w:rPr>
          <w:rFonts w:ascii="Times New Roman" w:hAnsi="Times New Roman" w:cs="Times New Roman"/>
          <w:color w:val="000000"/>
          <w:spacing w:val="-4"/>
          <w:sz w:val="24"/>
          <w:szCs w:val="24"/>
        </w:rPr>
        <w:t xml:space="preserve"> aftur fyrr en hann hefur snert annan leikmann</w:t>
      </w:r>
      <w:r w:rsidRPr="009B55FB">
        <w:rPr>
          <w:rFonts w:ascii="Times New Roman" w:hAnsi="Times New Roman" w:cs="Times New Roman"/>
          <w:spacing w:val="-8"/>
          <w:sz w:val="24"/>
          <w:szCs w:val="24"/>
        </w:rPr>
        <w:t xml:space="preserve">. </w:t>
      </w:r>
    </w:p>
    <w:p w:rsidR="009B55FB" w:rsidRPr="00CA3417" w:rsidRDefault="009B55FB" w:rsidP="00183B6A">
      <w:pPr>
        <w:pStyle w:val="ListParagraph"/>
        <w:widowControl w:val="0"/>
        <w:numPr>
          <w:ilvl w:val="0"/>
          <w:numId w:val="78"/>
        </w:numPr>
        <w:autoSpaceDE w:val="0"/>
        <w:autoSpaceDN w:val="0"/>
        <w:adjustRightInd w:val="0"/>
        <w:spacing w:after="120" w:line="240" w:lineRule="auto"/>
        <w:ind w:left="284" w:right="181" w:hanging="284"/>
        <w:rPr>
          <w:rFonts w:ascii="Times New Roman" w:hAnsi="Times New Roman" w:cs="Times New Roman"/>
          <w:spacing w:val="-8"/>
          <w:sz w:val="24"/>
          <w:szCs w:val="24"/>
        </w:rPr>
      </w:pPr>
      <w:r w:rsidRPr="00CA3417">
        <w:rPr>
          <w:rFonts w:ascii="Times New Roman" w:hAnsi="Times New Roman" w:cs="Times New Roman"/>
          <w:spacing w:val="-8"/>
          <w:sz w:val="24"/>
          <w:szCs w:val="24"/>
        </w:rPr>
        <w:t>er kominn í leik þegar honum hefur verið spyrnt og hreyfst greinilega, nema þegar um er að ræða aukaspyrnu varnarliðsins innan eigin vítateigs, en þá er boltinn kominn í leik þegar honum hefur verið spyrnt rakleiðis úr úr vítateignum.</w:t>
      </w:r>
    </w:p>
    <w:p w:rsidR="009B55FB" w:rsidRDefault="009B55FB" w:rsidP="009B55FB">
      <w:pPr>
        <w:widowControl w:val="0"/>
        <w:autoSpaceDE w:val="0"/>
        <w:autoSpaceDN w:val="0"/>
        <w:adjustRightInd w:val="0"/>
        <w:spacing w:after="0" w:line="240" w:lineRule="auto"/>
        <w:ind w:right="74"/>
        <w:rPr>
          <w:rFonts w:ascii="Times New Roman" w:hAnsi="Times New Roman" w:cs="Times New Roman"/>
          <w:sz w:val="24"/>
          <w:szCs w:val="24"/>
        </w:rPr>
      </w:pPr>
      <w:r w:rsidRPr="00843719">
        <w:rPr>
          <w:rFonts w:ascii="Times New Roman" w:hAnsi="Times New Roman" w:cs="Times New Roman"/>
          <w:sz w:val="24"/>
          <w:szCs w:val="24"/>
        </w:rPr>
        <w:t>Þar til boltinn er kominn í leik skulu mótherjarnir halda sig</w:t>
      </w:r>
      <w:r>
        <w:rPr>
          <w:rFonts w:ascii="Times New Roman" w:hAnsi="Times New Roman" w:cs="Times New Roman"/>
          <w:sz w:val="24"/>
          <w:szCs w:val="24"/>
        </w:rPr>
        <w:t>:</w:t>
      </w:r>
    </w:p>
    <w:p w:rsidR="009B55FB" w:rsidRDefault="009B55FB" w:rsidP="00183B6A">
      <w:pPr>
        <w:pStyle w:val="ListParagraph"/>
        <w:widowControl w:val="0"/>
        <w:numPr>
          <w:ilvl w:val="0"/>
          <w:numId w:val="79"/>
        </w:numPr>
        <w:autoSpaceDE w:val="0"/>
        <w:autoSpaceDN w:val="0"/>
        <w:adjustRightInd w:val="0"/>
        <w:spacing w:after="120" w:line="240" w:lineRule="auto"/>
        <w:ind w:left="284" w:right="74" w:hanging="284"/>
        <w:rPr>
          <w:rFonts w:ascii="Times New Roman" w:hAnsi="Times New Roman" w:cs="Times New Roman"/>
          <w:sz w:val="24"/>
          <w:szCs w:val="24"/>
        </w:rPr>
      </w:pPr>
      <w:r>
        <w:rPr>
          <w:rFonts w:ascii="Times New Roman" w:hAnsi="Times New Roman" w:cs="Times New Roman"/>
          <w:sz w:val="24"/>
          <w:szCs w:val="24"/>
        </w:rPr>
        <w:t>a.m.k. 9,15m frá boltanum, nema þeir séu á eigin marklínu á milli markstanganna.</w:t>
      </w:r>
    </w:p>
    <w:p w:rsidR="009B55FB" w:rsidRDefault="009B55FB" w:rsidP="00183B6A">
      <w:pPr>
        <w:pStyle w:val="ListParagraph"/>
        <w:widowControl w:val="0"/>
        <w:numPr>
          <w:ilvl w:val="0"/>
          <w:numId w:val="79"/>
        </w:numPr>
        <w:autoSpaceDE w:val="0"/>
        <w:autoSpaceDN w:val="0"/>
        <w:adjustRightInd w:val="0"/>
        <w:spacing w:after="120" w:line="240" w:lineRule="auto"/>
        <w:ind w:left="284" w:right="74" w:hanging="284"/>
        <w:rPr>
          <w:rFonts w:ascii="Times New Roman" w:hAnsi="Times New Roman" w:cs="Times New Roman"/>
          <w:sz w:val="24"/>
          <w:szCs w:val="24"/>
        </w:rPr>
      </w:pPr>
      <w:r>
        <w:rPr>
          <w:rFonts w:ascii="Times New Roman" w:hAnsi="Times New Roman" w:cs="Times New Roman"/>
          <w:sz w:val="24"/>
          <w:szCs w:val="24"/>
        </w:rPr>
        <w:t>utan vítateigs þegar um er að ræða aukaspyrnur mótherjanna innan eigin vítateigs.</w:t>
      </w:r>
    </w:p>
    <w:p w:rsidR="009B55FB" w:rsidRDefault="009B55FB" w:rsidP="00112B80">
      <w:pPr>
        <w:widowControl w:val="0"/>
        <w:autoSpaceDE w:val="0"/>
        <w:autoSpaceDN w:val="0"/>
        <w:adjustRightInd w:val="0"/>
        <w:spacing w:after="120" w:line="240" w:lineRule="auto"/>
        <w:ind w:right="85"/>
        <w:rPr>
          <w:rFonts w:ascii="Times New Roman" w:hAnsi="Times New Roman" w:cs="Times New Roman"/>
          <w:color w:val="000000"/>
          <w:spacing w:val="-10"/>
          <w:sz w:val="24"/>
          <w:szCs w:val="24"/>
        </w:rPr>
      </w:pPr>
      <w:r w:rsidRPr="009B55FB">
        <w:rPr>
          <w:rFonts w:ascii="Times New Roman" w:hAnsi="Times New Roman" w:cs="Times New Roman"/>
          <w:color w:val="000000"/>
          <w:spacing w:val="-2"/>
          <w:sz w:val="24"/>
          <w:szCs w:val="24"/>
        </w:rPr>
        <w:t xml:space="preserve">Heimilt er að taka aukaspyrnu með því að lyfta </w:t>
      </w:r>
      <w:r w:rsidR="00112B80">
        <w:rPr>
          <w:rFonts w:ascii="Times New Roman" w:hAnsi="Times New Roman" w:cs="Times New Roman"/>
          <w:color w:val="000000"/>
          <w:spacing w:val="-2"/>
          <w:sz w:val="24"/>
          <w:szCs w:val="24"/>
        </w:rPr>
        <w:t>boltanum</w:t>
      </w:r>
      <w:r w:rsidRPr="009B55FB">
        <w:rPr>
          <w:rFonts w:ascii="Times New Roman" w:hAnsi="Times New Roman" w:cs="Times New Roman"/>
          <w:color w:val="000000"/>
          <w:spacing w:val="-2"/>
          <w:sz w:val="24"/>
          <w:szCs w:val="24"/>
        </w:rPr>
        <w:t xml:space="preserve"> með öðrum fæti eða báðum samtímis.</w:t>
      </w:r>
      <w:r w:rsidRPr="009B55FB">
        <w:rPr>
          <w:rFonts w:ascii="Times New Roman" w:hAnsi="Times New Roman" w:cs="Times New Roman"/>
          <w:color w:val="000000"/>
          <w:spacing w:val="-10"/>
          <w:sz w:val="24"/>
          <w:szCs w:val="24"/>
        </w:rPr>
        <w:t xml:space="preserve"> </w:t>
      </w:r>
    </w:p>
    <w:p w:rsidR="00112B80" w:rsidRPr="00112B80" w:rsidRDefault="00112B80" w:rsidP="008355BB">
      <w:pPr>
        <w:widowControl w:val="0"/>
        <w:autoSpaceDE w:val="0"/>
        <w:autoSpaceDN w:val="0"/>
        <w:adjustRightInd w:val="0"/>
        <w:spacing w:after="120" w:line="240" w:lineRule="auto"/>
        <w:ind w:right="85"/>
        <w:rPr>
          <w:rFonts w:ascii="Times New Roman" w:hAnsi="Times New Roman" w:cs="Times New Roman"/>
          <w:sz w:val="24"/>
          <w:szCs w:val="24"/>
        </w:rPr>
      </w:pPr>
      <w:r w:rsidRPr="00112B80">
        <w:rPr>
          <w:rFonts w:ascii="Times New Roman" w:hAnsi="Times New Roman" w:cs="Times New Roman"/>
          <w:color w:val="000000"/>
          <w:spacing w:val="-4"/>
          <w:sz w:val="24"/>
          <w:szCs w:val="24"/>
        </w:rPr>
        <w:t>Það telst tilheyra leiknum að þykjast ætla að taka aukaspyrnu til að villa um fyrir mótherjum</w:t>
      </w:r>
      <w:r>
        <w:rPr>
          <w:rFonts w:ascii="Times New Roman" w:hAnsi="Times New Roman" w:cs="Times New Roman"/>
          <w:color w:val="000000"/>
          <w:spacing w:val="-4"/>
          <w:sz w:val="24"/>
          <w:szCs w:val="24"/>
        </w:rPr>
        <w:t>.</w:t>
      </w:r>
    </w:p>
    <w:p w:rsidR="008355BB" w:rsidRDefault="008355BB" w:rsidP="008355BB">
      <w:pPr>
        <w:widowControl w:val="0"/>
        <w:autoSpaceDE w:val="0"/>
        <w:autoSpaceDN w:val="0"/>
        <w:adjustRightInd w:val="0"/>
        <w:spacing w:after="120" w:line="240" w:lineRule="auto"/>
        <w:ind w:right="278"/>
        <w:rPr>
          <w:rFonts w:ascii="Times New Roman" w:hAnsi="Times New Roman" w:cs="Times New Roman"/>
          <w:color w:val="000000"/>
          <w:spacing w:val="-4"/>
          <w:sz w:val="24"/>
          <w:szCs w:val="24"/>
        </w:rPr>
      </w:pPr>
      <w:r w:rsidRPr="008355BB">
        <w:rPr>
          <w:rFonts w:ascii="Times New Roman" w:hAnsi="Times New Roman" w:cs="Times New Roman"/>
          <w:color w:val="000000"/>
          <w:spacing w:val="-4"/>
          <w:sz w:val="24"/>
          <w:szCs w:val="24"/>
        </w:rPr>
        <w:t xml:space="preserve">Ef leikmaður, sem tekur aukaspyrnu með löglegum hætti, spyrnir </w:t>
      </w:r>
      <w:r>
        <w:rPr>
          <w:rFonts w:ascii="Times New Roman" w:hAnsi="Times New Roman" w:cs="Times New Roman"/>
          <w:color w:val="000000"/>
          <w:spacing w:val="-4"/>
          <w:sz w:val="24"/>
          <w:szCs w:val="24"/>
        </w:rPr>
        <w:t>boltanum</w:t>
      </w:r>
      <w:r w:rsidRPr="008355BB">
        <w:rPr>
          <w:rFonts w:ascii="Times New Roman" w:hAnsi="Times New Roman" w:cs="Times New Roman"/>
          <w:color w:val="000000"/>
          <w:spacing w:val="-4"/>
          <w:sz w:val="24"/>
          <w:szCs w:val="24"/>
        </w:rPr>
        <w:t xml:space="preserve"> viljandi í mótherja í þeim tilgangi að fá </w:t>
      </w:r>
      <w:r>
        <w:rPr>
          <w:rFonts w:ascii="Times New Roman" w:hAnsi="Times New Roman" w:cs="Times New Roman"/>
          <w:color w:val="000000"/>
          <w:spacing w:val="-4"/>
          <w:sz w:val="24"/>
          <w:szCs w:val="24"/>
        </w:rPr>
        <w:t>boltann</w:t>
      </w:r>
      <w:r w:rsidRPr="008355BB">
        <w:rPr>
          <w:rFonts w:ascii="Times New Roman" w:hAnsi="Times New Roman" w:cs="Times New Roman"/>
          <w:color w:val="000000"/>
          <w:spacing w:val="-4"/>
          <w:sz w:val="24"/>
          <w:szCs w:val="24"/>
        </w:rPr>
        <w:t xml:space="preserve"> aftur, að því gefnu að það sé hvorki gert á ógætilegan, skeytingarlausan eða heiftarlegan hátt, skal dómarinn leyfa leiknum að halda áfram.</w:t>
      </w:r>
    </w:p>
    <w:p w:rsidR="008355BB" w:rsidRPr="00843719" w:rsidRDefault="00843719" w:rsidP="00843719">
      <w:pPr>
        <w:widowControl w:val="0"/>
        <w:autoSpaceDE w:val="0"/>
        <w:autoSpaceDN w:val="0"/>
        <w:adjustRightInd w:val="0"/>
        <w:spacing w:after="0" w:line="240" w:lineRule="auto"/>
        <w:ind w:right="278"/>
        <w:rPr>
          <w:rFonts w:ascii="Times New Roman" w:hAnsi="Times New Roman" w:cs="Times New Roman"/>
          <w:b/>
          <w:sz w:val="24"/>
          <w:szCs w:val="24"/>
        </w:rPr>
      </w:pPr>
      <w:r w:rsidRPr="00843719">
        <w:rPr>
          <w:rFonts w:ascii="Times New Roman" w:hAnsi="Times New Roman" w:cs="Times New Roman"/>
          <w:b/>
          <w:sz w:val="24"/>
          <w:szCs w:val="24"/>
        </w:rPr>
        <w:t xml:space="preserve">3. </w:t>
      </w:r>
      <w:r w:rsidR="008355BB" w:rsidRPr="00843719">
        <w:rPr>
          <w:rFonts w:ascii="Times New Roman" w:hAnsi="Times New Roman" w:cs="Times New Roman"/>
          <w:b/>
          <w:sz w:val="24"/>
          <w:szCs w:val="24"/>
        </w:rPr>
        <w:t>Brot og refsiákvæði</w:t>
      </w:r>
    </w:p>
    <w:p w:rsidR="008355BB" w:rsidRPr="00FB576F" w:rsidRDefault="008355BB" w:rsidP="00CB7FF7">
      <w:pPr>
        <w:widowControl w:val="0"/>
        <w:autoSpaceDE w:val="0"/>
        <w:autoSpaceDN w:val="0"/>
        <w:adjustRightInd w:val="0"/>
        <w:spacing w:after="120" w:line="240" w:lineRule="auto"/>
        <w:ind w:left="17" w:right="28"/>
        <w:rPr>
          <w:rFonts w:ascii="Times New Roman" w:hAnsi="Times New Roman" w:cs="Times New Roman"/>
          <w:color w:val="000000"/>
          <w:spacing w:val="-6"/>
          <w:sz w:val="24"/>
          <w:szCs w:val="24"/>
        </w:rPr>
      </w:pPr>
      <w:r w:rsidRPr="00FB576F">
        <w:rPr>
          <w:rFonts w:ascii="Times New Roman" w:hAnsi="Times New Roman" w:cs="Times New Roman"/>
          <w:color w:val="000000"/>
          <w:spacing w:val="-6"/>
          <w:sz w:val="24"/>
          <w:szCs w:val="24"/>
        </w:rPr>
        <w:t>Ef mótherji er nær boltanum en tilskilið er þegar aukaspyrna er tekin skal hún endurtekin nema mögulegt s</w:t>
      </w:r>
      <w:r w:rsidR="0080499B" w:rsidRPr="00FB576F">
        <w:rPr>
          <w:rFonts w:ascii="Times New Roman" w:hAnsi="Times New Roman" w:cs="Times New Roman"/>
          <w:color w:val="000000"/>
          <w:spacing w:val="-6"/>
          <w:sz w:val="24"/>
          <w:szCs w:val="24"/>
        </w:rPr>
        <w:t xml:space="preserve">é að beita hagnaði, en taki </w:t>
      </w:r>
      <w:r w:rsidRPr="00FB576F">
        <w:rPr>
          <w:rFonts w:ascii="Times New Roman" w:hAnsi="Times New Roman" w:cs="Times New Roman"/>
          <w:color w:val="000000"/>
          <w:spacing w:val="-6"/>
          <w:sz w:val="24"/>
          <w:szCs w:val="24"/>
        </w:rPr>
        <w:t xml:space="preserve">leikmaður aukaspyrnu hratt </w:t>
      </w:r>
      <w:r w:rsidR="0080499B" w:rsidRPr="00FB576F">
        <w:rPr>
          <w:rFonts w:ascii="Times New Roman" w:hAnsi="Times New Roman" w:cs="Times New Roman"/>
          <w:color w:val="000000"/>
          <w:spacing w:val="-6"/>
          <w:sz w:val="24"/>
          <w:szCs w:val="24"/>
        </w:rPr>
        <w:t>og mótherji, sem</w:t>
      </w:r>
      <w:r w:rsidRPr="00FB576F">
        <w:rPr>
          <w:rFonts w:ascii="Times New Roman" w:hAnsi="Times New Roman" w:cs="Times New Roman"/>
          <w:color w:val="000000"/>
          <w:spacing w:val="-6"/>
          <w:sz w:val="24"/>
          <w:szCs w:val="24"/>
        </w:rPr>
        <w:t xml:space="preserve"> staddur </w:t>
      </w:r>
      <w:r w:rsidR="00921199" w:rsidRPr="00FB576F">
        <w:rPr>
          <w:rFonts w:ascii="Times New Roman" w:hAnsi="Times New Roman" w:cs="Times New Roman"/>
          <w:color w:val="000000"/>
          <w:spacing w:val="-6"/>
          <w:sz w:val="24"/>
          <w:szCs w:val="24"/>
        </w:rPr>
        <w:t xml:space="preserve">er </w:t>
      </w:r>
      <w:r w:rsidRPr="00FB576F">
        <w:rPr>
          <w:rFonts w:ascii="Times New Roman" w:hAnsi="Times New Roman" w:cs="Times New Roman"/>
          <w:color w:val="000000"/>
          <w:spacing w:val="-6"/>
          <w:sz w:val="24"/>
          <w:szCs w:val="24"/>
        </w:rPr>
        <w:t>nær boltanum en 9,15m</w:t>
      </w:r>
      <w:r w:rsidR="0080499B" w:rsidRPr="00FB576F">
        <w:rPr>
          <w:rFonts w:ascii="Times New Roman" w:hAnsi="Times New Roman" w:cs="Times New Roman"/>
          <w:color w:val="000000"/>
          <w:spacing w:val="-6"/>
          <w:sz w:val="24"/>
          <w:szCs w:val="24"/>
        </w:rPr>
        <w:t>, kemst inn í sendinguna skal dómari láta leikinn halda áfram. Hins vegar ber að áminna mótherja sem viljandi kemur í veg fyrir að aukaspyrna sé tekin</w:t>
      </w:r>
      <w:r w:rsidR="00857723" w:rsidRPr="00FB576F">
        <w:rPr>
          <w:rFonts w:ascii="Times New Roman" w:hAnsi="Times New Roman" w:cs="Times New Roman"/>
          <w:color w:val="000000"/>
          <w:spacing w:val="-6"/>
          <w:sz w:val="24"/>
          <w:szCs w:val="24"/>
        </w:rPr>
        <w:t xml:space="preserve"> hratt</w:t>
      </w:r>
      <w:r w:rsidR="0080499B" w:rsidRPr="00FB576F">
        <w:rPr>
          <w:rFonts w:ascii="Times New Roman" w:hAnsi="Times New Roman" w:cs="Times New Roman"/>
          <w:color w:val="000000"/>
          <w:spacing w:val="-6"/>
          <w:sz w:val="24"/>
          <w:szCs w:val="24"/>
        </w:rPr>
        <w:t xml:space="preserve"> fyrir að tefja leikinn.</w:t>
      </w:r>
    </w:p>
    <w:p w:rsidR="00CB7FF7" w:rsidRPr="00FB576F" w:rsidRDefault="00CB7FF7" w:rsidP="00680D4C">
      <w:pPr>
        <w:spacing w:after="120" w:line="250" w:lineRule="auto"/>
        <w:ind w:right="198"/>
        <w:rPr>
          <w:rFonts w:ascii="Cambria" w:eastAsia="Cambria" w:hAnsi="Cambria" w:cs="Cambria"/>
          <w:i/>
          <w:iCs/>
          <w:color w:val="0000FF"/>
          <w:spacing w:val="-6"/>
          <w:sz w:val="21"/>
          <w:szCs w:val="21"/>
          <w:u w:val="single"/>
        </w:rPr>
      </w:pPr>
      <w:r w:rsidRPr="00FB576F">
        <w:rPr>
          <w:rFonts w:ascii="Times New Roman" w:hAnsi="Times New Roman" w:cs="Times New Roman"/>
          <w:color w:val="000000"/>
          <w:spacing w:val="-6"/>
          <w:sz w:val="24"/>
          <w:szCs w:val="24"/>
        </w:rPr>
        <w:lastRenderedPageBreak/>
        <w:t>Ef varnarlið tekur aukaspyrnu innan eigin vítateigs og einhverjir mótherjar eru innan vítateigsins vegna þess að þeir höfðu ekki tíma til þess að koma sér út fyrir vítateiginn skal dómarinn leyfa leiknum að halda áfram</w:t>
      </w:r>
      <w:r w:rsidRPr="00FB576F">
        <w:rPr>
          <w:rFonts w:ascii="Times New Roman" w:hAnsi="Times New Roman" w:cs="Times New Roman"/>
          <w:spacing w:val="-6"/>
          <w:sz w:val="24"/>
          <w:szCs w:val="24"/>
          <w:lang w:eastAsia="is-IS"/>
        </w:rPr>
        <w:t>.</w:t>
      </w:r>
      <w:r w:rsidRPr="00FB576F">
        <w:rPr>
          <w:rFonts w:ascii="Times New Roman" w:hAnsi="Times New Roman" w:cs="Times New Roman"/>
          <w:spacing w:val="-6"/>
          <w:sz w:val="24"/>
          <w:szCs w:val="24"/>
        </w:rPr>
        <w:t xml:space="preserve"> </w:t>
      </w:r>
      <w:r w:rsidR="00E32528" w:rsidRPr="00FB576F">
        <w:rPr>
          <w:rFonts w:ascii="Times New Roman" w:eastAsia="Cambria" w:hAnsi="Times New Roman" w:cs="Times New Roman"/>
          <w:iCs/>
          <w:spacing w:val="-6"/>
          <w:sz w:val="24"/>
          <w:szCs w:val="24"/>
        </w:rPr>
        <w:t>Ef mótherji, sem er innan vítateigsins þegar aukaspyrnan er tekin, eða fer inn í teiginn áður en boltinn er kominn í leik, snertir boltann eða reynir að vinna hann áður en hann hefur verið snertur af öðrum leikmanni ber að endurtaka aukaspyrnuna.</w:t>
      </w:r>
    </w:p>
    <w:p w:rsidR="00025A8E" w:rsidRDefault="00893769" w:rsidP="0047518C">
      <w:pPr>
        <w:widowControl w:val="0"/>
        <w:autoSpaceDE w:val="0"/>
        <w:autoSpaceDN w:val="0"/>
        <w:adjustRightInd w:val="0"/>
        <w:spacing w:after="120" w:line="240" w:lineRule="auto"/>
        <w:ind w:left="17" w:right="85"/>
        <w:rPr>
          <w:rFonts w:ascii="Times New Roman" w:hAnsi="Times New Roman" w:cs="Times New Roman"/>
          <w:spacing w:val="-4"/>
          <w:sz w:val="24"/>
          <w:szCs w:val="24"/>
        </w:rPr>
      </w:pPr>
      <w:r>
        <w:rPr>
          <w:rFonts w:ascii="Times New Roman" w:hAnsi="Times New Roman" w:cs="Times New Roman"/>
          <w:spacing w:val="-4"/>
          <w:sz w:val="24"/>
          <w:szCs w:val="24"/>
        </w:rPr>
        <w:t>Ef varnarlið tekur aukaspyrnu innan eigin vítateigs og boltanum er ekki spyrnt rakleiðis út úr vítateignum ber að endurtaka spyrnuna.</w:t>
      </w:r>
    </w:p>
    <w:p w:rsidR="00CB7FF7" w:rsidRDefault="0047518C" w:rsidP="00EF2F48">
      <w:pPr>
        <w:widowControl w:val="0"/>
        <w:autoSpaceDE w:val="0"/>
        <w:autoSpaceDN w:val="0"/>
        <w:adjustRightInd w:val="0"/>
        <w:spacing w:after="0" w:line="240" w:lineRule="auto"/>
        <w:ind w:left="17" w:right="85"/>
        <w:rPr>
          <w:rFonts w:ascii="Times New Roman" w:hAnsi="Times New Roman" w:cs="Times New Roman"/>
          <w:spacing w:val="-4"/>
          <w:sz w:val="24"/>
          <w:szCs w:val="24"/>
        </w:rPr>
      </w:pPr>
      <w:r>
        <w:rPr>
          <w:rFonts w:ascii="Times New Roman" w:hAnsi="Times New Roman" w:cs="Times New Roman"/>
          <w:spacing w:val="-4"/>
          <w:sz w:val="24"/>
          <w:szCs w:val="24"/>
        </w:rPr>
        <w:t xml:space="preserve">Ef boltinn er kominn í leik og </w:t>
      </w:r>
      <w:proofErr w:type="spellStart"/>
      <w:r>
        <w:rPr>
          <w:rFonts w:ascii="Times New Roman" w:hAnsi="Times New Roman" w:cs="Times New Roman"/>
          <w:spacing w:val="-4"/>
          <w:sz w:val="24"/>
          <w:szCs w:val="24"/>
        </w:rPr>
        <w:t>spyrnandinn</w:t>
      </w:r>
      <w:proofErr w:type="spellEnd"/>
      <w:r>
        <w:rPr>
          <w:rFonts w:ascii="Times New Roman" w:hAnsi="Times New Roman" w:cs="Times New Roman"/>
          <w:spacing w:val="-4"/>
          <w:sz w:val="24"/>
          <w:szCs w:val="24"/>
        </w:rPr>
        <w:t xml:space="preserve"> snertir hann aftur áður en hann hefur snert annan leikmann skal dæma óbeina aukaspyrnu</w:t>
      </w:r>
      <w:r w:rsidR="009504AD">
        <w:rPr>
          <w:rFonts w:ascii="Times New Roman" w:hAnsi="Times New Roman" w:cs="Times New Roman"/>
          <w:spacing w:val="-4"/>
          <w:sz w:val="24"/>
          <w:szCs w:val="24"/>
        </w:rPr>
        <w:t xml:space="preserve">, en </w:t>
      </w:r>
      <w:r w:rsidR="00EF2F48">
        <w:rPr>
          <w:rFonts w:ascii="Times New Roman" w:hAnsi="Times New Roman" w:cs="Times New Roman"/>
          <w:spacing w:val="-4"/>
          <w:sz w:val="24"/>
          <w:szCs w:val="24"/>
        </w:rPr>
        <w:t xml:space="preserve">ef </w:t>
      </w:r>
      <w:proofErr w:type="spellStart"/>
      <w:r w:rsidR="00EF2F48">
        <w:rPr>
          <w:rFonts w:ascii="Times New Roman" w:hAnsi="Times New Roman" w:cs="Times New Roman"/>
          <w:spacing w:val="-4"/>
          <w:sz w:val="24"/>
          <w:szCs w:val="24"/>
        </w:rPr>
        <w:t>spyrnandinn</w:t>
      </w:r>
      <w:proofErr w:type="spellEnd"/>
      <w:r w:rsidR="00EF2F48">
        <w:rPr>
          <w:rFonts w:ascii="Times New Roman" w:hAnsi="Times New Roman" w:cs="Times New Roman"/>
          <w:spacing w:val="-4"/>
          <w:sz w:val="24"/>
          <w:szCs w:val="24"/>
        </w:rPr>
        <w:t xml:space="preserve"> handleikur boltann viljandi:</w:t>
      </w:r>
    </w:p>
    <w:p w:rsidR="00EF2F48" w:rsidRDefault="00EF2F48" w:rsidP="00183B6A">
      <w:pPr>
        <w:pStyle w:val="ListParagraph"/>
        <w:widowControl w:val="0"/>
        <w:numPr>
          <w:ilvl w:val="0"/>
          <w:numId w:val="80"/>
        </w:numPr>
        <w:autoSpaceDE w:val="0"/>
        <w:autoSpaceDN w:val="0"/>
        <w:adjustRightInd w:val="0"/>
        <w:spacing w:after="0" w:line="240" w:lineRule="auto"/>
        <w:ind w:left="284" w:right="85" w:hanging="284"/>
        <w:rPr>
          <w:rFonts w:ascii="Times New Roman" w:hAnsi="Times New Roman" w:cs="Times New Roman"/>
          <w:sz w:val="24"/>
          <w:szCs w:val="24"/>
        </w:rPr>
      </w:pPr>
      <w:r>
        <w:rPr>
          <w:rFonts w:ascii="Times New Roman" w:hAnsi="Times New Roman" w:cs="Times New Roman"/>
          <w:sz w:val="24"/>
          <w:szCs w:val="24"/>
        </w:rPr>
        <w:t>skal dæma beina aukaspyrnu.</w:t>
      </w:r>
    </w:p>
    <w:p w:rsidR="00EF2F48" w:rsidRDefault="00EF2F48" w:rsidP="00183B6A">
      <w:pPr>
        <w:pStyle w:val="ListParagraph"/>
        <w:widowControl w:val="0"/>
        <w:numPr>
          <w:ilvl w:val="0"/>
          <w:numId w:val="80"/>
        </w:numPr>
        <w:autoSpaceDE w:val="0"/>
        <w:autoSpaceDN w:val="0"/>
        <w:adjustRightInd w:val="0"/>
        <w:spacing w:after="0" w:line="240" w:lineRule="auto"/>
        <w:ind w:left="284" w:right="85" w:hanging="284"/>
        <w:rPr>
          <w:rFonts w:ascii="Times New Roman" w:hAnsi="Times New Roman" w:cs="Times New Roman"/>
          <w:sz w:val="24"/>
          <w:szCs w:val="24"/>
        </w:rPr>
      </w:pPr>
      <w:r>
        <w:rPr>
          <w:rFonts w:ascii="Times New Roman" w:hAnsi="Times New Roman" w:cs="Times New Roman"/>
          <w:sz w:val="24"/>
          <w:szCs w:val="24"/>
        </w:rPr>
        <w:t xml:space="preserve">skal dæma vítaspyrnu ef brotið átti sér stað innan vítateigs </w:t>
      </w:r>
      <w:proofErr w:type="spellStart"/>
      <w:r>
        <w:rPr>
          <w:rFonts w:ascii="Times New Roman" w:hAnsi="Times New Roman" w:cs="Times New Roman"/>
          <w:sz w:val="24"/>
          <w:szCs w:val="24"/>
        </w:rPr>
        <w:t>spyrnandans</w:t>
      </w:r>
      <w:proofErr w:type="spellEnd"/>
      <w:r w:rsidR="005679C9">
        <w:rPr>
          <w:rFonts w:ascii="Times New Roman" w:hAnsi="Times New Roman" w:cs="Times New Roman"/>
          <w:sz w:val="24"/>
          <w:szCs w:val="24"/>
        </w:rPr>
        <w:t>,</w:t>
      </w:r>
      <w:r>
        <w:rPr>
          <w:rFonts w:ascii="Times New Roman" w:hAnsi="Times New Roman" w:cs="Times New Roman"/>
          <w:sz w:val="24"/>
          <w:szCs w:val="24"/>
        </w:rPr>
        <w:t xml:space="preserve"> nema ef um er að ræða markvörðinn, en þá er dæmd óbein aukaspyrna.</w:t>
      </w:r>
    </w:p>
    <w:p w:rsidR="00870850" w:rsidRDefault="00870850" w:rsidP="00870850">
      <w:pPr>
        <w:widowControl w:val="0"/>
        <w:autoSpaceDE w:val="0"/>
        <w:autoSpaceDN w:val="0"/>
        <w:adjustRightInd w:val="0"/>
        <w:spacing w:after="0" w:line="240" w:lineRule="auto"/>
        <w:ind w:right="85"/>
        <w:rPr>
          <w:rFonts w:ascii="Times New Roman" w:hAnsi="Times New Roman" w:cs="Times New Roman"/>
          <w:sz w:val="24"/>
          <w:szCs w:val="24"/>
        </w:rPr>
      </w:pPr>
      <w:r>
        <w:rPr>
          <w:rFonts w:ascii="Times New Roman" w:hAnsi="Times New Roman" w:cs="Times New Roman"/>
          <w:sz w:val="24"/>
          <w:szCs w:val="24"/>
        </w:rPr>
        <w:br w:type="page"/>
      </w:r>
    </w:p>
    <w:p w:rsidR="00870850" w:rsidRPr="008460B0" w:rsidRDefault="00083731" w:rsidP="008460B0">
      <w:pPr>
        <w:widowControl w:val="0"/>
        <w:autoSpaceDE w:val="0"/>
        <w:autoSpaceDN w:val="0"/>
        <w:adjustRightInd w:val="0"/>
        <w:spacing w:after="120" w:line="240" w:lineRule="auto"/>
        <w:ind w:right="85"/>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14. grein - Vítaspyrna</w:t>
      </w:r>
    </w:p>
    <w:p w:rsidR="00083731" w:rsidRDefault="00083731" w:rsidP="00D534C7">
      <w:pPr>
        <w:widowControl w:val="0"/>
        <w:autoSpaceDE w:val="0"/>
        <w:autoSpaceDN w:val="0"/>
        <w:adjustRightInd w:val="0"/>
        <w:spacing w:after="120" w:line="240" w:lineRule="auto"/>
        <w:ind w:right="57"/>
        <w:rPr>
          <w:rFonts w:ascii="Times New Roman" w:hAnsi="Times New Roman" w:cs="Times New Roman"/>
          <w:color w:val="000000"/>
          <w:spacing w:val="-4"/>
          <w:sz w:val="24"/>
          <w:szCs w:val="24"/>
        </w:rPr>
      </w:pPr>
      <w:r w:rsidRPr="00625C64">
        <w:rPr>
          <w:rFonts w:ascii="Times New Roman" w:hAnsi="Times New Roman" w:cs="Times New Roman"/>
          <w:color w:val="000000"/>
          <w:spacing w:val="-4"/>
          <w:sz w:val="24"/>
          <w:szCs w:val="24"/>
        </w:rPr>
        <w:t>Vítaspyrna er dæmd þegar leikmaður gerist sekur um leikbrot, sem bein aukaspyrna er annars dæmd á, innan eigin vítateigs, eða utan leikvallar eins og fram kemur í 12. og 13. grein.</w:t>
      </w:r>
    </w:p>
    <w:p w:rsidR="00D534C7" w:rsidRDefault="00D534C7" w:rsidP="00D534C7">
      <w:pPr>
        <w:widowControl w:val="0"/>
        <w:autoSpaceDE w:val="0"/>
        <w:autoSpaceDN w:val="0"/>
        <w:adjustRightInd w:val="0"/>
        <w:spacing w:after="120" w:line="240" w:lineRule="auto"/>
        <w:ind w:right="57"/>
        <w:rPr>
          <w:rFonts w:ascii="Times New Roman" w:hAnsi="Times New Roman" w:cs="Times New Roman"/>
          <w:sz w:val="24"/>
          <w:szCs w:val="24"/>
        </w:rPr>
      </w:pPr>
      <w:r>
        <w:rPr>
          <w:rFonts w:ascii="Times New Roman" w:hAnsi="Times New Roman" w:cs="Times New Roman"/>
          <w:sz w:val="24"/>
          <w:szCs w:val="24"/>
        </w:rPr>
        <w:t>Mark má skora rakleitt úr vítaspyrnu.</w:t>
      </w:r>
    </w:p>
    <w:p w:rsidR="00D534C7" w:rsidRPr="00625C64" w:rsidRDefault="00625C64" w:rsidP="00625C64">
      <w:pPr>
        <w:widowControl w:val="0"/>
        <w:autoSpaceDE w:val="0"/>
        <w:autoSpaceDN w:val="0"/>
        <w:adjustRightInd w:val="0"/>
        <w:spacing w:after="0" w:line="240" w:lineRule="auto"/>
        <w:ind w:right="57"/>
        <w:rPr>
          <w:rFonts w:ascii="Times New Roman" w:hAnsi="Times New Roman" w:cs="Times New Roman"/>
          <w:b/>
          <w:sz w:val="24"/>
          <w:szCs w:val="24"/>
        </w:rPr>
      </w:pPr>
      <w:r w:rsidRPr="00625C64">
        <w:rPr>
          <w:rFonts w:ascii="Times New Roman" w:hAnsi="Times New Roman" w:cs="Times New Roman"/>
          <w:b/>
          <w:sz w:val="24"/>
          <w:szCs w:val="24"/>
        </w:rPr>
        <w:t xml:space="preserve">1. </w:t>
      </w:r>
      <w:r w:rsidR="003E5FC5" w:rsidRPr="00625C64">
        <w:rPr>
          <w:rFonts w:ascii="Times New Roman" w:hAnsi="Times New Roman" w:cs="Times New Roman"/>
          <w:b/>
          <w:sz w:val="24"/>
          <w:szCs w:val="24"/>
        </w:rPr>
        <w:t>Framkvæmd</w:t>
      </w:r>
    </w:p>
    <w:p w:rsidR="003E5FC5" w:rsidRDefault="00FD4F2F" w:rsidP="003E5FC5">
      <w:pPr>
        <w:widowControl w:val="0"/>
        <w:autoSpaceDE w:val="0"/>
        <w:autoSpaceDN w:val="0"/>
        <w:adjustRightInd w:val="0"/>
        <w:spacing w:after="120" w:line="240" w:lineRule="auto"/>
        <w:ind w:right="57"/>
        <w:rPr>
          <w:rFonts w:ascii="Times New Roman" w:hAnsi="Times New Roman" w:cs="Times New Roman"/>
          <w:sz w:val="24"/>
          <w:szCs w:val="24"/>
        </w:rPr>
      </w:pPr>
      <w:r>
        <w:rPr>
          <w:rFonts w:ascii="Times New Roman" w:hAnsi="Times New Roman" w:cs="Times New Roman"/>
          <w:sz w:val="24"/>
          <w:szCs w:val="24"/>
        </w:rPr>
        <w:t>Bolti</w:t>
      </w:r>
      <w:r w:rsidR="003E5FC5">
        <w:rPr>
          <w:rFonts w:ascii="Times New Roman" w:hAnsi="Times New Roman" w:cs="Times New Roman"/>
          <w:sz w:val="24"/>
          <w:szCs w:val="24"/>
        </w:rPr>
        <w:t>nn skal vera kyrrstæður á vítapunktinum.</w:t>
      </w:r>
    </w:p>
    <w:p w:rsidR="003E5FC5" w:rsidRDefault="003E5FC5" w:rsidP="003E5FC5">
      <w:pPr>
        <w:widowControl w:val="0"/>
        <w:autoSpaceDE w:val="0"/>
        <w:autoSpaceDN w:val="0"/>
        <w:adjustRightInd w:val="0"/>
        <w:spacing w:after="120" w:line="240" w:lineRule="auto"/>
        <w:ind w:right="57"/>
        <w:rPr>
          <w:rFonts w:ascii="Times New Roman" w:hAnsi="Times New Roman" w:cs="Times New Roman"/>
          <w:sz w:val="24"/>
          <w:szCs w:val="24"/>
        </w:rPr>
      </w:pPr>
      <w:r>
        <w:rPr>
          <w:rFonts w:ascii="Times New Roman" w:hAnsi="Times New Roman" w:cs="Times New Roman"/>
          <w:sz w:val="24"/>
          <w:szCs w:val="24"/>
        </w:rPr>
        <w:t xml:space="preserve">Leikmaðurinn sem tekur vítaspyrnuna skal vera </w:t>
      </w:r>
      <w:r w:rsidR="00D34B75" w:rsidRPr="00FB576F">
        <w:rPr>
          <w:rFonts w:ascii="Times New Roman" w:hAnsi="Times New Roman" w:cs="Times New Roman"/>
          <w:sz w:val="24"/>
          <w:szCs w:val="24"/>
        </w:rPr>
        <w:t>skýrt</w:t>
      </w:r>
      <w:r>
        <w:rPr>
          <w:rFonts w:ascii="Times New Roman" w:hAnsi="Times New Roman" w:cs="Times New Roman"/>
          <w:sz w:val="24"/>
          <w:szCs w:val="24"/>
        </w:rPr>
        <w:t xml:space="preserve"> auðgreindur.</w:t>
      </w:r>
    </w:p>
    <w:p w:rsidR="003E5FC5" w:rsidRDefault="003E5FC5" w:rsidP="003E5FC5">
      <w:pPr>
        <w:widowControl w:val="0"/>
        <w:autoSpaceDE w:val="0"/>
        <w:autoSpaceDN w:val="0"/>
        <w:adjustRightInd w:val="0"/>
        <w:spacing w:after="120" w:line="240" w:lineRule="auto"/>
        <w:ind w:right="57"/>
        <w:rPr>
          <w:rFonts w:ascii="Times New Roman" w:hAnsi="Times New Roman" w:cs="Times New Roman"/>
          <w:sz w:val="24"/>
          <w:szCs w:val="24"/>
        </w:rPr>
      </w:pPr>
      <w:r>
        <w:rPr>
          <w:rFonts w:ascii="Times New Roman" w:hAnsi="Times New Roman" w:cs="Times New Roman"/>
          <w:sz w:val="24"/>
          <w:szCs w:val="24"/>
        </w:rPr>
        <w:t>Markvörðurinn skal vera á marklínunni</w:t>
      </w:r>
      <w:r w:rsidR="00927CDC">
        <w:rPr>
          <w:rFonts w:ascii="Times New Roman" w:hAnsi="Times New Roman" w:cs="Times New Roman"/>
          <w:sz w:val="24"/>
          <w:szCs w:val="24"/>
        </w:rPr>
        <w:t xml:space="preserve"> á milli markstanganna, til auglitis við </w:t>
      </w:r>
      <w:proofErr w:type="spellStart"/>
      <w:r w:rsidR="00927CDC">
        <w:rPr>
          <w:rFonts w:ascii="Times New Roman" w:hAnsi="Times New Roman" w:cs="Times New Roman"/>
          <w:sz w:val="24"/>
          <w:szCs w:val="24"/>
        </w:rPr>
        <w:t>spyrnandann</w:t>
      </w:r>
      <w:proofErr w:type="spellEnd"/>
      <w:r>
        <w:rPr>
          <w:rFonts w:ascii="Times New Roman" w:hAnsi="Times New Roman" w:cs="Times New Roman"/>
          <w:sz w:val="24"/>
          <w:szCs w:val="24"/>
        </w:rPr>
        <w:t>, þar til boltanum hefur verið spyrnt.</w:t>
      </w:r>
    </w:p>
    <w:p w:rsidR="003E5FC5" w:rsidRDefault="003E5FC5" w:rsidP="00083731">
      <w:pPr>
        <w:widowControl w:val="0"/>
        <w:autoSpaceDE w:val="0"/>
        <w:autoSpaceDN w:val="0"/>
        <w:adjustRightInd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Aðrir leikmenn en </w:t>
      </w:r>
      <w:proofErr w:type="spellStart"/>
      <w:r>
        <w:rPr>
          <w:rFonts w:ascii="Times New Roman" w:hAnsi="Times New Roman" w:cs="Times New Roman"/>
          <w:sz w:val="24"/>
          <w:szCs w:val="24"/>
        </w:rPr>
        <w:t>spyrnandinn</w:t>
      </w:r>
      <w:proofErr w:type="spellEnd"/>
      <w:r>
        <w:rPr>
          <w:rFonts w:ascii="Times New Roman" w:hAnsi="Times New Roman" w:cs="Times New Roman"/>
          <w:sz w:val="24"/>
          <w:szCs w:val="24"/>
        </w:rPr>
        <w:t xml:space="preserve"> og markvörðurinn skulu vera:</w:t>
      </w:r>
    </w:p>
    <w:p w:rsidR="003E5FC5" w:rsidRDefault="003E5FC5" w:rsidP="00183B6A">
      <w:pPr>
        <w:pStyle w:val="ListParagraph"/>
        <w:widowControl w:val="0"/>
        <w:numPr>
          <w:ilvl w:val="0"/>
          <w:numId w:val="81"/>
        </w:numPr>
        <w:autoSpaceDE w:val="0"/>
        <w:autoSpaceDN w:val="0"/>
        <w:adjustRightInd w:val="0"/>
        <w:spacing w:after="0" w:line="240" w:lineRule="auto"/>
        <w:ind w:left="284" w:right="57" w:hanging="284"/>
        <w:rPr>
          <w:rFonts w:ascii="Times New Roman" w:hAnsi="Times New Roman" w:cs="Times New Roman"/>
          <w:sz w:val="24"/>
          <w:szCs w:val="24"/>
        </w:rPr>
      </w:pPr>
      <w:r>
        <w:rPr>
          <w:rFonts w:ascii="Times New Roman" w:hAnsi="Times New Roman" w:cs="Times New Roman"/>
          <w:sz w:val="24"/>
          <w:szCs w:val="24"/>
        </w:rPr>
        <w:t>a.m.k. 9,15m frá vítapunktinum.</w:t>
      </w:r>
    </w:p>
    <w:p w:rsidR="003E5FC5" w:rsidRDefault="003E5FC5" w:rsidP="00183B6A">
      <w:pPr>
        <w:pStyle w:val="ListParagraph"/>
        <w:widowControl w:val="0"/>
        <w:numPr>
          <w:ilvl w:val="0"/>
          <w:numId w:val="81"/>
        </w:numPr>
        <w:autoSpaceDE w:val="0"/>
        <w:autoSpaceDN w:val="0"/>
        <w:adjustRightInd w:val="0"/>
        <w:spacing w:after="0" w:line="240" w:lineRule="auto"/>
        <w:ind w:left="284" w:right="57" w:hanging="284"/>
        <w:rPr>
          <w:rFonts w:ascii="Times New Roman" w:hAnsi="Times New Roman" w:cs="Times New Roman"/>
          <w:sz w:val="24"/>
          <w:szCs w:val="24"/>
        </w:rPr>
      </w:pPr>
      <w:r>
        <w:rPr>
          <w:rFonts w:ascii="Times New Roman" w:hAnsi="Times New Roman" w:cs="Times New Roman"/>
          <w:sz w:val="24"/>
          <w:szCs w:val="24"/>
        </w:rPr>
        <w:t>aftan við vítapunktinn.</w:t>
      </w:r>
    </w:p>
    <w:p w:rsidR="003E5FC5" w:rsidRDefault="003E5FC5" w:rsidP="00183B6A">
      <w:pPr>
        <w:pStyle w:val="ListParagraph"/>
        <w:widowControl w:val="0"/>
        <w:numPr>
          <w:ilvl w:val="0"/>
          <w:numId w:val="81"/>
        </w:numPr>
        <w:autoSpaceDE w:val="0"/>
        <w:autoSpaceDN w:val="0"/>
        <w:adjustRightInd w:val="0"/>
        <w:spacing w:after="0" w:line="240" w:lineRule="auto"/>
        <w:ind w:left="284" w:right="57" w:hanging="284"/>
        <w:rPr>
          <w:rFonts w:ascii="Times New Roman" w:hAnsi="Times New Roman" w:cs="Times New Roman"/>
          <w:sz w:val="24"/>
          <w:szCs w:val="24"/>
        </w:rPr>
      </w:pPr>
      <w:r>
        <w:rPr>
          <w:rFonts w:ascii="Times New Roman" w:hAnsi="Times New Roman" w:cs="Times New Roman"/>
          <w:sz w:val="24"/>
          <w:szCs w:val="24"/>
        </w:rPr>
        <w:t>innan leikvallarins.</w:t>
      </w:r>
    </w:p>
    <w:p w:rsidR="003E5FC5" w:rsidRPr="003E5FC5" w:rsidRDefault="003E5FC5" w:rsidP="00183B6A">
      <w:pPr>
        <w:pStyle w:val="ListParagraph"/>
        <w:widowControl w:val="0"/>
        <w:numPr>
          <w:ilvl w:val="0"/>
          <w:numId w:val="81"/>
        </w:numPr>
        <w:autoSpaceDE w:val="0"/>
        <w:autoSpaceDN w:val="0"/>
        <w:adjustRightInd w:val="0"/>
        <w:spacing w:after="120" w:line="240" w:lineRule="auto"/>
        <w:ind w:left="284" w:right="57" w:hanging="284"/>
        <w:rPr>
          <w:rFonts w:ascii="Times New Roman" w:hAnsi="Times New Roman" w:cs="Times New Roman"/>
          <w:sz w:val="24"/>
          <w:szCs w:val="24"/>
        </w:rPr>
      </w:pPr>
      <w:r>
        <w:rPr>
          <w:rFonts w:ascii="Times New Roman" w:hAnsi="Times New Roman" w:cs="Times New Roman"/>
          <w:sz w:val="24"/>
          <w:szCs w:val="24"/>
        </w:rPr>
        <w:t>utan vítateigsins.</w:t>
      </w:r>
    </w:p>
    <w:p w:rsidR="006F26E0" w:rsidRPr="006F26E0" w:rsidRDefault="006F26E0" w:rsidP="006F26E0">
      <w:pPr>
        <w:widowControl w:val="0"/>
        <w:tabs>
          <w:tab w:val="left" w:pos="293"/>
        </w:tabs>
        <w:autoSpaceDE w:val="0"/>
        <w:autoSpaceDN w:val="0"/>
        <w:adjustRightInd w:val="0"/>
        <w:spacing w:after="0" w:line="240" w:lineRule="auto"/>
        <w:ind w:right="403"/>
        <w:rPr>
          <w:rFonts w:ascii="Times New Roman" w:hAnsi="Times New Roman" w:cs="Times New Roman"/>
          <w:sz w:val="24"/>
          <w:szCs w:val="24"/>
        </w:rPr>
      </w:pPr>
      <w:r w:rsidRPr="006F26E0">
        <w:rPr>
          <w:rFonts w:ascii="Times New Roman" w:hAnsi="Times New Roman" w:cs="Times New Roman"/>
          <w:color w:val="000000"/>
          <w:spacing w:val="-4"/>
          <w:sz w:val="24"/>
          <w:szCs w:val="24"/>
        </w:rPr>
        <w:t>Eftir að leikmennirnir hafa tekið sér stöðu í samræmi við þessa lagagrein gefur dómarinn merki um að taka megi vítaspyrnuna</w:t>
      </w:r>
      <w:r w:rsidR="00C91E69">
        <w:rPr>
          <w:rFonts w:ascii="Times New Roman" w:hAnsi="Times New Roman" w:cs="Times New Roman"/>
          <w:color w:val="000000"/>
          <w:spacing w:val="-4"/>
          <w:sz w:val="24"/>
          <w:szCs w:val="24"/>
        </w:rPr>
        <w:t>.</w:t>
      </w:r>
    </w:p>
    <w:p w:rsidR="006F26E0" w:rsidRDefault="006F26E0" w:rsidP="006F26E0">
      <w:pPr>
        <w:widowControl w:val="0"/>
        <w:tabs>
          <w:tab w:val="left" w:pos="293"/>
        </w:tabs>
        <w:autoSpaceDE w:val="0"/>
        <w:autoSpaceDN w:val="0"/>
        <w:adjustRightInd w:val="0"/>
        <w:spacing w:after="0" w:line="240" w:lineRule="auto"/>
        <w:ind w:right="54"/>
        <w:rPr>
          <w:rFonts w:ascii="Times New Roman" w:hAnsi="Times New Roman" w:cs="Times New Roman"/>
          <w:color w:val="000000"/>
          <w:spacing w:val="-4"/>
          <w:sz w:val="24"/>
          <w:szCs w:val="24"/>
        </w:rPr>
      </w:pPr>
      <w:r w:rsidRPr="006F26E0">
        <w:rPr>
          <w:rFonts w:ascii="Times New Roman" w:hAnsi="Times New Roman" w:cs="Times New Roman"/>
          <w:color w:val="000000"/>
          <w:spacing w:val="-4"/>
          <w:sz w:val="24"/>
          <w:szCs w:val="24"/>
        </w:rPr>
        <w:t xml:space="preserve">Leikmaðurinn sem tekur vítaspyrnuna skal spyrna </w:t>
      </w:r>
      <w:r>
        <w:rPr>
          <w:rFonts w:ascii="Times New Roman" w:hAnsi="Times New Roman" w:cs="Times New Roman"/>
          <w:color w:val="000000"/>
          <w:spacing w:val="-4"/>
          <w:sz w:val="24"/>
          <w:szCs w:val="24"/>
        </w:rPr>
        <w:t>boltanum</w:t>
      </w:r>
      <w:r w:rsidRPr="006F26E0">
        <w:rPr>
          <w:rFonts w:ascii="Times New Roman" w:hAnsi="Times New Roman" w:cs="Times New Roman"/>
          <w:color w:val="000000"/>
          <w:spacing w:val="-4"/>
          <w:sz w:val="24"/>
          <w:szCs w:val="24"/>
        </w:rPr>
        <w:t xml:space="preserve"> fram á við</w:t>
      </w:r>
      <w:r>
        <w:rPr>
          <w:rFonts w:ascii="Times New Roman" w:hAnsi="Times New Roman" w:cs="Times New Roman"/>
          <w:color w:val="000000"/>
          <w:spacing w:val="-4"/>
          <w:sz w:val="24"/>
          <w:szCs w:val="24"/>
        </w:rPr>
        <w:t>. Spyrna má með hælnum svo fremi sem spyrnt er fram á við.</w:t>
      </w:r>
    </w:p>
    <w:p w:rsidR="006F26E0" w:rsidRDefault="006F26E0" w:rsidP="006F26E0">
      <w:pPr>
        <w:widowControl w:val="0"/>
        <w:tabs>
          <w:tab w:val="left" w:pos="293"/>
        </w:tabs>
        <w:autoSpaceDE w:val="0"/>
        <w:autoSpaceDN w:val="0"/>
        <w:adjustRightInd w:val="0"/>
        <w:spacing w:after="0" w:line="240" w:lineRule="auto"/>
        <w:ind w:right="54"/>
        <w:rPr>
          <w:rFonts w:ascii="Times New Roman" w:hAnsi="Times New Roman" w:cs="Times New Roman"/>
          <w:color w:val="000000"/>
          <w:spacing w:val="-4"/>
          <w:sz w:val="24"/>
          <w:szCs w:val="24"/>
        </w:rPr>
      </w:pPr>
      <w:r w:rsidRPr="00625C64">
        <w:rPr>
          <w:rFonts w:ascii="Times New Roman" w:hAnsi="Times New Roman" w:cs="Times New Roman"/>
          <w:color w:val="000000"/>
          <w:spacing w:val="-4"/>
          <w:sz w:val="24"/>
          <w:szCs w:val="24"/>
        </w:rPr>
        <w:t>Boltinn er kominn í leik þegar honum hefur verið spyrnt og hreyfst greinilega.</w:t>
      </w:r>
    </w:p>
    <w:p w:rsidR="00C91E69" w:rsidRDefault="00C91E69" w:rsidP="0036556B">
      <w:pPr>
        <w:widowControl w:val="0"/>
        <w:tabs>
          <w:tab w:val="left" w:pos="293"/>
        </w:tabs>
        <w:autoSpaceDE w:val="0"/>
        <w:autoSpaceDN w:val="0"/>
        <w:adjustRightInd w:val="0"/>
        <w:spacing w:after="120" w:line="240" w:lineRule="auto"/>
        <w:ind w:right="57"/>
        <w:rPr>
          <w:rFonts w:ascii="Times New Roman" w:hAnsi="Times New Roman" w:cs="Times New Roman"/>
          <w:color w:val="000000"/>
          <w:spacing w:val="-4"/>
          <w:sz w:val="24"/>
          <w:szCs w:val="24"/>
        </w:rPr>
      </w:pPr>
      <w:proofErr w:type="spellStart"/>
      <w:r>
        <w:rPr>
          <w:rFonts w:ascii="Times New Roman" w:hAnsi="Times New Roman" w:cs="Times New Roman"/>
          <w:color w:val="000000"/>
          <w:spacing w:val="-4"/>
          <w:sz w:val="24"/>
          <w:szCs w:val="24"/>
        </w:rPr>
        <w:t>Spyrnandinn</w:t>
      </w:r>
      <w:proofErr w:type="spellEnd"/>
      <w:r>
        <w:rPr>
          <w:rFonts w:ascii="Times New Roman" w:hAnsi="Times New Roman" w:cs="Times New Roman"/>
          <w:color w:val="000000"/>
          <w:spacing w:val="-4"/>
          <w:sz w:val="24"/>
          <w:szCs w:val="24"/>
        </w:rPr>
        <w:t xml:space="preserve"> má ekki leika boltanum aftur fyrr en hann hefur snert annan leikmann.</w:t>
      </w:r>
    </w:p>
    <w:p w:rsidR="0036556B" w:rsidRDefault="0036556B" w:rsidP="00991611">
      <w:pPr>
        <w:widowControl w:val="0"/>
        <w:tabs>
          <w:tab w:val="left" w:pos="293"/>
        </w:tabs>
        <w:autoSpaceDE w:val="0"/>
        <w:autoSpaceDN w:val="0"/>
        <w:adjustRightInd w:val="0"/>
        <w:spacing w:after="120" w:line="240" w:lineRule="auto"/>
        <w:ind w:right="57"/>
        <w:rPr>
          <w:rFonts w:ascii="Times New Roman" w:hAnsi="Times New Roman" w:cs="Times New Roman"/>
          <w:sz w:val="24"/>
          <w:szCs w:val="24"/>
        </w:rPr>
      </w:pPr>
      <w:r w:rsidRPr="00625C64">
        <w:rPr>
          <w:rFonts w:ascii="Times New Roman" w:hAnsi="Times New Roman" w:cs="Times New Roman"/>
          <w:sz w:val="24"/>
          <w:szCs w:val="24"/>
        </w:rPr>
        <w:t>Vítaspyrnan telst yfirstaðin þegar boltinn stöðvast alveg, fer úr leik eða ef dómarinn stöðvar leikinn vegna einhverra brota á lögunum.</w:t>
      </w:r>
    </w:p>
    <w:p w:rsidR="00991611" w:rsidRPr="007D259C" w:rsidRDefault="00450DCC" w:rsidP="00450DCC">
      <w:pPr>
        <w:widowControl w:val="0"/>
        <w:tabs>
          <w:tab w:val="left" w:pos="293"/>
        </w:tabs>
        <w:autoSpaceDE w:val="0"/>
        <w:autoSpaceDN w:val="0"/>
        <w:adjustRightInd w:val="0"/>
        <w:spacing w:after="120" w:line="240" w:lineRule="auto"/>
        <w:ind w:right="57"/>
        <w:rPr>
          <w:rFonts w:ascii="Times New Roman" w:hAnsi="Times New Roman" w:cs="Times New Roman"/>
          <w:spacing w:val="-6"/>
          <w:sz w:val="24"/>
          <w:szCs w:val="24"/>
        </w:rPr>
      </w:pPr>
      <w:r w:rsidRPr="007D259C">
        <w:rPr>
          <w:rFonts w:ascii="Times New Roman" w:hAnsi="Times New Roman" w:cs="Times New Roman"/>
          <w:spacing w:val="-6"/>
          <w:sz w:val="24"/>
          <w:szCs w:val="24"/>
        </w:rPr>
        <w:t>Bætt er við leiktímann til þess að klára töku vítaspyrnu í lok hvors hálfleiks venjulegs leiktíma eða framlengingar.</w:t>
      </w:r>
      <w:r w:rsidR="00125BF7" w:rsidRPr="007D259C">
        <w:rPr>
          <w:rFonts w:ascii="Times New Roman" w:hAnsi="Times New Roman" w:cs="Times New Roman"/>
          <w:spacing w:val="-6"/>
          <w:sz w:val="24"/>
          <w:szCs w:val="24"/>
        </w:rPr>
        <w:t xml:space="preserve"> </w:t>
      </w:r>
      <w:r w:rsidR="00125BF7" w:rsidRPr="007D259C">
        <w:rPr>
          <w:rFonts w:ascii="Times New Roman" w:eastAsia="Cambria" w:hAnsi="Times New Roman" w:cs="Times New Roman"/>
          <w:iCs/>
          <w:spacing w:val="-6"/>
          <w:sz w:val="24"/>
          <w:szCs w:val="24"/>
        </w:rPr>
        <w:t xml:space="preserve">Þegar bætt er við leiktímann telst vítaspyrnan yfirstaðin eftir að spyrnt hefur verið, boltinn hættir að hreyfast, fer úr leik, er leikið af öðrum leikmanni (þ.m.t. </w:t>
      </w:r>
      <w:proofErr w:type="spellStart"/>
      <w:r w:rsidR="00125BF7" w:rsidRPr="007D259C">
        <w:rPr>
          <w:rFonts w:ascii="Times New Roman" w:eastAsia="Cambria" w:hAnsi="Times New Roman" w:cs="Times New Roman"/>
          <w:iCs/>
          <w:spacing w:val="-6"/>
          <w:sz w:val="24"/>
          <w:szCs w:val="24"/>
        </w:rPr>
        <w:t>spyrnandanum</w:t>
      </w:r>
      <w:proofErr w:type="spellEnd"/>
      <w:r w:rsidR="00125BF7" w:rsidRPr="007D259C">
        <w:rPr>
          <w:rFonts w:ascii="Times New Roman" w:eastAsia="Cambria" w:hAnsi="Times New Roman" w:cs="Times New Roman"/>
          <w:iCs/>
          <w:spacing w:val="-6"/>
          <w:sz w:val="24"/>
          <w:szCs w:val="24"/>
        </w:rPr>
        <w:t xml:space="preserve">) öðrum en markverðinum sem er til varnar, eða ef dómarinn stöðvar leikinn vegna brots </w:t>
      </w:r>
      <w:proofErr w:type="spellStart"/>
      <w:r w:rsidR="00125BF7" w:rsidRPr="007D259C">
        <w:rPr>
          <w:rFonts w:ascii="Times New Roman" w:eastAsia="Cambria" w:hAnsi="Times New Roman" w:cs="Times New Roman"/>
          <w:iCs/>
          <w:spacing w:val="-6"/>
          <w:sz w:val="24"/>
          <w:szCs w:val="24"/>
        </w:rPr>
        <w:t>spyrnandans</w:t>
      </w:r>
      <w:proofErr w:type="spellEnd"/>
      <w:r w:rsidR="00125BF7" w:rsidRPr="007D259C">
        <w:rPr>
          <w:rFonts w:ascii="Times New Roman" w:eastAsia="Cambria" w:hAnsi="Times New Roman" w:cs="Times New Roman"/>
          <w:iCs/>
          <w:spacing w:val="-6"/>
          <w:sz w:val="24"/>
          <w:szCs w:val="24"/>
        </w:rPr>
        <w:t xml:space="preserve"> eða samherja hans. Ef leikmaður varnarliðsins (þ.m.t. markvörðurinn) brýtur af sér og vítaspyrnan fer forgörðum/er varin, er vítaspyrnan endurtekin.</w:t>
      </w:r>
    </w:p>
    <w:p w:rsidR="00450DCC" w:rsidRPr="00E91144" w:rsidRDefault="00E91144" w:rsidP="00E91144">
      <w:pPr>
        <w:widowControl w:val="0"/>
        <w:tabs>
          <w:tab w:val="left" w:pos="293"/>
        </w:tabs>
        <w:autoSpaceDE w:val="0"/>
        <w:autoSpaceDN w:val="0"/>
        <w:adjustRightInd w:val="0"/>
        <w:spacing w:after="0" w:line="240" w:lineRule="auto"/>
        <w:ind w:right="57"/>
        <w:rPr>
          <w:rFonts w:ascii="Times New Roman" w:hAnsi="Times New Roman" w:cs="Times New Roman"/>
          <w:b/>
          <w:sz w:val="24"/>
          <w:szCs w:val="24"/>
        </w:rPr>
      </w:pPr>
      <w:r w:rsidRPr="00E91144">
        <w:rPr>
          <w:rFonts w:ascii="Times New Roman" w:hAnsi="Times New Roman" w:cs="Times New Roman"/>
          <w:b/>
          <w:sz w:val="24"/>
          <w:szCs w:val="24"/>
        </w:rPr>
        <w:t xml:space="preserve">2. </w:t>
      </w:r>
      <w:r w:rsidR="00450DCC" w:rsidRPr="00E91144">
        <w:rPr>
          <w:rFonts w:ascii="Times New Roman" w:hAnsi="Times New Roman" w:cs="Times New Roman"/>
          <w:b/>
          <w:sz w:val="24"/>
          <w:szCs w:val="24"/>
        </w:rPr>
        <w:t>Brot og refsiákvæði</w:t>
      </w:r>
    </w:p>
    <w:p w:rsidR="008B12EB" w:rsidRDefault="008B12EB" w:rsidP="008B12EB">
      <w:pPr>
        <w:widowControl w:val="0"/>
        <w:autoSpaceDE w:val="0"/>
        <w:autoSpaceDN w:val="0"/>
        <w:adjustRightInd w:val="0"/>
        <w:spacing w:after="0" w:line="240" w:lineRule="auto"/>
        <w:ind w:left="17" w:right="164"/>
        <w:rPr>
          <w:rFonts w:ascii="Times New Roman" w:hAnsi="Times New Roman" w:cs="Times New Roman"/>
          <w:bCs/>
          <w:iCs/>
          <w:sz w:val="24"/>
          <w:szCs w:val="24"/>
        </w:rPr>
      </w:pPr>
      <w:r>
        <w:rPr>
          <w:rFonts w:ascii="Times New Roman" w:hAnsi="Times New Roman" w:cs="Times New Roman"/>
          <w:bCs/>
          <w:iCs/>
          <w:sz w:val="24"/>
          <w:szCs w:val="24"/>
        </w:rPr>
        <w:t>Þegar</w:t>
      </w:r>
      <w:r w:rsidRPr="008B12EB">
        <w:rPr>
          <w:rFonts w:ascii="Times New Roman" w:hAnsi="Times New Roman" w:cs="Times New Roman"/>
          <w:bCs/>
          <w:iCs/>
          <w:sz w:val="24"/>
          <w:szCs w:val="24"/>
        </w:rPr>
        <w:t xml:space="preserve"> dómarinn hefur gefið merki um að taka megi vítaspyrnu</w:t>
      </w:r>
      <w:r>
        <w:rPr>
          <w:rFonts w:ascii="Times New Roman" w:hAnsi="Times New Roman" w:cs="Times New Roman"/>
          <w:bCs/>
          <w:iCs/>
          <w:sz w:val="24"/>
          <w:szCs w:val="24"/>
        </w:rPr>
        <w:t xml:space="preserve"> ber að taka hana strax. Ef eitthvað</w:t>
      </w:r>
      <w:r w:rsidRPr="008B12EB">
        <w:rPr>
          <w:rFonts w:ascii="Times New Roman" w:hAnsi="Times New Roman" w:cs="Times New Roman"/>
          <w:bCs/>
          <w:iCs/>
          <w:sz w:val="24"/>
          <w:szCs w:val="24"/>
        </w:rPr>
        <w:t xml:space="preserve"> af eftirtöldu á sér stað áður en </w:t>
      </w:r>
      <w:r>
        <w:rPr>
          <w:rFonts w:ascii="Times New Roman" w:hAnsi="Times New Roman" w:cs="Times New Roman"/>
          <w:bCs/>
          <w:iCs/>
          <w:sz w:val="24"/>
          <w:szCs w:val="24"/>
        </w:rPr>
        <w:t>boltinn</w:t>
      </w:r>
      <w:r w:rsidRPr="008B12EB">
        <w:rPr>
          <w:rFonts w:ascii="Times New Roman" w:hAnsi="Times New Roman" w:cs="Times New Roman"/>
          <w:bCs/>
          <w:iCs/>
          <w:sz w:val="24"/>
          <w:szCs w:val="24"/>
        </w:rPr>
        <w:t xml:space="preserve"> er kominn í leik:</w:t>
      </w:r>
    </w:p>
    <w:p w:rsidR="008B12EB" w:rsidRDefault="008B12EB" w:rsidP="008B12EB">
      <w:pPr>
        <w:widowControl w:val="0"/>
        <w:autoSpaceDE w:val="0"/>
        <w:autoSpaceDN w:val="0"/>
        <w:adjustRightInd w:val="0"/>
        <w:spacing w:after="0" w:line="240" w:lineRule="auto"/>
        <w:ind w:left="17" w:right="164"/>
        <w:rPr>
          <w:rFonts w:ascii="Times New Roman" w:hAnsi="Times New Roman" w:cs="Times New Roman"/>
          <w:bCs/>
          <w:iCs/>
          <w:sz w:val="24"/>
          <w:szCs w:val="24"/>
        </w:rPr>
      </w:pPr>
      <w:r>
        <w:rPr>
          <w:rFonts w:ascii="Times New Roman" w:hAnsi="Times New Roman" w:cs="Times New Roman"/>
          <w:bCs/>
          <w:iCs/>
          <w:sz w:val="24"/>
          <w:szCs w:val="24"/>
        </w:rPr>
        <w:t>og leikmaðurinn sem tekur spyrnuna</w:t>
      </w:r>
      <w:r w:rsidR="006E62A0">
        <w:rPr>
          <w:rFonts w:ascii="Times New Roman" w:hAnsi="Times New Roman" w:cs="Times New Roman"/>
          <w:bCs/>
          <w:iCs/>
          <w:sz w:val="24"/>
          <w:szCs w:val="24"/>
        </w:rPr>
        <w:t>, eða samherji hans,</w:t>
      </w:r>
      <w:r>
        <w:rPr>
          <w:rFonts w:ascii="Times New Roman" w:hAnsi="Times New Roman" w:cs="Times New Roman"/>
          <w:bCs/>
          <w:iCs/>
          <w:sz w:val="24"/>
          <w:szCs w:val="24"/>
        </w:rPr>
        <w:t xml:space="preserve"> brýtur knattspyrnulögin:</w:t>
      </w:r>
    </w:p>
    <w:p w:rsidR="008B12EB" w:rsidRDefault="008B12EB" w:rsidP="00183B6A">
      <w:pPr>
        <w:pStyle w:val="ListParagraph"/>
        <w:widowControl w:val="0"/>
        <w:numPr>
          <w:ilvl w:val="0"/>
          <w:numId w:val="82"/>
        </w:numPr>
        <w:autoSpaceDE w:val="0"/>
        <w:autoSpaceDN w:val="0"/>
        <w:adjustRightInd w:val="0"/>
        <w:spacing w:after="0" w:line="240" w:lineRule="auto"/>
        <w:ind w:left="284" w:right="164" w:hanging="284"/>
        <w:rPr>
          <w:rFonts w:ascii="Times New Roman" w:hAnsi="Times New Roman" w:cs="Times New Roman"/>
          <w:sz w:val="24"/>
          <w:szCs w:val="24"/>
        </w:rPr>
      </w:pPr>
      <w:r>
        <w:rPr>
          <w:rFonts w:ascii="Times New Roman" w:hAnsi="Times New Roman" w:cs="Times New Roman"/>
          <w:sz w:val="24"/>
          <w:szCs w:val="24"/>
        </w:rPr>
        <w:t>ef boltinn fer í markið skal spyrnan endurtekin.</w:t>
      </w:r>
    </w:p>
    <w:p w:rsidR="008B12EB" w:rsidRDefault="008B12EB" w:rsidP="00183B6A">
      <w:pPr>
        <w:pStyle w:val="ListParagraph"/>
        <w:widowControl w:val="0"/>
        <w:numPr>
          <w:ilvl w:val="0"/>
          <w:numId w:val="82"/>
        </w:numPr>
        <w:autoSpaceDE w:val="0"/>
        <w:autoSpaceDN w:val="0"/>
        <w:adjustRightInd w:val="0"/>
        <w:spacing w:after="120" w:line="240" w:lineRule="auto"/>
        <w:ind w:left="284" w:right="-198" w:hanging="284"/>
        <w:rPr>
          <w:rFonts w:ascii="Times New Roman" w:hAnsi="Times New Roman" w:cs="Times New Roman"/>
          <w:sz w:val="24"/>
          <w:szCs w:val="24"/>
        </w:rPr>
      </w:pPr>
      <w:r>
        <w:rPr>
          <w:rFonts w:ascii="Times New Roman" w:hAnsi="Times New Roman" w:cs="Times New Roman"/>
          <w:sz w:val="24"/>
          <w:szCs w:val="24"/>
        </w:rPr>
        <w:t>ef boltinn fer ekki í markið stöðvar dómarinn leikinn og leikur hefst að nýju með óbeinni aukaspyrnu.</w:t>
      </w:r>
    </w:p>
    <w:p w:rsidR="007C285D" w:rsidRPr="007D259C" w:rsidRDefault="007C285D" w:rsidP="007C285D">
      <w:pPr>
        <w:widowControl w:val="0"/>
        <w:autoSpaceDE w:val="0"/>
        <w:autoSpaceDN w:val="0"/>
        <w:adjustRightInd w:val="0"/>
        <w:spacing w:after="0" w:line="240" w:lineRule="auto"/>
        <w:ind w:right="-201"/>
        <w:rPr>
          <w:rFonts w:ascii="Times New Roman" w:hAnsi="Times New Roman" w:cs="Times New Roman"/>
          <w:spacing w:val="-6"/>
          <w:sz w:val="24"/>
          <w:szCs w:val="24"/>
        </w:rPr>
      </w:pPr>
      <w:r w:rsidRPr="007D259C">
        <w:rPr>
          <w:rFonts w:ascii="Times New Roman" w:hAnsi="Times New Roman" w:cs="Times New Roman"/>
          <w:spacing w:val="-6"/>
          <w:sz w:val="24"/>
          <w:szCs w:val="24"/>
        </w:rPr>
        <w:t>nema ef eitthvað af eftirtöldu á sér stað, en þá ber að stöðva leikinn og hefja hann að nýju með óbeinni aukaspyrnu óháð því hvort mark sé skorað eða ekki:</w:t>
      </w:r>
    </w:p>
    <w:p w:rsidR="007C285D" w:rsidRPr="00625C64" w:rsidRDefault="001F6806" w:rsidP="00183B6A">
      <w:pPr>
        <w:pStyle w:val="ListParagraph"/>
        <w:widowControl w:val="0"/>
        <w:numPr>
          <w:ilvl w:val="0"/>
          <w:numId w:val="83"/>
        </w:numPr>
        <w:autoSpaceDE w:val="0"/>
        <w:autoSpaceDN w:val="0"/>
        <w:adjustRightInd w:val="0"/>
        <w:spacing w:after="0" w:line="240" w:lineRule="auto"/>
        <w:ind w:left="284" w:right="-201" w:hanging="284"/>
        <w:rPr>
          <w:rFonts w:ascii="Times New Roman" w:hAnsi="Times New Roman" w:cs="Times New Roman"/>
          <w:sz w:val="24"/>
          <w:szCs w:val="24"/>
        </w:rPr>
      </w:pPr>
      <w:r w:rsidRPr="00625C64">
        <w:rPr>
          <w:rFonts w:ascii="Times New Roman" w:hAnsi="Times New Roman" w:cs="Times New Roman"/>
          <w:sz w:val="24"/>
          <w:szCs w:val="24"/>
        </w:rPr>
        <w:t>spyrnt er aftur á bak.</w:t>
      </w:r>
    </w:p>
    <w:p w:rsidR="001F6806" w:rsidRPr="00625C64" w:rsidRDefault="001F6806" w:rsidP="00183B6A">
      <w:pPr>
        <w:pStyle w:val="ListParagraph"/>
        <w:widowControl w:val="0"/>
        <w:numPr>
          <w:ilvl w:val="0"/>
          <w:numId w:val="83"/>
        </w:numPr>
        <w:autoSpaceDE w:val="0"/>
        <w:autoSpaceDN w:val="0"/>
        <w:adjustRightInd w:val="0"/>
        <w:spacing w:after="0" w:line="240" w:lineRule="auto"/>
        <w:ind w:left="284" w:right="-201" w:hanging="284"/>
        <w:rPr>
          <w:rFonts w:ascii="Times New Roman" w:hAnsi="Times New Roman" w:cs="Times New Roman"/>
          <w:sz w:val="24"/>
          <w:szCs w:val="24"/>
        </w:rPr>
      </w:pPr>
      <w:r w:rsidRPr="00625C64">
        <w:rPr>
          <w:rFonts w:ascii="Times New Roman" w:hAnsi="Times New Roman" w:cs="Times New Roman"/>
          <w:sz w:val="24"/>
          <w:szCs w:val="24"/>
        </w:rPr>
        <w:t xml:space="preserve">samherji auðkennds </w:t>
      </w:r>
      <w:proofErr w:type="spellStart"/>
      <w:r w:rsidRPr="00625C64">
        <w:rPr>
          <w:rFonts w:ascii="Times New Roman" w:hAnsi="Times New Roman" w:cs="Times New Roman"/>
          <w:sz w:val="24"/>
          <w:szCs w:val="24"/>
        </w:rPr>
        <w:t>spyrnanda</w:t>
      </w:r>
      <w:proofErr w:type="spellEnd"/>
      <w:r w:rsidRPr="00625C64">
        <w:rPr>
          <w:rFonts w:ascii="Times New Roman" w:hAnsi="Times New Roman" w:cs="Times New Roman"/>
          <w:sz w:val="24"/>
          <w:szCs w:val="24"/>
        </w:rPr>
        <w:t xml:space="preserve"> tekur spyrnuna, en þá áminnir dómarinn leikmanninn sem spyrnti.</w:t>
      </w:r>
    </w:p>
    <w:p w:rsidR="00450DCC" w:rsidRPr="00625C64" w:rsidRDefault="001F6806" w:rsidP="00183B6A">
      <w:pPr>
        <w:pStyle w:val="ListParagraph"/>
        <w:widowControl w:val="0"/>
        <w:numPr>
          <w:ilvl w:val="0"/>
          <w:numId w:val="83"/>
        </w:numPr>
        <w:autoSpaceDE w:val="0"/>
        <w:autoSpaceDN w:val="0"/>
        <w:adjustRightInd w:val="0"/>
        <w:spacing w:after="120" w:line="240" w:lineRule="auto"/>
        <w:ind w:left="284" w:right="204" w:hanging="284"/>
        <w:rPr>
          <w:rFonts w:ascii="Times New Roman" w:hAnsi="Times New Roman" w:cs="Times New Roman"/>
          <w:sz w:val="24"/>
          <w:szCs w:val="24"/>
        </w:rPr>
      </w:pPr>
      <w:r w:rsidRPr="00625C64">
        <w:rPr>
          <w:rFonts w:ascii="Times New Roman" w:hAnsi="Times New Roman" w:cs="Times New Roman"/>
          <w:color w:val="000000"/>
          <w:spacing w:val="-3"/>
          <w:sz w:val="24"/>
          <w:szCs w:val="24"/>
        </w:rPr>
        <w:t xml:space="preserve">gabbspyrna eftir að atrennunni er lokið (gabbhreyfing í atrennunni er heimil), en þá áminnir dómarinn </w:t>
      </w:r>
      <w:proofErr w:type="spellStart"/>
      <w:r w:rsidRPr="00625C64">
        <w:rPr>
          <w:rFonts w:ascii="Times New Roman" w:hAnsi="Times New Roman" w:cs="Times New Roman"/>
          <w:color w:val="000000"/>
          <w:spacing w:val="-3"/>
          <w:sz w:val="24"/>
          <w:szCs w:val="24"/>
        </w:rPr>
        <w:t>spyrnandann</w:t>
      </w:r>
      <w:proofErr w:type="spellEnd"/>
      <w:r w:rsidRPr="00625C64">
        <w:rPr>
          <w:rFonts w:ascii="Times New Roman" w:hAnsi="Times New Roman" w:cs="Times New Roman"/>
          <w:color w:val="000000"/>
          <w:spacing w:val="-3"/>
          <w:sz w:val="24"/>
          <w:szCs w:val="24"/>
        </w:rPr>
        <w:t>.</w:t>
      </w:r>
    </w:p>
    <w:p w:rsidR="008355BB" w:rsidRDefault="00035976" w:rsidP="003E5FC5">
      <w:pPr>
        <w:widowControl w:val="0"/>
        <w:autoSpaceDE w:val="0"/>
        <w:autoSpaceDN w:val="0"/>
        <w:adjustRightInd w:val="0"/>
        <w:spacing w:after="0" w:line="240" w:lineRule="auto"/>
        <w:ind w:right="278"/>
        <w:rPr>
          <w:rFonts w:ascii="Times New Roman" w:hAnsi="Times New Roman" w:cs="Times New Roman"/>
          <w:sz w:val="24"/>
          <w:szCs w:val="24"/>
        </w:rPr>
      </w:pPr>
      <w:r>
        <w:rPr>
          <w:rFonts w:ascii="Times New Roman" w:hAnsi="Times New Roman" w:cs="Times New Roman"/>
          <w:sz w:val="24"/>
          <w:szCs w:val="24"/>
        </w:rPr>
        <w:t xml:space="preserve">Ef markvörðurinn eða samherji hans brýtur </w:t>
      </w:r>
      <w:r w:rsidR="0006539E">
        <w:rPr>
          <w:rFonts w:ascii="Times New Roman" w:hAnsi="Times New Roman" w:cs="Times New Roman"/>
          <w:sz w:val="24"/>
          <w:szCs w:val="24"/>
        </w:rPr>
        <w:t>af sér</w:t>
      </w:r>
      <w:r>
        <w:rPr>
          <w:rFonts w:ascii="Times New Roman" w:hAnsi="Times New Roman" w:cs="Times New Roman"/>
          <w:sz w:val="24"/>
          <w:szCs w:val="24"/>
        </w:rPr>
        <w:t>:</w:t>
      </w:r>
    </w:p>
    <w:p w:rsidR="00035976" w:rsidRDefault="00035976" w:rsidP="00183B6A">
      <w:pPr>
        <w:pStyle w:val="ListParagraph"/>
        <w:widowControl w:val="0"/>
        <w:numPr>
          <w:ilvl w:val="0"/>
          <w:numId w:val="84"/>
        </w:numPr>
        <w:autoSpaceDE w:val="0"/>
        <w:autoSpaceDN w:val="0"/>
        <w:adjustRightInd w:val="0"/>
        <w:spacing w:after="0" w:line="240" w:lineRule="auto"/>
        <w:ind w:left="284" w:right="278" w:hanging="284"/>
        <w:rPr>
          <w:rFonts w:ascii="Times New Roman" w:hAnsi="Times New Roman" w:cs="Times New Roman"/>
          <w:sz w:val="24"/>
          <w:szCs w:val="24"/>
        </w:rPr>
      </w:pPr>
      <w:r>
        <w:rPr>
          <w:rFonts w:ascii="Times New Roman" w:hAnsi="Times New Roman" w:cs="Times New Roman"/>
          <w:sz w:val="24"/>
          <w:szCs w:val="24"/>
        </w:rPr>
        <w:t>ef boltinn fer í markið er markið staðfest.</w:t>
      </w:r>
    </w:p>
    <w:p w:rsidR="00035976" w:rsidRPr="00625C64" w:rsidRDefault="00035976" w:rsidP="00183B6A">
      <w:pPr>
        <w:pStyle w:val="ListParagraph"/>
        <w:widowControl w:val="0"/>
        <w:numPr>
          <w:ilvl w:val="0"/>
          <w:numId w:val="84"/>
        </w:numPr>
        <w:autoSpaceDE w:val="0"/>
        <w:autoSpaceDN w:val="0"/>
        <w:adjustRightInd w:val="0"/>
        <w:spacing w:after="120" w:line="240" w:lineRule="auto"/>
        <w:ind w:left="284" w:right="278" w:hanging="284"/>
        <w:rPr>
          <w:rFonts w:ascii="Times New Roman" w:hAnsi="Times New Roman" w:cs="Times New Roman"/>
          <w:sz w:val="24"/>
          <w:szCs w:val="24"/>
        </w:rPr>
      </w:pPr>
      <w:r w:rsidRPr="00625C64">
        <w:rPr>
          <w:rFonts w:ascii="Times New Roman" w:hAnsi="Times New Roman" w:cs="Times New Roman"/>
          <w:sz w:val="24"/>
          <w:szCs w:val="24"/>
        </w:rPr>
        <w:t xml:space="preserve">ef boltinn fer ekki í markið er spyrnan endurtekin og markvörðurinn áminntur </w:t>
      </w:r>
      <w:r w:rsidR="00277CAE">
        <w:rPr>
          <w:rFonts w:ascii="Times New Roman" w:hAnsi="Times New Roman" w:cs="Times New Roman"/>
          <w:sz w:val="24"/>
          <w:szCs w:val="24"/>
        </w:rPr>
        <w:t>ef hann er sá brotlegi</w:t>
      </w:r>
      <w:r w:rsidRPr="00625C64">
        <w:rPr>
          <w:rFonts w:ascii="Times New Roman" w:hAnsi="Times New Roman" w:cs="Times New Roman"/>
          <w:sz w:val="24"/>
          <w:szCs w:val="24"/>
        </w:rPr>
        <w:t>.</w:t>
      </w:r>
    </w:p>
    <w:p w:rsidR="009C001E" w:rsidRDefault="003D2BD9" w:rsidP="00731D85">
      <w:pPr>
        <w:widowControl w:val="0"/>
        <w:autoSpaceDE w:val="0"/>
        <w:autoSpaceDN w:val="0"/>
        <w:adjustRightInd w:val="0"/>
        <w:spacing w:after="120" w:line="240" w:lineRule="auto"/>
        <w:ind w:right="278"/>
        <w:rPr>
          <w:rFonts w:ascii="Times New Roman" w:eastAsia="Cambria" w:hAnsi="Times New Roman" w:cs="Times New Roman"/>
          <w:iCs/>
          <w:spacing w:val="2"/>
          <w:w w:val="103"/>
          <w:sz w:val="24"/>
          <w:szCs w:val="24"/>
        </w:rPr>
      </w:pPr>
      <w:r w:rsidRPr="007D259C">
        <w:rPr>
          <w:rFonts w:ascii="Times New Roman" w:hAnsi="Times New Roman" w:cs="Times New Roman"/>
          <w:sz w:val="24"/>
          <w:szCs w:val="24"/>
        </w:rPr>
        <w:t>Ef leikmenn beggja l</w:t>
      </w:r>
      <w:r w:rsidR="009C001E" w:rsidRPr="007D259C">
        <w:rPr>
          <w:rFonts w:ascii="Times New Roman" w:hAnsi="Times New Roman" w:cs="Times New Roman"/>
          <w:sz w:val="24"/>
          <w:szCs w:val="24"/>
        </w:rPr>
        <w:t>iða brjóta knattspyrnulögin er spyrnan endurtekin nema að annar þeirra fremji alvarlegra brot en hinn (t.d. með ólöglegri gabbspyrnu).</w:t>
      </w:r>
      <w:r w:rsidR="006F070A" w:rsidRPr="007D259C">
        <w:rPr>
          <w:rFonts w:ascii="Times New Roman" w:hAnsi="Times New Roman" w:cs="Times New Roman"/>
          <w:sz w:val="24"/>
          <w:szCs w:val="24"/>
        </w:rPr>
        <w:t xml:space="preserve"> </w:t>
      </w:r>
      <w:r w:rsidR="006F070A" w:rsidRPr="007D259C">
        <w:rPr>
          <w:rFonts w:ascii="Times New Roman" w:eastAsia="Cambria" w:hAnsi="Times New Roman" w:cs="Times New Roman"/>
          <w:iCs/>
          <w:spacing w:val="2"/>
          <w:w w:val="103"/>
          <w:sz w:val="24"/>
          <w:szCs w:val="24"/>
        </w:rPr>
        <w:t xml:space="preserve">Ef bæði markvörðurinn og </w:t>
      </w:r>
      <w:proofErr w:type="spellStart"/>
      <w:r w:rsidR="006F070A" w:rsidRPr="007D259C">
        <w:rPr>
          <w:rFonts w:ascii="Times New Roman" w:eastAsia="Cambria" w:hAnsi="Times New Roman" w:cs="Times New Roman"/>
          <w:iCs/>
          <w:spacing w:val="2"/>
          <w:w w:val="103"/>
          <w:sz w:val="24"/>
          <w:szCs w:val="24"/>
        </w:rPr>
        <w:t>spyrnandinn</w:t>
      </w:r>
      <w:proofErr w:type="spellEnd"/>
      <w:r w:rsidR="006F070A" w:rsidRPr="007D259C">
        <w:rPr>
          <w:rFonts w:ascii="Times New Roman" w:eastAsia="Cambria" w:hAnsi="Times New Roman" w:cs="Times New Roman"/>
          <w:iCs/>
          <w:spacing w:val="2"/>
          <w:w w:val="103"/>
          <w:sz w:val="24"/>
          <w:szCs w:val="24"/>
        </w:rPr>
        <w:t xml:space="preserve"> brjóta af sér á sama tíma:</w:t>
      </w:r>
    </w:p>
    <w:p w:rsidR="006F070A" w:rsidRPr="007D259C" w:rsidRDefault="006F070A" w:rsidP="00183B6A">
      <w:pPr>
        <w:pStyle w:val="ListParagraph"/>
        <w:numPr>
          <w:ilvl w:val="0"/>
          <w:numId w:val="95"/>
        </w:numPr>
        <w:spacing w:before="8" w:after="0" w:line="240" w:lineRule="auto"/>
        <w:ind w:left="284" w:right="-20" w:hanging="284"/>
        <w:rPr>
          <w:rFonts w:ascii="Times New Roman" w:eastAsia="Cambria" w:hAnsi="Times New Roman" w:cs="Times New Roman"/>
          <w:iCs/>
          <w:spacing w:val="6"/>
          <w:sz w:val="24"/>
          <w:szCs w:val="24"/>
        </w:rPr>
      </w:pPr>
      <w:r w:rsidRPr="007D259C">
        <w:rPr>
          <w:rFonts w:ascii="Times New Roman" w:eastAsia="Cambria" w:hAnsi="Times New Roman" w:cs="Times New Roman"/>
          <w:iCs/>
          <w:spacing w:val="6"/>
          <w:sz w:val="24"/>
          <w:szCs w:val="24"/>
        </w:rPr>
        <w:lastRenderedPageBreak/>
        <w:t>ef spyrnan misferst eða er varin, er hún endurtekin og báðir leikmennirnir áminntir (gult spjald).</w:t>
      </w:r>
    </w:p>
    <w:p w:rsidR="006F070A" w:rsidRPr="007D259C" w:rsidRDefault="006F070A" w:rsidP="00183B6A">
      <w:pPr>
        <w:pStyle w:val="ListParagraph"/>
        <w:numPr>
          <w:ilvl w:val="0"/>
          <w:numId w:val="95"/>
        </w:numPr>
        <w:spacing w:before="13" w:after="120" w:line="247" w:lineRule="auto"/>
        <w:ind w:left="284" w:right="170" w:hanging="284"/>
        <w:contextualSpacing w:val="0"/>
        <w:rPr>
          <w:rFonts w:ascii="Times New Roman" w:eastAsia="Cambria" w:hAnsi="Times New Roman" w:cs="Times New Roman"/>
          <w:iCs/>
          <w:spacing w:val="6"/>
          <w:sz w:val="24"/>
          <w:szCs w:val="24"/>
        </w:rPr>
      </w:pPr>
      <w:r w:rsidRPr="007D259C">
        <w:rPr>
          <w:rFonts w:ascii="Times New Roman" w:eastAsia="Cambria" w:hAnsi="Times New Roman" w:cs="Times New Roman"/>
          <w:iCs/>
          <w:spacing w:val="6"/>
          <w:sz w:val="24"/>
          <w:szCs w:val="24"/>
        </w:rPr>
        <w:t xml:space="preserve">ef mark er skorað er það dæmt ógilt, </w:t>
      </w:r>
      <w:proofErr w:type="spellStart"/>
      <w:r w:rsidRPr="007D259C">
        <w:rPr>
          <w:rFonts w:ascii="Times New Roman" w:eastAsia="Cambria" w:hAnsi="Times New Roman" w:cs="Times New Roman"/>
          <w:iCs/>
          <w:spacing w:val="6"/>
          <w:sz w:val="24"/>
          <w:szCs w:val="24"/>
        </w:rPr>
        <w:t>spyrnandinn</w:t>
      </w:r>
      <w:proofErr w:type="spellEnd"/>
      <w:r w:rsidRPr="007D259C">
        <w:rPr>
          <w:rFonts w:ascii="Times New Roman" w:eastAsia="Cambria" w:hAnsi="Times New Roman" w:cs="Times New Roman"/>
          <w:iCs/>
          <w:spacing w:val="6"/>
          <w:sz w:val="24"/>
          <w:szCs w:val="24"/>
        </w:rPr>
        <w:t xml:space="preserve"> áminntur (gult spjald) og leikur hafinn að nýju með óbeinni aukaspyrnu tekinni af varnarliðinu. </w:t>
      </w:r>
    </w:p>
    <w:p w:rsidR="00731D85" w:rsidRPr="009501C6" w:rsidRDefault="005D6FE8" w:rsidP="009501C6">
      <w:pPr>
        <w:widowControl w:val="0"/>
        <w:autoSpaceDE w:val="0"/>
        <w:autoSpaceDN w:val="0"/>
        <w:adjustRightInd w:val="0"/>
        <w:spacing w:after="0" w:line="240" w:lineRule="auto"/>
        <w:ind w:right="278"/>
        <w:rPr>
          <w:rFonts w:ascii="Times New Roman" w:hAnsi="Times New Roman" w:cs="Times New Roman"/>
          <w:b/>
          <w:sz w:val="24"/>
          <w:szCs w:val="24"/>
        </w:rPr>
      </w:pPr>
      <w:r w:rsidRPr="009501C6">
        <w:rPr>
          <w:rFonts w:ascii="Times New Roman" w:hAnsi="Times New Roman" w:cs="Times New Roman"/>
          <w:b/>
          <w:sz w:val="24"/>
          <w:szCs w:val="24"/>
        </w:rPr>
        <w:t>Ef, eftir töku vítaspyrnu:</w:t>
      </w:r>
    </w:p>
    <w:p w:rsidR="005D6FE8" w:rsidRDefault="005D6FE8" w:rsidP="009C001E">
      <w:pPr>
        <w:widowControl w:val="0"/>
        <w:autoSpaceDE w:val="0"/>
        <w:autoSpaceDN w:val="0"/>
        <w:adjustRightInd w:val="0"/>
        <w:spacing w:after="0" w:line="240" w:lineRule="auto"/>
        <w:ind w:right="278"/>
        <w:rPr>
          <w:rFonts w:ascii="Times New Roman" w:hAnsi="Times New Roman" w:cs="Times New Roman"/>
          <w:sz w:val="24"/>
          <w:szCs w:val="24"/>
        </w:rPr>
      </w:pPr>
      <w:proofErr w:type="spellStart"/>
      <w:r>
        <w:rPr>
          <w:rFonts w:ascii="Times New Roman" w:hAnsi="Times New Roman" w:cs="Times New Roman"/>
          <w:sz w:val="24"/>
          <w:szCs w:val="24"/>
        </w:rPr>
        <w:t>spyrnandinn</w:t>
      </w:r>
      <w:proofErr w:type="spellEnd"/>
      <w:r>
        <w:rPr>
          <w:rFonts w:ascii="Times New Roman" w:hAnsi="Times New Roman" w:cs="Times New Roman"/>
          <w:sz w:val="24"/>
          <w:szCs w:val="24"/>
        </w:rPr>
        <w:t xml:space="preserve"> snertir boltann að nýju áður en hann hefur snert annan leikmann:</w:t>
      </w:r>
    </w:p>
    <w:p w:rsidR="005D6FE8" w:rsidRPr="005D6FE8" w:rsidRDefault="005D6FE8" w:rsidP="00183B6A">
      <w:pPr>
        <w:pStyle w:val="ListParagraph"/>
        <w:widowControl w:val="0"/>
        <w:numPr>
          <w:ilvl w:val="0"/>
          <w:numId w:val="85"/>
        </w:numPr>
        <w:autoSpaceDE w:val="0"/>
        <w:autoSpaceDN w:val="0"/>
        <w:adjustRightInd w:val="0"/>
        <w:spacing w:after="120" w:line="240" w:lineRule="auto"/>
        <w:ind w:left="284" w:right="278" w:hanging="284"/>
        <w:rPr>
          <w:rFonts w:ascii="Times New Roman" w:hAnsi="Times New Roman" w:cs="Times New Roman"/>
          <w:sz w:val="24"/>
          <w:szCs w:val="24"/>
        </w:rPr>
      </w:pPr>
      <w:r>
        <w:rPr>
          <w:rFonts w:ascii="Times New Roman" w:hAnsi="Times New Roman" w:cs="Times New Roman"/>
          <w:sz w:val="24"/>
          <w:szCs w:val="24"/>
        </w:rPr>
        <w:t>er dæmd óbein aukaspyrna (eða bein aukaspyrna fyrir viljandi hendi).</w:t>
      </w:r>
    </w:p>
    <w:p w:rsidR="009B55FB" w:rsidRDefault="005D6FE8" w:rsidP="005D6FE8">
      <w:pPr>
        <w:widowControl w:val="0"/>
        <w:autoSpaceDE w:val="0"/>
        <w:autoSpaceDN w:val="0"/>
        <w:adjustRightInd w:val="0"/>
        <w:spacing w:after="0" w:line="240" w:lineRule="auto"/>
        <w:ind w:right="74"/>
        <w:rPr>
          <w:rFonts w:ascii="Times New Roman" w:hAnsi="Times New Roman" w:cs="Times New Roman"/>
          <w:sz w:val="24"/>
          <w:szCs w:val="24"/>
        </w:rPr>
      </w:pPr>
      <w:r>
        <w:rPr>
          <w:rFonts w:ascii="Times New Roman" w:hAnsi="Times New Roman" w:cs="Times New Roman"/>
          <w:sz w:val="24"/>
          <w:szCs w:val="24"/>
        </w:rPr>
        <w:t>utanaðkomandi einstaklingur snertir boltann á leið sinni fram á við:</w:t>
      </w:r>
    </w:p>
    <w:p w:rsidR="005D6FE8" w:rsidRPr="007D259C" w:rsidRDefault="001C7B25" w:rsidP="00183B6A">
      <w:pPr>
        <w:pStyle w:val="ListParagraph"/>
        <w:numPr>
          <w:ilvl w:val="0"/>
          <w:numId w:val="85"/>
        </w:numPr>
        <w:spacing w:before="6" w:after="120" w:line="250" w:lineRule="auto"/>
        <w:ind w:left="284" w:right="193" w:hanging="284"/>
        <w:contextualSpacing w:val="0"/>
        <w:rPr>
          <w:rFonts w:ascii="Times New Roman" w:eastAsia="Cambria" w:hAnsi="Times New Roman" w:cs="Times New Roman"/>
          <w:iCs/>
          <w:spacing w:val="-6"/>
          <w:sz w:val="24"/>
          <w:szCs w:val="24"/>
        </w:rPr>
      </w:pPr>
      <w:r w:rsidRPr="007D259C">
        <w:rPr>
          <w:rFonts w:ascii="Times New Roman" w:hAnsi="Times New Roman" w:cs="Times New Roman"/>
          <w:spacing w:val="-6"/>
          <w:sz w:val="24"/>
          <w:szCs w:val="24"/>
        </w:rPr>
        <w:t>er spyrnan endurtekin,</w:t>
      </w:r>
      <w:r w:rsidRPr="007D259C">
        <w:rPr>
          <w:rFonts w:ascii="Times New Roman" w:eastAsia="Cambria" w:hAnsi="Times New Roman" w:cs="Times New Roman"/>
          <w:iCs/>
          <w:spacing w:val="-6"/>
          <w:sz w:val="24"/>
          <w:szCs w:val="24"/>
        </w:rPr>
        <w:t xml:space="preserve"> nema ef boltinn er á leið í markið og truflunin kemur ekki í veg fyrir að markvörðurinn eða leikmaður varnarliðsins geti leikið boltanum, en þá er markið staðfest ef boltinn fer í markið (jafnvel þó boltinn hafi verið snertur á leiðinni þangað), nema ef boltinn fer í mark mótherjanna.</w:t>
      </w:r>
    </w:p>
    <w:p w:rsidR="00EA3B3E" w:rsidRDefault="005D6FE8" w:rsidP="00EA3B3E">
      <w:pPr>
        <w:widowControl w:val="0"/>
        <w:autoSpaceDE w:val="0"/>
        <w:autoSpaceDN w:val="0"/>
        <w:adjustRightInd w:val="0"/>
        <w:spacing w:after="0" w:line="240" w:lineRule="auto"/>
        <w:ind w:left="17" w:right="85"/>
        <w:rPr>
          <w:rFonts w:ascii="Times New Roman" w:hAnsi="Times New Roman" w:cs="Times New Roman"/>
          <w:sz w:val="24"/>
          <w:szCs w:val="24"/>
        </w:rPr>
      </w:pPr>
      <w:r>
        <w:rPr>
          <w:rFonts w:ascii="Times New Roman" w:hAnsi="Times New Roman" w:cs="Times New Roman"/>
          <w:sz w:val="24"/>
          <w:szCs w:val="24"/>
        </w:rPr>
        <w:t>boltinn endurkastast út á völlinn af markverðinum, þverslánni eða markstöngunum og er síðan snertur af utanaðkomandi einstaklingi:</w:t>
      </w:r>
    </w:p>
    <w:p w:rsidR="005D6FE8" w:rsidRDefault="005D6FE8" w:rsidP="00183B6A">
      <w:pPr>
        <w:pStyle w:val="ListParagraph"/>
        <w:widowControl w:val="0"/>
        <w:numPr>
          <w:ilvl w:val="0"/>
          <w:numId w:val="85"/>
        </w:numPr>
        <w:autoSpaceDE w:val="0"/>
        <w:autoSpaceDN w:val="0"/>
        <w:adjustRightInd w:val="0"/>
        <w:spacing w:after="0" w:line="240" w:lineRule="auto"/>
        <w:ind w:left="284" w:right="85" w:hanging="284"/>
        <w:rPr>
          <w:rFonts w:ascii="Times New Roman" w:hAnsi="Times New Roman" w:cs="Times New Roman"/>
          <w:sz w:val="24"/>
          <w:szCs w:val="24"/>
        </w:rPr>
      </w:pPr>
      <w:r>
        <w:rPr>
          <w:rFonts w:ascii="Times New Roman" w:hAnsi="Times New Roman" w:cs="Times New Roman"/>
          <w:sz w:val="24"/>
          <w:szCs w:val="24"/>
        </w:rPr>
        <w:t>stöðvar dómari leikinn.</w:t>
      </w:r>
    </w:p>
    <w:p w:rsidR="005D6FE8" w:rsidRPr="005D6FE8" w:rsidRDefault="005D6FE8" w:rsidP="00183B6A">
      <w:pPr>
        <w:pStyle w:val="ListParagraph"/>
        <w:widowControl w:val="0"/>
        <w:numPr>
          <w:ilvl w:val="0"/>
          <w:numId w:val="85"/>
        </w:numPr>
        <w:autoSpaceDE w:val="0"/>
        <w:autoSpaceDN w:val="0"/>
        <w:adjustRightInd w:val="0"/>
        <w:spacing w:after="120" w:line="240" w:lineRule="auto"/>
        <w:ind w:left="284" w:right="85" w:hanging="284"/>
        <w:contextualSpacing w:val="0"/>
        <w:rPr>
          <w:rFonts w:ascii="Times New Roman" w:hAnsi="Times New Roman" w:cs="Times New Roman"/>
          <w:sz w:val="24"/>
          <w:szCs w:val="24"/>
        </w:rPr>
      </w:pPr>
      <w:r>
        <w:rPr>
          <w:rFonts w:ascii="Times New Roman" w:hAnsi="Times New Roman" w:cs="Times New Roman"/>
          <w:sz w:val="24"/>
          <w:szCs w:val="24"/>
        </w:rPr>
        <w:t>leikur er hafinn að nýju með því að boltinn er látinn falla á þeim stað sem hann snerti utanaðkomandi einstaklinginn.</w:t>
      </w:r>
    </w:p>
    <w:p w:rsidR="00EA3B3E" w:rsidRPr="009501C6" w:rsidRDefault="009501C6" w:rsidP="00F55EC2">
      <w:pPr>
        <w:widowControl w:val="0"/>
        <w:autoSpaceDE w:val="0"/>
        <w:autoSpaceDN w:val="0"/>
        <w:adjustRightInd w:val="0"/>
        <w:spacing w:after="0" w:line="240" w:lineRule="auto"/>
        <w:ind w:right="85"/>
        <w:rPr>
          <w:rFonts w:ascii="Times New Roman" w:hAnsi="Times New Roman" w:cs="Times New Roman"/>
          <w:b/>
          <w:color w:val="000000"/>
          <w:spacing w:val="-4"/>
          <w:sz w:val="24"/>
          <w:szCs w:val="24"/>
        </w:rPr>
      </w:pPr>
      <w:r w:rsidRPr="009501C6">
        <w:rPr>
          <w:rFonts w:ascii="Times New Roman" w:hAnsi="Times New Roman" w:cs="Times New Roman"/>
          <w:b/>
          <w:color w:val="000000"/>
          <w:spacing w:val="-4"/>
          <w:sz w:val="24"/>
          <w:szCs w:val="24"/>
        </w:rPr>
        <w:t xml:space="preserve">3. </w:t>
      </w:r>
      <w:r w:rsidR="00F55EC2" w:rsidRPr="009501C6">
        <w:rPr>
          <w:rFonts w:ascii="Times New Roman" w:hAnsi="Times New Roman" w:cs="Times New Roman"/>
          <w:b/>
          <w:color w:val="000000"/>
          <w:spacing w:val="-4"/>
          <w:sz w:val="24"/>
          <w:szCs w:val="24"/>
        </w:rPr>
        <w:t>Yfirlitstafla</w:t>
      </w:r>
    </w:p>
    <w:tbl>
      <w:tblPr>
        <w:tblStyle w:val="TableGrid"/>
        <w:tblW w:w="10060" w:type="dxa"/>
        <w:tblLook w:val="04A0" w:firstRow="1" w:lastRow="0" w:firstColumn="1" w:lastColumn="0" w:noHBand="0" w:noVBand="1"/>
      </w:tblPr>
      <w:tblGrid>
        <w:gridCol w:w="4927"/>
        <w:gridCol w:w="2581"/>
        <w:gridCol w:w="2552"/>
      </w:tblGrid>
      <w:tr w:rsidR="00F55EC2" w:rsidTr="007D259C">
        <w:tc>
          <w:tcPr>
            <w:tcW w:w="4927" w:type="dxa"/>
            <w:shd w:val="clear" w:color="auto" w:fill="FFC000"/>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p>
        </w:tc>
        <w:tc>
          <w:tcPr>
            <w:tcW w:w="5133" w:type="dxa"/>
            <w:gridSpan w:val="2"/>
            <w:shd w:val="clear" w:color="auto" w:fill="00B0F0"/>
          </w:tcPr>
          <w:p w:rsidR="00F55EC2" w:rsidRDefault="00F55EC2" w:rsidP="006B7132">
            <w:pPr>
              <w:widowControl w:val="0"/>
              <w:autoSpaceDE w:val="0"/>
              <w:autoSpaceDN w:val="0"/>
              <w:adjustRightInd w:val="0"/>
              <w:spacing w:after="120"/>
              <w:ind w:right="85"/>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Niðurstaðan úr vítaspyrnunni</w:t>
            </w:r>
          </w:p>
        </w:tc>
      </w:tr>
      <w:tr w:rsidR="00F55EC2" w:rsidTr="007D259C">
        <w:tc>
          <w:tcPr>
            <w:tcW w:w="4927" w:type="dxa"/>
            <w:shd w:val="clear" w:color="auto" w:fill="FFC000"/>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p>
        </w:tc>
        <w:tc>
          <w:tcPr>
            <w:tcW w:w="2581" w:type="dxa"/>
            <w:shd w:val="clear" w:color="auto" w:fill="00B0F0"/>
          </w:tcPr>
          <w:p w:rsidR="00F55EC2" w:rsidRDefault="00F55EC2" w:rsidP="00F55EC2">
            <w:pPr>
              <w:widowControl w:val="0"/>
              <w:autoSpaceDE w:val="0"/>
              <w:autoSpaceDN w:val="0"/>
              <w:adjustRightInd w:val="0"/>
              <w:spacing w:after="120"/>
              <w:ind w:right="85"/>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Mark</w:t>
            </w:r>
          </w:p>
        </w:tc>
        <w:tc>
          <w:tcPr>
            <w:tcW w:w="2552" w:type="dxa"/>
            <w:shd w:val="clear" w:color="auto" w:fill="00B0F0"/>
          </w:tcPr>
          <w:p w:rsidR="00F55EC2" w:rsidRDefault="00F55EC2" w:rsidP="00F55EC2">
            <w:pPr>
              <w:widowControl w:val="0"/>
              <w:autoSpaceDE w:val="0"/>
              <w:autoSpaceDN w:val="0"/>
              <w:adjustRightInd w:val="0"/>
              <w:spacing w:after="120"/>
              <w:ind w:right="85"/>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Ekki mark</w:t>
            </w:r>
          </w:p>
        </w:tc>
      </w:tr>
      <w:tr w:rsidR="00F55EC2" w:rsidTr="007D259C">
        <w:tc>
          <w:tcPr>
            <w:tcW w:w="4927" w:type="dxa"/>
            <w:shd w:val="clear" w:color="auto" w:fill="FFC000"/>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Sóknarmaður fer inn í vítateiginn</w:t>
            </w:r>
          </w:p>
        </w:tc>
        <w:tc>
          <w:tcPr>
            <w:tcW w:w="2581" w:type="dxa"/>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Spyrnan endurtekin</w:t>
            </w:r>
          </w:p>
        </w:tc>
        <w:tc>
          <w:tcPr>
            <w:tcW w:w="2552" w:type="dxa"/>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Óbein aukaspyrna</w:t>
            </w:r>
          </w:p>
        </w:tc>
      </w:tr>
      <w:tr w:rsidR="00F55EC2" w:rsidTr="007D259C">
        <w:tc>
          <w:tcPr>
            <w:tcW w:w="4927" w:type="dxa"/>
            <w:shd w:val="clear" w:color="auto" w:fill="FFC000"/>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Varnarmaður fer inn í vítateiginn</w:t>
            </w:r>
          </w:p>
        </w:tc>
        <w:tc>
          <w:tcPr>
            <w:tcW w:w="2581" w:type="dxa"/>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Mark</w:t>
            </w:r>
          </w:p>
        </w:tc>
        <w:tc>
          <w:tcPr>
            <w:tcW w:w="2552" w:type="dxa"/>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Spyrnan endurtekin</w:t>
            </w:r>
          </w:p>
        </w:tc>
      </w:tr>
      <w:tr w:rsidR="00F55EC2" w:rsidTr="007D259C">
        <w:tc>
          <w:tcPr>
            <w:tcW w:w="4927" w:type="dxa"/>
            <w:shd w:val="clear" w:color="auto" w:fill="FFC000"/>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Brot markvarðar</w:t>
            </w:r>
          </w:p>
        </w:tc>
        <w:tc>
          <w:tcPr>
            <w:tcW w:w="2581" w:type="dxa"/>
          </w:tcPr>
          <w:p w:rsidR="00F55EC2" w:rsidRDefault="00F55EC2"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Mark</w:t>
            </w:r>
          </w:p>
        </w:tc>
        <w:tc>
          <w:tcPr>
            <w:tcW w:w="2552" w:type="dxa"/>
          </w:tcPr>
          <w:p w:rsidR="00F55EC2"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Spyrnan endurtekin </w:t>
            </w:r>
            <w:r w:rsidRPr="0054539E">
              <w:rPr>
                <w:rFonts w:ascii="Times New Roman" w:hAnsi="Times New Roman" w:cs="Times New Roman"/>
                <w:color w:val="000000"/>
                <w:spacing w:val="-4"/>
                <w:sz w:val="24"/>
                <w:szCs w:val="24"/>
              </w:rPr>
              <w:t>og gult spjald</w:t>
            </w:r>
            <w:r w:rsidR="007D259C">
              <w:rPr>
                <w:rFonts w:ascii="Times New Roman" w:hAnsi="Times New Roman" w:cs="Times New Roman"/>
                <w:color w:val="000000"/>
                <w:spacing w:val="-4"/>
                <w:sz w:val="24"/>
                <w:szCs w:val="24"/>
              </w:rPr>
              <w:t xml:space="preserve"> á </w:t>
            </w:r>
            <w:proofErr w:type="spellStart"/>
            <w:r w:rsidR="007D259C">
              <w:rPr>
                <w:rFonts w:ascii="Times New Roman" w:hAnsi="Times New Roman" w:cs="Times New Roman"/>
                <w:color w:val="000000"/>
                <w:spacing w:val="-4"/>
                <w:sz w:val="24"/>
                <w:szCs w:val="24"/>
              </w:rPr>
              <w:t>mv</w:t>
            </w:r>
            <w:proofErr w:type="spellEnd"/>
          </w:p>
        </w:tc>
      </w:tr>
      <w:tr w:rsidR="00585E31" w:rsidTr="007D259C">
        <w:tc>
          <w:tcPr>
            <w:tcW w:w="4927" w:type="dxa"/>
            <w:shd w:val="clear" w:color="auto" w:fill="FFC000"/>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Boltanum spyrnt aftur á bak</w:t>
            </w:r>
          </w:p>
        </w:tc>
        <w:tc>
          <w:tcPr>
            <w:tcW w:w="2581" w:type="dxa"/>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Óbein aukaspyrna</w:t>
            </w:r>
          </w:p>
        </w:tc>
        <w:tc>
          <w:tcPr>
            <w:tcW w:w="2552" w:type="dxa"/>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Óbein aukaspyrna</w:t>
            </w:r>
          </w:p>
        </w:tc>
      </w:tr>
      <w:tr w:rsidR="00585E31" w:rsidTr="007D259C">
        <w:tc>
          <w:tcPr>
            <w:tcW w:w="4927" w:type="dxa"/>
            <w:shd w:val="clear" w:color="auto" w:fill="FFC000"/>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Ólögleg gabbspyrna</w:t>
            </w:r>
          </w:p>
        </w:tc>
        <w:tc>
          <w:tcPr>
            <w:tcW w:w="2581" w:type="dxa"/>
          </w:tcPr>
          <w:p w:rsidR="00585E31" w:rsidRPr="00625C64"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sidRPr="00625C64">
              <w:rPr>
                <w:rFonts w:ascii="Times New Roman" w:hAnsi="Times New Roman" w:cs="Times New Roman"/>
                <w:color w:val="000000"/>
                <w:spacing w:val="-4"/>
                <w:sz w:val="24"/>
                <w:szCs w:val="24"/>
              </w:rPr>
              <w:t>Óbein aukaspyrna og gult spjald</w:t>
            </w:r>
            <w:r w:rsidR="007D259C">
              <w:rPr>
                <w:rFonts w:ascii="Times New Roman" w:hAnsi="Times New Roman" w:cs="Times New Roman"/>
                <w:color w:val="000000"/>
                <w:spacing w:val="-4"/>
                <w:sz w:val="24"/>
                <w:szCs w:val="24"/>
              </w:rPr>
              <w:t xml:space="preserve"> á </w:t>
            </w:r>
            <w:proofErr w:type="spellStart"/>
            <w:r w:rsidR="007D259C">
              <w:rPr>
                <w:rFonts w:ascii="Times New Roman" w:hAnsi="Times New Roman" w:cs="Times New Roman"/>
                <w:color w:val="000000"/>
                <w:spacing w:val="-4"/>
                <w:sz w:val="24"/>
                <w:szCs w:val="24"/>
              </w:rPr>
              <w:t>spyrnanda</w:t>
            </w:r>
            <w:proofErr w:type="spellEnd"/>
          </w:p>
        </w:tc>
        <w:tc>
          <w:tcPr>
            <w:tcW w:w="2552" w:type="dxa"/>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Óbein aukaspyrna og gult spjald</w:t>
            </w:r>
            <w:r w:rsidR="007D259C">
              <w:rPr>
                <w:rFonts w:ascii="Times New Roman" w:hAnsi="Times New Roman" w:cs="Times New Roman"/>
                <w:color w:val="000000"/>
                <w:spacing w:val="-4"/>
                <w:sz w:val="24"/>
                <w:szCs w:val="24"/>
              </w:rPr>
              <w:t xml:space="preserve"> á </w:t>
            </w:r>
            <w:proofErr w:type="spellStart"/>
            <w:r w:rsidR="007D259C">
              <w:rPr>
                <w:rFonts w:ascii="Times New Roman" w:hAnsi="Times New Roman" w:cs="Times New Roman"/>
                <w:color w:val="000000"/>
                <w:spacing w:val="-4"/>
                <w:sz w:val="24"/>
                <w:szCs w:val="24"/>
              </w:rPr>
              <w:t>spyrnanda</w:t>
            </w:r>
            <w:proofErr w:type="spellEnd"/>
          </w:p>
        </w:tc>
      </w:tr>
      <w:tr w:rsidR="00585E31" w:rsidTr="007D259C">
        <w:tc>
          <w:tcPr>
            <w:tcW w:w="4927" w:type="dxa"/>
            <w:shd w:val="clear" w:color="auto" w:fill="FFC000"/>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Rangur spyrnandi (ekki sá auðkenndi)</w:t>
            </w:r>
          </w:p>
        </w:tc>
        <w:tc>
          <w:tcPr>
            <w:tcW w:w="2581" w:type="dxa"/>
          </w:tcPr>
          <w:p w:rsidR="00585E31" w:rsidRPr="00625C64"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sidRPr="00625C64">
              <w:rPr>
                <w:rFonts w:ascii="Times New Roman" w:hAnsi="Times New Roman" w:cs="Times New Roman"/>
                <w:color w:val="000000"/>
                <w:spacing w:val="-4"/>
                <w:sz w:val="24"/>
                <w:szCs w:val="24"/>
              </w:rPr>
              <w:t>Óbein aukaspyrna og gult spjald (á rangan)</w:t>
            </w:r>
          </w:p>
        </w:tc>
        <w:tc>
          <w:tcPr>
            <w:tcW w:w="2552" w:type="dxa"/>
          </w:tcPr>
          <w:p w:rsidR="00585E31" w:rsidRDefault="00585E31"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Óbein aukaspyrna og gult spjald (á rangan)</w:t>
            </w:r>
          </w:p>
        </w:tc>
      </w:tr>
      <w:tr w:rsidR="0054539E" w:rsidTr="007D259C">
        <w:tc>
          <w:tcPr>
            <w:tcW w:w="4927" w:type="dxa"/>
            <w:shd w:val="clear" w:color="auto" w:fill="FFC000"/>
          </w:tcPr>
          <w:p w:rsidR="0054539E" w:rsidRDefault="0054539E"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Markvörður og spyrnandi brjóta á sama tíma</w:t>
            </w:r>
          </w:p>
        </w:tc>
        <w:tc>
          <w:tcPr>
            <w:tcW w:w="2581" w:type="dxa"/>
          </w:tcPr>
          <w:p w:rsidR="0054539E" w:rsidRPr="00625C64" w:rsidRDefault="0054539E"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Óbein aukaspyrna og gult spjald á </w:t>
            </w:r>
            <w:proofErr w:type="spellStart"/>
            <w:r>
              <w:rPr>
                <w:rFonts w:ascii="Times New Roman" w:hAnsi="Times New Roman" w:cs="Times New Roman"/>
                <w:color w:val="000000"/>
                <w:spacing w:val="-4"/>
                <w:sz w:val="24"/>
                <w:szCs w:val="24"/>
              </w:rPr>
              <w:t>spyrnanda</w:t>
            </w:r>
            <w:proofErr w:type="spellEnd"/>
          </w:p>
        </w:tc>
        <w:tc>
          <w:tcPr>
            <w:tcW w:w="2552" w:type="dxa"/>
          </w:tcPr>
          <w:p w:rsidR="0054539E" w:rsidRDefault="0054539E" w:rsidP="00F55EC2">
            <w:pPr>
              <w:widowControl w:val="0"/>
              <w:autoSpaceDE w:val="0"/>
              <w:autoSpaceDN w:val="0"/>
              <w:adjustRightInd w:val="0"/>
              <w:spacing w:after="120"/>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Spyrnan endurtekin og gult spjald á báða</w:t>
            </w:r>
          </w:p>
        </w:tc>
      </w:tr>
    </w:tbl>
    <w:p w:rsidR="005B6134" w:rsidRDefault="005B6134" w:rsidP="00F55EC2">
      <w:pPr>
        <w:widowControl w:val="0"/>
        <w:autoSpaceDE w:val="0"/>
        <w:autoSpaceDN w:val="0"/>
        <w:adjustRightInd w:val="0"/>
        <w:spacing w:after="120" w:line="240" w:lineRule="auto"/>
        <w:ind w:right="8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br w:type="page"/>
      </w:r>
    </w:p>
    <w:p w:rsidR="00F55EC2" w:rsidRPr="008460B0" w:rsidRDefault="00D04FE7" w:rsidP="008460B0">
      <w:pPr>
        <w:widowControl w:val="0"/>
        <w:autoSpaceDE w:val="0"/>
        <w:autoSpaceDN w:val="0"/>
        <w:adjustRightInd w:val="0"/>
        <w:spacing w:after="120" w:line="240" w:lineRule="auto"/>
        <w:ind w:right="85"/>
        <w:jc w:val="center"/>
        <w:rPr>
          <w:rFonts w:ascii="Times New Roman" w:hAnsi="Times New Roman" w:cs="Times New Roman"/>
          <w:b/>
          <w:color w:val="000000"/>
          <w:spacing w:val="-4"/>
          <w:sz w:val="28"/>
          <w:szCs w:val="28"/>
        </w:rPr>
      </w:pPr>
      <w:r w:rsidRPr="008460B0">
        <w:rPr>
          <w:rFonts w:ascii="Times New Roman" w:hAnsi="Times New Roman" w:cs="Times New Roman"/>
          <w:b/>
          <w:color w:val="000000"/>
          <w:spacing w:val="-4"/>
          <w:sz w:val="28"/>
          <w:szCs w:val="28"/>
        </w:rPr>
        <w:lastRenderedPageBreak/>
        <w:t>15. grein - Innkast</w:t>
      </w:r>
    </w:p>
    <w:p w:rsidR="002B1BB0" w:rsidRDefault="002B1BB0" w:rsidP="002B1BB0">
      <w:pPr>
        <w:widowControl w:val="0"/>
        <w:autoSpaceDE w:val="0"/>
        <w:autoSpaceDN w:val="0"/>
        <w:adjustRightInd w:val="0"/>
        <w:spacing w:after="120" w:line="240" w:lineRule="auto"/>
        <w:ind w:right="23"/>
        <w:rPr>
          <w:rFonts w:ascii="Times New Roman" w:hAnsi="Times New Roman" w:cs="Times New Roman"/>
          <w:color w:val="000000"/>
          <w:spacing w:val="-3"/>
          <w:sz w:val="24"/>
          <w:szCs w:val="24"/>
        </w:rPr>
      </w:pPr>
      <w:r w:rsidRPr="002B1BB0">
        <w:rPr>
          <w:rFonts w:ascii="Times New Roman" w:hAnsi="Times New Roman" w:cs="Times New Roman"/>
          <w:color w:val="000000"/>
          <w:spacing w:val="-3"/>
          <w:sz w:val="24"/>
          <w:szCs w:val="24"/>
        </w:rPr>
        <w:t xml:space="preserve">Innkast er dæmt mótherjum þess leikmanns sem síðast snertir </w:t>
      </w:r>
      <w:r>
        <w:rPr>
          <w:rFonts w:ascii="Times New Roman" w:hAnsi="Times New Roman" w:cs="Times New Roman"/>
          <w:color w:val="000000"/>
          <w:spacing w:val="-3"/>
          <w:sz w:val="24"/>
          <w:szCs w:val="24"/>
        </w:rPr>
        <w:t>boltann</w:t>
      </w:r>
      <w:r w:rsidRPr="002B1BB0">
        <w:rPr>
          <w:rFonts w:ascii="Times New Roman" w:hAnsi="Times New Roman" w:cs="Times New Roman"/>
          <w:color w:val="000000"/>
          <w:spacing w:val="-3"/>
          <w:sz w:val="24"/>
          <w:szCs w:val="24"/>
        </w:rPr>
        <w:t xml:space="preserve"> áður en hann fer allur yfir hliðarlínuna, hvort heldur með jörðu eða á lofti.</w:t>
      </w:r>
    </w:p>
    <w:p w:rsidR="002B1BB0" w:rsidRDefault="00735F42" w:rsidP="002B1BB0">
      <w:pPr>
        <w:widowControl w:val="0"/>
        <w:autoSpaceDE w:val="0"/>
        <w:autoSpaceDN w:val="0"/>
        <w:adjustRightInd w:val="0"/>
        <w:spacing w:after="0" w:line="240" w:lineRule="auto"/>
        <w:ind w:right="23"/>
        <w:rPr>
          <w:rFonts w:ascii="Times New Roman" w:hAnsi="Times New Roman" w:cs="Times New Roman"/>
          <w:sz w:val="24"/>
          <w:szCs w:val="24"/>
        </w:rPr>
      </w:pPr>
      <w:r>
        <w:rPr>
          <w:rFonts w:ascii="Times New Roman" w:hAnsi="Times New Roman" w:cs="Times New Roman"/>
          <w:sz w:val="24"/>
          <w:szCs w:val="24"/>
        </w:rPr>
        <w:t>Mark verður ekki skorað beint úr innkasti:</w:t>
      </w:r>
    </w:p>
    <w:p w:rsidR="00735F42" w:rsidRDefault="00735F42" w:rsidP="00183B6A">
      <w:pPr>
        <w:pStyle w:val="ListParagraph"/>
        <w:widowControl w:val="0"/>
        <w:numPr>
          <w:ilvl w:val="0"/>
          <w:numId w:val="86"/>
        </w:numPr>
        <w:autoSpaceDE w:val="0"/>
        <w:autoSpaceDN w:val="0"/>
        <w:adjustRightInd w:val="0"/>
        <w:spacing w:after="0" w:line="240" w:lineRule="auto"/>
        <w:ind w:left="284" w:right="23" w:hanging="284"/>
        <w:rPr>
          <w:rFonts w:ascii="Times New Roman" w:hAnsi="Times New Roman" w:cs="Times New Roman"/>
          <w:sz w:val="24"/>
          <w:szCs w:val="24"/>
        </w:rPr>
      </w:pPr>
      <w:r>
        <w:rPr>
          <w:rFonts w:ascii="Times New Roman" w:hAnsi="Times New Roman" w:cs="Times New Roman"/>
          <w:sz w:val="24"/>
          <w:szCs w:val="24"/>
        </w:rPr>
        <w:t>ef boltinn fer í mark mótherjanna er markspyrna dæmd.</w:t>
      </w:r>
    </w:p>
    <w:p w:rsidR="00735F42" w:rsidRDefault="00735F42" w:rsidP="00183B6A">
      <w:pPr>
        <w:pStyle w:val="ListParagraph"/>
        <w:widowControl w:val="0"/>
        <w:numPr>
          <w:ilvl w:val="0"/>
          <w:numId w:val="86"/>
        </w:numPr>
        <w:autoSpaceDE w:val="0"/>
        <w:autoSpaceDN w:val="0"/>
        <w:adjustRightInd w:val="0"/>
        <w:spacing w:after="120" w:line="240" w:lineRule="auto"/>
        <w:ind w:left="284" w:right="23" w:hanging="284"/>
        <w:rPr>
          <w:rFonts w:ascii="Times New Roman" w:hAnsi="Times New Roman" w:cs="Times New Roman"/>
          <w:sz w:val="24"/>
          <w:szCs w:val="24"/>
        </w:rPr>
      </w:pPr>
      <w:r>
        <w:rPr>
          <w:rFonts w:ascii="Times New Roman" w:hAnsi="Times New Roman" w:cs="Times New Roman"/>
          <w:sz w:val="24"/>
          <w:szCs w:val="24"/>
        </w:rPr>
        <w:t>ef boltinn fer í mark innkastarans er hornspyrna dæmd.</w:t>
      </w:r>
    </w:p>
    <w:p w:rsidR="00735F42" w:rsidRPr="002E6D56" w:rsidRDefault="002E6D56" w:rsidP="002E6D56">
      <w:pPr>
        <w:widowControl w:val="0"/>
        <w:autoSpaceDE w:val="0"/>
        <w:autoSpaceDN w:val="0"/>
        <w:adjustRightInd w:val="0"/>
        <w:spacing w:after="0" w:line="240" w:lineRule="auto"/>
        <w:ind w:right="23"/>
        <w:rPr>
          <w:rFonts w:ascii="Times New Roman" w:hAnsi="Times New Roman" w:cs="Times New Roman"/>
          <w:b/>
          <w:sz w:val="24"/>
          <w:szCs w:val="24"/>
        </w:rPr>
      </w:pPr>
      <w:r w:rsidRPr="002E6D56">
        <w:rPr>
          <w:rFonts w:ascii="Times New Roman" w:hAnsi="Times New Roman" w:cs="Times New Roman"/>
          <w:b/>
          <w:sz w:val="24"/>
          <w:szCs w:val="24"/>
        </w:rPr>
        <w:t xml:space="preserve">1. </w:t>
      </w:r>
      <w:r w:rsidR="00735F42" w:rsidRPr="002E6D56">
        <w:rPr>
          <w:rFonts w:ascii="Times New Roman" w:hAnsi="Times New Roman" w:cs="Times New Roman"/>
          <w:b/>
          <w:sz w:val="24"/>
          <w:szCs w:val="24"/>
        </w:rPr>
        <w:t>Framkvæmd</w:t>
      </w:r>
    </w:p>
    <w:p w:rsidR="00735F42" w:rsidRPr="00735F42" w:rsidRDefault="00735F42" w:rsidP="00735F42">
      <w:pPr>
        <w:widowControl w:val="0"/>
        <w:autoSpaceDE w:val="0"/>
        <w:autoSpaceDN w:val="0"/>
        <w:adjustRightInd w:val="0"/>
        <w:spacing w:after="0" w:line="240" w:lineRule="auto"/>
        <w:ind w:right="2049"/>
        <w:rPr>
          <w:rFonts w:ascii="Times New Roman" w:hAnsi="Times New Roman" w:cs="Times New Roman"/>
          <w:sz w:val="24"/>
          <w:szCs w:val="24"/>
        </w:rPr>
      </w:pPr>
      <w:r w:rsidRPr="00735F42">
        <w:rPr>
          <w:rFonts w:ascii="Times New Roman" w:hAnsi="Times New Roman" w:cs="Times New Roman"/>
          <w:color w:val="000000"/>
          <w:spacing w:val="-2"/>
          <w:sz w:val="24"/>
          <w:szCs w:val="24"/>
        </w:rPr>
        <w:t xml:space="preserve">Þegar kastarinn losar sig við </w:t>
      </w:r>
      <w:r w:rsidR="00CB2EB6">
        <w:rPr>
          <w:rFonts w:ascii="Times New Roman" w:hAnsi="Times New Roman" w:cs="Times New Roman"/>
          <w:color w:val="000000"/>
          <w:spacing w:val="-2"/>
          <w:sz w:val="24"/>
          <w:szCs w:val="24"/>
        </w:rPr>
        <w:t>boltann</w:t>
      </w:r>
      <w:r w:rsidRPr="00735F42">
        <w:rPr>
          <w:rFonts w:ascii="Times New Roman" w:hAnsi="Times New Roman" w:cs="Times New Roman"/>
          <w:color w:val="000000"/>
          <w:spacing w:val="-2"/>
          <w:sz w:val="24"/>
          <w:szCs w:val="24"/>
        </w:rPr>
        <w:t xml:space="preserve"> skal hann:</w:t>
      </w:r>
    </w:p>
    <w:p w:rsidR="00735F42" w:rsidRPr="00735F42" w:rsidRDefault="00735F42" w:rsidP="00183B6A">
      <w:pPr>
        <w:pStyle w:val="ListParagraph"/>
        <w:widowControl w:val="0"/>
        <w:numPr>
          <w:ilvl w:val="0"/>
          <w:numId w:val="87"/>
        </w:numPr>
        <w:autoSpaceDE w:val="0"/>
        <w:autoSpaceDN w:val="0"/>
        <w:adjustRightInd w:val="0"/>
        <w:spacing w:after="0" w:line="240" w:lineRule="auto"/>
        <w:ind w:left="284" w:right="3792" w:hanging="284"/>
        <w:rPr>
          <w:rFonts w:ascii="Times New Roman" w:hAnsi="Times New Roman" w:cs="Times New Roman"/>
          <w:sz w:val="24"/>
          <w:szCs w:val="24"/>
        </w:rPr>
      </w:pPr>
      <w:r w:rsidRPr="0064169D">
        <w:rPr>
          <w:rFonts w:ascii="Times New Roman" w:hAnsi="Times New Roman" w:cs="Times New Roman"/>
          <w:color w:val="000000"/>
          <w:spacing w:val="-3"/>
          <w:sz w:val="24"/>
          <w:szCs w:val="24"/>
          <w:highlight w:val="cyan"/>
        </w:rPr>
        <w:t>s</w:t>
      </w:r>
      <w:r w:rsidR="0064169D" w:rsidRPr="0064169D">
        <w:rPr>
          <w:rFonts w:ascii="Times New Roman" w:hAnsi="Times New Roman" w:cs="Times New Roman"/>
          <w:color w:val="000000"/>
          <w:spacing w:val="-3"/>
          <w:sz w:val="24"/>
          <w:szCs w:val="24"/>
          <w:highlight w:val="cyan"/>
        </w:rPr>
        <w:t>tanda og</w:t>
      </w:r>
      <w:r w:rsidR="0064169D">
        <w:rPr>
          <w:rFonts w:ascii="Times New Roman" w:hAnsi="Times New Roman" w:cs="Times New Roman"/>
          <w:color w:val="000000"/>
          <w:spacing w:val="-3"/>
          <w:sz w:val="24"/>
          <w:szCs w:val="24"/>
        </w:rPr>
        <w:t xml:space="preserve"> s</w:t>
      </w:r>
      <w:r w:rsidRPr="00735F42">
        <w:rPr>
          <w:rFonts w:ascii="Times New Roman" w:hAnsi="Times New Roman" w:cs="Times New Roman"/>
          <w:color w:val="000000"/>
          <w:spacing w:val="-3"/>
          <w:sz w:val="24"/>
          <w:szCs w:val="24"/>
        </w:rPr>
        <w:t>núa að leikvellinum</w:t>
      </w:r>
      <w:r>
        <w:rPr>
          <w:rFonts w:ascii="Times New Roman" w:hAnsi="Times New Roman" w:cs="Times New Roman"/>
          <w:color w:val="000000"/>
          <w:spacing w:val="-3"/>
          <w:sz w:val="24"/>
          <w:szCs w:val="24"/>
        </w:rPr>
        <w:t>.</w:t>
      </w:r>
    </w:p>
    <w:p w:rsidR="00735F42" w:rsidRPr="00735F42" w:rsidRDefault="00735F42" w:rsidP="00183B6A">
      <w:pPr>
        <w:pStyle w:val="ListParagraph"/>
        <w:widowControl w:val="0"/>
        <w:numPr>
          <w:ilvl w:val="0"/>
          <w:numId w:val="87"/>
        </w:numPr>
        <w:autoSpaceDE w:val="0"/>
        <w:autoSpaceDN w:val="0"/>
        <w:adjustRightInd w:val="0"/>
        <w:spacing w:after="0" w:line="240" w:lineRule="auto"/>
        <w:ind w:left="284" w:right="4" w:hanging="284"/>
        <w:rPr>
          <w:rFonts w:ascii="Times New Roman" w:hAnsi="Times New Roman" w:cs="Times New Roman"/>
          <w:sz w:val="24"/>
          <w:szCs w:val="24"/>
        </w:rPr>
      </w:pPr>
      <w:r w:rsidRPr="00735F42">
        <w:rPr>
          <w:rFonts w:ascii="Times New Roman" w:hAnsi="Times New Roman" w:cs="Times New Roman"/>
          <w:color w:val="000000"/>
          <w:spacing w:val="-1"/>
          <w:sz w:val="24"/>
          <w:szCs w:val="24"/>
        </w:rPr>
        <w:t>hafa hluta af báðum fótum á hliðarlínu</w:t>
      </w:r>
      <w:r w:rsidR="00D30E0D">
        <w:rPr>
          <w:rFonts w:ascii="Times New Roman" w:hAnsi="Times New Roman" w:cs="Times New Roman"/>
          <w:color w:val="000000"/>
          <w:spacing w:val="-1"/>
          <w:sz w:val="24"/>
          <w:szCs w:val="24"/>
        </w:rPr>
        <w:t>nni</w:t>
      </w:r>
      <w:r w:rsidRPr="00735F42">
        <w:rPr>
          <w:rFonts w:ascii="Times New Roman" w:hAnsi="Times New Roman" w:cs="Times New Roman"/>
          <w:color w:val="000000"/>
          <w:spacing w:val="-1"/>
          <w:sz w:val="24"/>
          <w:szCs w:val="24"/>
        </w:rPr>
        <w:t xml:space="preserve"> eða á jörðu utan hennar</w:t>
      </w:r>
      <w:r>
        <w:rPr>
          <w:rFonts w:ascii="Times New Roman" w:hAnsi="Times New Roman" w:cs="Times New Roman"/>
          <w:color w:val="000000"/>
          <w:spacing w:val="-1"/>
          <w:sz w:val="24"/>
          <w:szCs w:val="24"/>
        </w:rPr>
        <w:t>.</w:t>
      </w:r>
    </w:p>
    <w:p w:rsidR="00735F42" w:rsidRPr="002E6D56" w:rsidRDefault="00735F42" w:rsidP="00183B6A">
      <w:pPr>
        <w:pStyle w:val="ListParagraph"/>
        <w:widowControl w:val="0"/>
        <w:numPr>
          <w:ilvl w:val="0"/>
          <w:numId w:val="87"/>
        </w:numPr>
        <w:autoSpaceDE w:val="0"/>
        <w:autoSpaceDN w:val="0"/>
        <w:adjustRightInd w:val="0"/>
        <w:spacing w:after="120" w:line="240" w:lineRule="auto"/>
        <w:ind w:left="284" w:right="85" w:hanging="284"/>
        <w:rPr>
          <w:rFonts w:ascii="Times New Roman" w:hAnsi="Times New Roman" w:cs="Times New Roman"/>
          <w:sz w:val="24"/>
          <w:szCs w:val="24"/>
        </w:rPr>
      </w:pPr>
      <w:r w:rsidRPr="002E6D56">
        <w:rPr>
          <w:rFonts w:ascii="Times New Roman" w:hAnsi="Times New Roman" w:cs="Times New Roman"/>
          <w:color w:val="000000"/>
          <w:spacing w:val="-2"/>
          <w:sz w:val="24"/>
          <w:szCs w:val="24"/>
        </w:rPr>
        <w:t>kasta boltanum með báðum höndum úr bakstöðu og fram yfir höfuð frá þeim stað þar sem boltinn fór út fyrir leikvöllinn.</w:t>
      </w:r>
    </w:p>
    <w:p w:rsidR="009905E4" w:rsidRDefault="009905E4" w:rsidP="009905E4">
      <w:pPr>
        <w:widowControl w:val="0"/>
        <w:autoSpaceDE w:val="0"/>
        <w:autoSpaceDN w:val="0"/>
        <w:adjustRightInd w:val="0"/>
        <w:spacing w:after="120" w:line="270" w:lineRule="exact"/>
        <w:ind w:right="102"/>
        <w:rPr>
          <w:rFonts w:ascii="Times New Roman" w:hAnsi="Times New Roman" w:cs="Times New Roman"/>
          <w:color w:val="000000"/>
          <w:spacing w:val="-3"/>
          <w:sz w:val="24"/>
          <w:szCs w:val="24"/>
        </w:rPr>
      </w:pPr>
      <w:r w:rsidRPr="009905E4">
        <w:rPr>
          <w:rFonts w:ascii="Times New Roman" w:hAnsi="Times New Roman" w:cs="Times New Roman"/>
          <w:color w:val="000000"/>
          <w:spacing w:val="-3"/>
          <w:sz w:val="24"/>
          <w:szCs w:val="24"/>
        </w:rPr>
        <w:t xml:space="preserve">Allir mótherjar verða að </w:t>
      </w:r>
      <w:r>
        <w:rPr>
          <w:rFonts w:ascii="Times New Roman" w:hAnsi="Times New Roman" w:cs="Times New Roman"/>
          <w:color w:val="000000"/>
          <w:spacing w:val="-3"/>
          <w:sz w:val="24"/>
          <w:szCs w:val="24"/>
        </w:rPr>
        <w:t>standa</w:t>
      </w:r>
      <w:r w:rsidRPr="009905E4">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a.m.k. 2</w:t>
      </w:r>
      <w:r w:rsidRPr="009905E4">
        <w:rPr>
          <w:rFonts w:ascii="Times New Roman" w:hAnsi="Times New Roman" w:cs="Times New Roman"/>
          <w:color w:val="000000"/>
          <w:spacing w:val="-3"/>
          <w:sz w:val="24"/>
          <w:szCs w:val="24"/>
        </w:rPr>
        <w:t>m frá þeim stað sem innkastið er tekið.</w:t>
      </w:r>
    </w:p>
    <w:p w:rsidR="00145549" w:rsidRDefault="00145549" w:rsidP="009905E4">
      <w:pPr>
        <w:widowControl w:val="0"/>
        <w:autoSpaceDE w:val="0"/>
        <w:autoSpaceDN w:val="0"/>
        <w:adjustRightInd w:val="0"/>
        <w:spacing w:after="120" w:line="270" w:lineRule="exact"/>
        <w:ind w:right="102"/>
        <w:rPr>
          <w:rFonts w:ascii="Times New Roman" w:hAnsi="Times New Roman" w:cs="Times New Roman"/>
          <w:sz w:val="24"/>
          <w:szCs w:val="24"/>
        </w:rPr>
      </w:pPr>
      <w:r>
        <w:rPr>
          <w:rFonts w:ascii="Times New Roman" w:hAnsi="Times New Roman" w:cs="Times New Roman"/>
          <w:sz w:val="24"/>
          <w:szCs w:val="24"/>
        </w:rPr>
        <w:t>Boltinn er kominn í leik þegar hann er kominn inn á leikvöllinn. Ef boltinn snertir jörðina áður en hann kemur inn á leikvöllinn ber að láta sama liðið endurtaka innkastið frá sama stað. Ef innkastið er ekki tekið með réttum hætti er það endurtekið af liði mótherjanna.</w:t>
      </w:r>
    </w:p>
    <w:p w:rsidR="00145549" w:rsidRDefault="00145549" w:rsidP="009905E4">
      <w:pPr>
        <w:widowControl w:val="0"/>
        <w:autoSpaceDE w:val="0"/>
        <w:autoSpaceDN w:val="0"/>
        <w:adjustRightInd w:val="0"/>
        <w:spacing w:after="120" w:line="270" w:lineRule="exact"/>
        <w:ind w:right="102"/>
        <w:rPr>
          <w:rFonts w:ascii="Times New Roman" w:hAnsi="Times New Roman" w:cs="Times New Roman"/>
          <w:sz w:val="24"/>
          <w:szCs w:val="24"/>
        </w:rPr>
      </w:pPr>
      <w:r>
        <w:rPr>
          <w:rFonts w:ascii="Times New Roman" w:hAnsi="Times New Roman" w:cs="Times New Roman"/>
          <w:sz w:val="24"/>
          <w:szCs w:val="24"/>
        </w:rPr>
        <w:t xml:space="preserve">Ef leikmaður sem tekur innkast með löglegum hætti </w:t>
      </w:r>
      <w:r w:rsidR="005F591A">
        <w:rPr>
          <w:rFonts w:ascii="Times New Roman" w:hAnsi="Times New Roman" w:cs="Times New Roman"/>
          <w:sz w:val="24"/>
          <w:szCs w:val="24"/>
        </w:rPr>
        <w:t>kastar</w:t>
      </w:r>
      <w:r>
        <w:rPr>
          <w:rFonts w:ascii="Times New Roman" w:hAnsi="Times New Roman" w:cs="Times New Roman"/>
          <w:sz w:val="24"/>
          <w:szCs w:val="24"/>
        </w:rPr>
        <w:t xml:space="preserve"> boltanum viljandi í mótherja í þeim tilgangi að leika boltanum aftur, en gerir það hvorki með ógætilegum, skeytingarlausum né heiftarlegum hætti skal dómarinn láta leikinn halda áfram.</w:t>
      </w:r>
    </w:p>
    <w:p w:rsidR="00145549" w:rsidRDefault="00145549" w:rsidP="009905E4">
      <w:pPr>
        <w:widowControl w:val="0"/>
        <w:autoSpaceDE w:val="0"/>
        <w:autoSpaceDN w:val="0"/>
        <w:adjustRightInd w:val="0"/>
        <w:spacing w:after="120" w:line="270" w:lineRule="exact"/>
        <w:ind w:right="102"/>
        <w:rPr>
          <w:rFonts w:ascii="Times New Roman" w:hAnsi="Times New Roman" w:cs="Times New Roman"/>
          <w:sz w:val="24"/>
          <w:szCs w:val="24"/>
        </w:rPr>
      </w:pPr>
      <w:r>
        <w:rPr>
          <w:rFonts w:ascii="Times New Roman" w:hAnsi="Times New Roman" w:cs="Times New Roman"/>
          <w:sz w:val="24"/>
          <w:szCs w:val="24"/>
        </w:rPr>
        <w:t>Innkastarinn má ekki snerta boltann að nýju fyrr en hann hefur snert annan leikmann.</w:t>
      </w:r>
    </w:p>
    <w:p w:rsidR="0033777E" w:rsidRPr="006A4B74" w:rsidRDefault="006A4B74" w:rsidP="006A4B74">
      <w:pPr>
        <w:widowControl w:val="0"/>
        <w:autoSpaceDE w:val="0"/>
        <w:autoSpaceDN w:val="0"/>
        <w:adjustRightInd w:val="0"/>
        <w:spacing w:after="0" w:line="270" w:lineRule="exact"/>
        <w:ind w:right="102"/>
        <w:rPr>
          <w:rFonts w:ascii="Times New Roman" w:hAnsi="Times New Roman" w:cs="Times New Roman"/>
          <w:b/>
          <w:sz w:val="24"/>
          <w:szCs w:val="24"/>
        </w:rPr>
      </w:pPr>
      <w:r w:rsidRPr="006A4B74">
        <w:rPr>
          <w:rFonts w:ascii="Times New Roman" w:hAnsi="Times New Roman" w:cs="Times New Roman"/>
          <w:b/>
          <w:sz w:val="24"/>
          <w:szCs w:val="24"/>
        </w:rPr>
        <w:t xml:space="preserve">2. </w:t>
      </w:r>
      <w:r w:rsidR="0033777E" w:rsidRPr="006A4B74">
        <w:rPr>
          <w:rFonts w:ascii="Times New Roman" w:hAnsi="Times New Roman" w:cs="Times New Roman"/>
          <w:b/>
          <w:sz w:val="24"/>
          <w:szCs w:val="24"/>
        </w:rPr>
        <w:t>Brot og refsiákvæði</w:t>
      </w:r>
    </w:p>
    <w:p w:rsidR="0033777E" w:rsidRDefault="00A44E0B" w:rsidP="00A44E0B">
      <w:pPr>
        <w:widowControl w:val="0"/>
        <w:autoSpaceDE w:val="0"/>
        <w:autoSpaceDN w:val="0"/>
        <w:adjustRightInd w:val="0"/>
        <w:spacing w:after="0" w:line="270" w:lineRule="exact"/>
        <w:ind w:right="102"/>
        <w:rPr>
          <w:rFonts w:ascii="Times New Roman" w:hAnsi="Times New Roman" w:cs="Times New Roman"/>
          <w:sz w:val="24"/>
          <w:szCs w:val="24"/>
        </w:rPr>
      </w:pPr>
      <w:r>
        <w:rPr>
          <w:rFonts w:ascii="Times New Roman" w:hAnsi="Times New Roman" w:cs="Times New Roman"/>
          <w:sz w:val="24"/>
          <w:szCs w:val="24"/>
        </w:rPr>
        <w:t>Ef boltinn er kominn í leik og leikmaðurinn sem tók innkastið snertir boltann aftur áður en hann hefur snert annan leikmann skal dæma óbeina aukaspyrnu, en ef hann handleikur boltann viljandi:</w:t>
      </w:r>
    </w:p>
    <w:p w:rsidR="00A44E0B" w:rsidRDefault="00A44E0B" w:rsidP="00183B6A">
      <w:pPr>
        <w:pStyle w:val="ListParagraph"/>
        <w:widowControl w:val="0"/>
        <w:numPr>
          <w:ilvl w:val="0"/>
          <w:numId w:val="88"/>
        </w:numPr>
        <w:autoSpaceDE w:val="0"/>
        <w:autoSpaceDN w:val="0"/>
        <w:adjustRightInd w:val="0"/>
        <w:spacing w:after="120" w:line="270" w:lineRule="exact"/>
        <w:ind w:left="284" w:right="102" w:hanging="284"/>
        <w:rPr>
          <w:rFonts w:ascii="Times New Roman" w:hAnsi="Times New Roman" w:cs="Times New Roman"/>
          <w:sz w:val="24"/>
          <w:szCs w:val="24"/>
        </w:rPr>
      </w:pPr>
      <w:r>
        <w:rPr>
          <w:rFonts w:ascii="Times New Roman" w:hAnsi="Times New Roman" w:cs="Times New Roman"/>
          <w:sz w:val="24"/>
          <w:szCs w:val="24"/>
        </w:rPr>
        <w:t>skal dæma beina aukaspyrnu.</w:t>
      </w:r>
    </w:p>
    <w:p w:rsidR="00A44E0B" w:rsidRDefault="00A44E0B" w:rsidP="00183B6A">
      <w:pPr>
        <w:pStyle w:val="ListParagraph"/>
        <w:widowControl w:val="0"/>
        <w:numPr>
          <w:ilvl w:val="0"/>
          <w:numId w:val="88"/>
        </w:numPr>
        <w:autoSpaceDE w:val="0"/>
        <w:autoSpaceDN w:val="0"/>
        <w:adjustRightInd w:val="0"/>
        <w:spacing w:after="120" w:line="270" w:lineRule="exact"/>
        <w:ind w:left="284" w:right="102" w:hanging="284"/>
        <w:rPr>
          <w:rFonts w:ascii="Times New Roman" w:hAnsi="Times New Roman" w:cs="Times New Roman"/>
          <w:sz w:val="24"/>
          <w:szCs w:val="24"/>
        </w:rPr>
      </w:pPr>
      <w:r>
        <w:rPr>
          <w:rFonts w:ascii="Times New Roman" w:hAnsi="Times New Roman" w:cs="Times New Roman"/>
          <w:sz w:val="24"/>
          <w:szCs w:val="24"/>
        </w:rPr>
        <w:t>skal dæma vítaspyrnu ef brotið átti sér stað innan vítateigs innkastarans, nema að markvörðurinn hafi kastað inn, en þá skal dæma óbeina aukaspyrnu.</w:t>
      </w:r>
    </w:p>
    <w:p w:rsidR="00A44E0B" w:rsidRPr="00A44E0B" w:rsidRDefault="00396925" w:rsidP="00A44E0B">
      <w:pPr>
        <w:widowControl w:val="0"/>
        <w:autoSpaceDE w:val="0"/>
        <w:autoSpaceDN w:val="0"/>
        <w:adjustRightInd w:val="0"/>
        <w:spacing w:after="120" w:line="270" w:lineRule="exact"/>
        <w:ind w:right="102"/>
        <w:rPr>
          <w:rFonts w:ascii="Times New Roman" w:hAnsi="Times New Roman" w:cs="Times New Roman"/>
          <w:sz w:val="24"/>
          <w:szCs w:val="24"/>
        </w:rPr>
      </w:pPr>
      <w:r w:rsidRPr="002E6D56">
        <w:rPr>
          <w:rFonts w:ascii="Times New Roman" w:hAnsi="Times New Roman" w:cs="Times New Roman"/>
          <w:sz w:val="24"/>
          <w:szCs w:val="24"/>
        </w:rPr>
        <w:t>Áminna ber mótherja sem truflar eða hindrar innkastarann með ólöglegum hætti (þ.m.t. ef hann færir nær þeim stað sem innkastið er tekið en 2m) fyrir óíþróttamannslega framkomu og dæma óbeina aukaspyrnu hafi innkastið verið tekið.</w:t>
      </w:r>
    </w:p>
    <w:p w:rsidR="00735F42" w:rsidRDefault="00956009" w:rsidP="00735F42">
      <w:pPr>
        <w:widowControl w:val="0"/>
        <w:autoSpaceDE w:val="0"/>
        <w:autoSpaceDN w:val="0"/>
        <w:adjustRightInd w:val="0"/>
        <w:spacing w:after="0" w:line="240" w:lineRule="auto"/>
        <w:ind w:right="23"/>
        <w:rPr>
          <w:rFonts w:ascii="Times New Roman" w:hAnsi="Times New Roman" w:cs="Times New Roman"/>
          <w:sz w:val="24"/>
          <w:szCs w:val="24"/>
        </w:rPr>
      </w:pPr>
      <w:r>
        <w:rPr>
          <w:rFonts w:ascii="Times New Roman" w:hAnsi="Times New Roman" w:cs="Times New Roman"/>
          <w:sz w:val="24"/>
          <w:szCs w:val="24"/>
        </w:rPr>
        <w:t>Ef innkastið er ekki tekið með löglegum hætti skal það endurtekið af liði mótherjanna.</w:t>
      </w:r>
    </w:p>
    <w:p w:rsidR="00F35CBE" w:rsidRDefault="00F35CBE" w:rsidP="00735F42">
      <w:pPr>
        <w:widowControl w:val="0"/>
        <w:autoSpaceDE w:val="0"/>
        <w:autoSpaceDN w:val="0"/>
        <w:adjustRightInd w:val="0"/>
        <w:spacing w:after="0" w:line="240" w:lineRule="auto"/>
        <w:ind w:right="23"/>
        <w:rPr>
          <w:rFonts w:ascii="Times New Roman" w:hAnsi="Times New Roman" w:cs="Times New Roman"/>
          <w:sz w:val="24"/>
          <w:szCs w:val="24"/>
        </w:rPr>
      </w:pPr>
      <w:r>
        <w:rPr>
          <w:rFonts w:ascii="Times New Roman" w:hAnsi="Times New Roman" w:cs="Times New Roman"/>
          <w:sz w:val="24"/>
          <w:szCs w:val="24"/>
        </w:rPr>
        <w:br w:type="page"/>
      </w:r>
    </w:p>
    <w:p w:rsidR="00F35CBE" w:rsidRPr="008460B0" w:rsidRDefault="00F35CBE" w:rsidP="008460B0">
      <w:pPr>
        <w:widowControl w:val="0"/>
        <w:autoSpaceDE w:val="0"/>
        <w:autoSpaceDN w:val="0"/>
        <w:adjustRightInd w:val="0"/>
        <w:spacing w:after="120" w:line="240" w:lineRule="auto"/>
        <w:ind w:right="23"/>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16. grein - Markspyrna</w:t>
      </w:r>
    </w:p>
    <w:p w:rsidR="006F46D4" w:rsidRDefault="006F46D4" w:rsidP="00CE76CF">
      <w:pPr>
        <w:widowControl w:val="0"/>
        <w:autoSpaceDE w:val="0"/>
        <w:autoSpaceDN w:val="0"/>
        <w:adjustRightInd w:val="0"/>
        <w:spacing w:after="120" w:line="240" w:lineRule="auto"/>
        <w:ind w:right="238"/>
        <w:rPr>
          <w:rFonts w:ascii="Times New Roman" w:hAnsi="Times New Roman" w:cs="Times New Roman"/>
          <w:color w:val="000000"/>
          <w:spacing w:val="-4"/>
          <w:sz w:val="24"/>
          <w:szCs w:val="24"/>
        </w:rPr>
      </w:pPr>
      <w:r w:rsidRPr="006F46D4">
        <w:rPr>
          <w:rFonts w:ascii="Times New Roman" w:hAnsi="Times New Roman" w:cs="Times New Roman"/>
          <w:color w:val="000000"/>
          <w:spacing w:val="-4"/>
          <w:sz w:val="24"/>
          <w:szCs w:val="24"/>
        </w:rPr>
        <w:t xml:space="preserve">Markspyrna er dæmd þegar </w:t>
      </w:r>
      <w:r>
        <w:rPr>
          <w:rFonts w:ascii="Times New Roman" w:hAnsi="Times New Roman" w:cs="Times New Roman"/>
          <w:color w:val="000000"/>
          <w:spacing w:val="-4"/>
          <w:sz w:val="24"/>
          <w:szCs w:val="24"/>
        </w:rPr>
        <w:t>boltinn</w:t>
      </w:r>
      <w:r w:rsidRPr="006F46D4">
        <w:rPr>
          <w:rFonts w:ascii="Times New Roman" w:hAnsi="Times New Roman" w:cs="Times New Roman"/>
          <w:color w:val="000000"/>
          <w:spacing w:val="-4"/>
          <w:sz w:val="24"/>
          <w:szCs w:val="24"/>
        </w:rPr>
        <w:t xml:space="preserve"> fer allur yfir marklínuna, með jörðu eða á lofti, eftir að hafa síðast snert leikmann liðsins sem</w:t>
      </w:r>
      <w:r>
        <w:rPr>
          <w:rFonts w:ascii="Times New Roman" w:hAnsi="Times New Roman" w:cs="Times New Roman"/>
          <w:color w:val="000000"/>
          <w:spacing w:val="-4"/>
          <w:sz w:val="24"/>
          <w:szCs w:val="24"/>
        </w:rPr>
        <w:t xml:space="preserve"> sækir, og mark er ekki skorað</w:t>
      </w:r>
      <w:r w:rsidRPr="006F46D4">
        <w:rPr>
          <w:rFonts w:ascii="Times New Roman" w:hAnsi="Times New Roman" w:cs="Times New Roman"/>
          <w:color w:val="000000"/>
          <w:spacing w:val="-4"/>
          <w:sz w:val="24"/>
          <w:szCs w:val="24"/>
        </w:rPr>
        <w:t>.</w:t>
      </w:r>
    </w:p>
    <w:p w:rsidR="00CE76CF" w:rsidRDefault="00CE76CF" w:rsidP="00CE76CF">
      <w:pPr>
        <w:widowControl w:val="0"/>
        <w:autoSpaceDE w:val="0"/>
        <w:autoSpaceDN w:val="0"/>
        <w:adjustRightInd w:val="0"/>
        <w:spacing w:after="120" w:line="240" w:lineRule="auto"/>
        <w:ind w:right="238"/>
        <w:rPr>
          <w:rFonts w:ascii="Times New Roman" w:hAnsi="Times New Roman" w:cs="Times New Roman"/>
          <w:sz w:val="24"/>
          <w:szCs w:val="24"/>
        </w:rPr>
      </w:pPr>
      <w:r w:rsidRPr="00CB2643">
        <w:rPr>
          <w:rFonts w:ascii="Times New Roman" w:hAnsi="Times New Roman" w:cs="Times New Roman"/>
          <w:sz w:val="24"/>
          <w:szCs w:val="24"/>
        </w:rPr>
        <w:t xml:space="preserve">Skora má mark rakleitt úr markspyrnu, en eingöngu í mark mótherjanna. Ef boltinn fer út úr vítateignum og síðan beint í mark </w:t>
      </w:r>
      <w:proofErr w:type="spellStart"/>
      <w:r w:rsidRPr="00CB2643">
        <w:rPr>
          <w:rFonts w:ascii="Times New Roman" w:hAnsi="Times New Roman" w:cs="Times New Roman"/>
          <w:sz w:val="24"/>
          <w:szCs w:val="24"/>
        </w:rPr>
        <w:t>spyrnandans</w:t>
      </w:r>
      <w:proofErr w:type="spellEnd"/>
      <w:r w:rsidRPr="00CB2643">
        <w:rPr>
          <w:rFonts w:ascii="Times New Roman" w:hAnsi="Times New Roman" w:cs="Times New Roman"/>
          <w:sz w:val="24"/>
          <w:szCs w:val="24"/>
        </w:rPr>
        <w:t xml:space="preserve"> er mótherjunum dæmd hornspyrna.</w:t>
      </w:r>
    </w:p>
    <w:p w:rsidR="00CE76CF" w:rsidRPr="00EA0C1B" w:rsidRDefault="00EA0C1B" w:rsidP="00EA0C1B">
      <w:pPr>
        <w:widowControl w:val="0"/>
        <w:autoSpaceDE w:val="0"/>
        <w:autoSpaceDN w:val="0"/>
        <w:adjustRightInd w:val="0"/>
        <w:spacing w:after="0" w:line="240" w:lineRule="auto"/>
        <w:ind w:right="238"/>
        <w:rPr>
          <w:rFonts w:ascii="Times New Roman" w:hAnsi="Times New Roman" w:cs="Times New Roman"/>
          <w:b/>
          <w:sz w:val="24"/>
          <w:szCs w:val="24"/>
        </w:rPr>
      </w:pPr>
      <w:r w:rsidRPr="00EA0C1B">
        <w:rPr>
          <w:rFonts w:ascii="Times New Roman" w:hAnsi="Times New Roman" w:cs="Times New Roman"/>
          <w:b/>
          <w:sz w:val="24"/>
          <w:szCs w:val="24"/>
        </w:rPr>
        <w:t xml:space="preserve">1. </w:t>
      </w:r>
      <w:r w:rsidR="00CE76CF" w:rsidRPr="00EA0C1B">
        <w:rPr>
          <w:rFonts w:ascii="Times New Roman" w:hAnsi="Times New Roman" w:cs="Times New Roman"/>
          <w:b/>
          <w:sz w:val="24"/>
          <w:szCs w:val="24"/>
        </w:rPr>
        <w:t>Framkvæmd</w:t>
      </w:r>
    </w:p>
    <w:p w:rsidR="00CE76CF" w:rsidRPr="00CB2643" w:rsidRDefault="00211290" w:rsidP="00183B6A">
      <w:pPr>
        <w:pStyle w:val="ListParagraph"/>
        <w:widowControl w:val="0"/>
        <w:numPr>
          <w:ilvl w:val="0"/>
          <w:numId w:val="89"/>
        </w:numPr>
        <w:autoSpaceDE w:val="0"/>
        <w:autoSpaceDN w:val="0"/>
        <w:adjustRightInd w:val="0"/>
        <w:spacing w:after="0" w:line="240" w:lineRule="auto"/>
        <w:ind w:left="284" w:right="238" w:hanging="284"/>
        <w:rPr>
          <w:rFonts w:ascii="Times New Roman" w:hAnsi="Times New Roman" w:cs="Times New Roman"/>
          <w:sz w:val="24"/>
          <w:szCs w:val="24"/>
        </w:rPr>
      </w:pPr>
      <w:r w:rsidRPr="00CB2643">
        <w:rPr>
          <w:rFonts w:ascii="Times New Roman" w:hAnsi="Times New Roman" w:cs="Times New Roman"/>
          <w:sz w:val="24"/>
          <w:szCs w:val="24"/>
        </w:rPr>
        <w:t>Boltinn skal vera kyrrstæður og spyrnt frá hvaða stað sem er innan markteigs varnarliðsins.</w:t>
      </w:r>
    </w:p>
    <w:p w:rsidR="00C973E5" w:rsidRDefault="00C973E5" w:rsidP="00183B6A">
      <w:pPr>
        <w:pStyle w:val="ListParagraph"/>
        <w:widowControl w:val="0"/>
        <w:numPr>
          <w:ilvl w:val="0"/>
          <w:numId w:val="89"/>
        </w:numPr>
        <w:autoSpaceDE w:val="0"/>
        <w:autoSpaceDN w:val="0"/>
        <w:adjustRightInd w:val="0"/>
        <w:spacing w:after="0" w:line="240" w:lineRule="auto"/>
        <w:ind w:left="284" w:right="238" w:hanging="284"/>
        <w:rPr>
          <w:rFonts w:ascii="Times New Roman" w:hAnsi="Times New Roman" w:cs="Times New Roman"/>
          <w:sz w:val="24"/>
          <w:szCs w:val="24"/>
        </w:rPr>
      </w:pPr>
      <w:r>
        <w:rPr>
          <w:rFonts w:ascii="Times New Roman" w:hAnsi="Times New Roman" w:cs="Times New Roman"/>
          <w:sz w:val="24"/>
          <w:szCs w:val="24"/>
        </w:rPr>
        <w:t>Boltinn er kominn í leik þegar hann fer út fyrir vítateiginn.</w:t>
      </w:r>
    </w:p>
    <w:p w:rsidR="00C973E5" w:rsidRDefault="00C973E5" w:rsidP="00183B6A">
      <w:pPr>
        <w:pStyle w:val="ListParagraph"/>
        <w:widowControl w:val="0"/>
        <w:numPr>
          <w:ilvl w:val="0"/>
          <w:numId w:val="89"/>
        </w:numPr>
        <w:autoSpaceDE w:val="0"/>
        <w:autoSpaceDN w:val="0"/>
        <w:adjustRightInd w:val="0"/>
        <w:spacing w:after="120" w:line="240" w:lineRule="auto"/>
        <w:ind w:left="284" w:right="238" w:hanging="284"/>
        <w:rPr>
          <w:rFonts w:ascii="Times New Roman" w:hAnsi="Times New Roman" w:cs="Times New Roman"/>
          <w:sz w:val="24"/>
          <w:szCs w:val="24"/>
        </w:rPr>
      </w:pPr>
      <w:r>
        <w:rPr>
          <w:rFonts w:ascii="Times New Roman" w:hAnsi="Times New Roman" w:cs="Times New Roman"/>
          <w:sz w:val="24"/>
          <w:szCs w:val="24"/>
        </w:rPr>
        <w:t xml:space="preserve">Mótherjar </w:t>
      </w:r>
      <w:r w:rsidR="00C740BF">
        <w:rPr>
          <w:rFonts w:ascii="Times New Roman" w:hAnsi="Times New Roman" w:cs="Times New Roman"/>
          <w:sz w:val="24"/>
          <w:szCs w:val="24"/>
        </w:rPr>
        <w:t>skulu</w:t>
      </w:r>
      <w:r w:rsidR="00B07B87">
        <w:rPr>
          <w:rFonts w:ascii="Times New Roman" w:hAnsi="Times New Roman" w:cs="Times New Roman"/>
          <w:sz w:val="24"/>
          <w:szCs w:val="24"/>
        </w:rPr>
        <w:t xml:space="preserve"> vera</w:t>
      </w:r>
      <w:r>
        <w:rPr>
          <w:rFonts w:ascii="Times New Roman" w:hAnsi="Times New Roman" w:cs="Times New Roman"/>
          <w:sz w:val="24"/>
          <w:szCs w:val="24"/>
        </w:rPr>
        <w:t xml:space="preserve"> utan vítateigs þar til boltinn er kominn í leik.</w:t>
      </w:r>
    </w:p>
    <w:p w:rsidR="00C973E5" w:rsidRPr="00EA0C1B" w:rsidRDefault="00EA0C1B" w:rsidP="00EA0C1B">
      <w:pPr>
        <w:widowControl w:val="0"/>
        <w:autoSpaceDE w:val="0"/>
        <w:autoSpaceDN w:val="0"/>
        <w:adjustRightInd w:val="0"/>
        <w:spacing w:after="0" w:line="240" w:lineRule="auto"/>
        <w:ind w:right="238"/>
        <w:rPr>
          <w:rFonts w:ascii="Times New Roman" w:hAnsi="Times New Roman" w:cs="Times New Roman"/>
          <w:b/>
          <w:sz w:val="24"/>
          <w:szCs w:val="24"/>
        </w:rPr>
      </w:pPr>
      <w:r w:rsidRPr="00EA0C1B">
        <w:rPr>
          <w:rFonts w:ascii="Times New Roman" w:hAnsi="Times New Roman" w:cs="Times New Roman"/>
          <w:b/>
          <w:sz w:val="24"/>
          <w:szCs w:val="24"/>
        </w:rPr>
        <w:t xml:space="preserve">2. </w:t>
      </w:r>
      <w:r w:rsidR="00C740BF" w:rsidRPr="00EA0C1B">
        <w:rPr>
          <w:rFonts w:ascii="Times New Roman" w:hAnsi="Times New Roman" w:cs="Times New Roman"/>
          <w:b/>
          <w:sz w:val="24"/>
          <w:szCs w:val="24"/>
        </w:rPr>
        <w:t>Brot og refsiákvæði</w:t>
      </w:r>
    </w:p>
    <w:p w:rsidR="00C740BF" w:rsidRDefault="005206B5" w:rsidP="005206B5">
      <w:pPr>
        <w:widowControl w:val="0"/>
        <w:autoSpaceDE w:val="0"/>
        <w:autoSpaceDN w:val="0"/>
        <w:adjustRightInd w:val="0"/>
        <w:spacing w:after="120" w:line="240" w:lineRule="auto"/>
        <w:ind w:right="85"/>
        <w:rPr>
          <w:rFonts w:ascii="Times New Roman" w:hAnsi="Times New Roman" w:cs="Times New Roman"/>
          <w:sz w:val="24"/>
          <w:szCs w:val="24"/>
        </w:rPr>
      </w:pPr>
      <w:r>
        <w:rPr>
          <w:rFonts w:ascii="Times New Roman" w:hAnsi="Times New Roman" w:cs="Times New Roman"/>
          <w:sz w:val="24"/>
          <w:szCs w:val="24"/>
        </w:rPr>
        <w:t>Ef boltinn fer ekki út fyrir vítateiginn eða er snertur af leikmanni áður en hann fer út fyrir vítateiginn ber að endurtaka spyrnuna.</w:t>
      </w:r>
    </w:p>
    <w:p w:rsidR="005206B5" w:rsidRDefault="005206B5" w:rsidP="005206B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 xml:space="preserve">Ef </w:t>
      </w:r>
      <w:proofErr w:type="spellStart"/>
      <w:r>
        <w:rPr>
          <w:rFonts w:ascii="Times New Roman" w:hAnsi="Times New Roman" w:cs="Times New Roman"/>
          <w:sz w:val="24"/>
          <w:szCs w:val="24"/>
        </w:rPr>
        <w:t>spyrnandinn</w:t>
      </w:r>
      <w:proofErr w:type="spellEnd"/>
      <w:r>
        <w:rPr>
          <w:rFonts w:ascii="Times New Roman" w:hAnsi="Times New Roman" w:cs="Times New Roman"/>
          <w:sz w:val="24"/>
          <w:szCs w:val="24"/>
        </w:rPr>
        <w:t xml:space="preserve"> snertir boltann aftur eftir að hann er kominn í leik, en áður en hann snertir annan leikmann, er dæmd óbein aukaspyrna, nema ef </w:t>
      </w:r>
      <w:proofErr w:type="spellStart"/>
      <w:r>
        <w:rPr>
          <w:rFonts w:ascii="Times New Roman" w:hAnsi="Times New Roman" w:cs="Times New Roman"/>
          <w:sz w:val="24"/>
          <w:szCs w:val="24"/>
        </w:rPr>
        <w:t>spyrnandinn</w:t>
      </w:r>
      <w:proofErr w:type="spellEnd"/>
      <w:r>
        <w:rPr>
          <w:rFonts w:ascii="Times New Roman" w:hAnsi="Times New Roman" w:cs="Times New Roman"/>
          <w:sz w:val="24"/>
          <w:szCs w:val="24"/>
        </w:rPr>
        <w:t xml:space="preserve"> handleikur boltann viljandi:</w:t>
      </w:r>
    </w:p>
    <w:p w:rsidR="005206B5" w:rsidRDefault="005206B5" w:rsidP="00183B6A">
      <w:pPr>
        <w:pStyle w:val="ListParagraph"/>
        <w:widowControl w:val="0"/>
        <w:numPr>
          <w:ilvl w:val="0"/>
          <w:numId w:val="90"/>
        </w:numPr>
        <w:autoSpaceDE w:val="0"/>
        <w:autoSpaceDN w:val="0"/>
        <w:adjustRightInd w:val="0"/>
        <w:spacing w:after="0" w:line="240" w:lineRule="auto"/>
        <w:ind w:left="284" w:right="83" w:hanging="284"/>
        <w:rPr>
          <w:rFonts w:ascii="Times New Roman" w:hAnsi="Times New Roman" w:cs="Times New Roman"/>
          <w:sz w:val="24"/>
          <w:szCs w:val="24"/>
        </w:rPr>
      </w:pPr>
      <w:r>
        <w:rPr>
          <w:rFonts w:ascii="Times New Roman" w:hAnsi="Times New Roman" w:cs="Times New Roman"/>
          <w:sz w:val="24"/>
          <w:szCs w:val="24"/>
        </w:rPr>
        <w:t>er dæmd bein aukaspyrna.</w:t>
      </w:r>
    </w:p>
    <w:p w:rsidR="005206B5" w:rsidRDefault="005206B5" w:rsidP="00183B6A">
      <w:pPr>
        <w:pStyle w:val="ListParagraph"/>
        <w:widowControl w:val="0"/>
        <w:numPr>
          <w:ilvl w:val="0"/>
          <w:numId w:val="90"/>
        </w:numPr>
        <w:autoSpaceDE w:val="0"/>
        <w:autoSpaceDN w:val="0"/>
        <w:adjustRightInd w:val="0"/>
        <w:spacing w:after="120" w:line="240" w:lineRule="auto"/>
        <w:ind w:left="284" w:right="85" w:hanging="284"/>
        <w:rPr>
          <w:rFonts w:ascii="Times New Roman" w:hAnsi="Times New Roman" w:cs="Times New Roman"/>
          <w:sz w:val="24"/>
          <w:szCs w:val="24"/>
        </w:rPr>
      </w:pPr>
      <w:r>
        <w:rPr>
          <w:rFonts w:ascii="Times New Roman" w:hAnsi="Times New Roman" w:cs="Times New Roman"/>
          <w:sz w:val="24"/>
          <w:szCs w:val="24"/>
        </w:rPr>
        <w:t xml:space="preserve">er dæmd vítaspyrna ef brotið á sér stað innan vítateigs </w:t>
      </w:r>
      <w:proofErr w:type="spellStart"/>
      <w:r>
        <w:rPr>
          <w:rFonts w:ascii="Times New Roman" w:hAnsi="Times New Roman" w:cs="Times New Roman"/>
          <w:sz w:val="24"/>
          <w:szCs w:val="24"/>
        </w:rPr>
        <w:t>spyrnandans</w:t>
      </w:r>
      <w:proofErr w:type="spellEnd"/>
      <w:r>
        <w:rPr>
          <w:rFonts w:ascii="Times New Roman" w:hAnsi="Times New Roman" w:cs="Times New Roman"/>
          <w:sz w:val="24"/>
          <w:szCs w:val="24"/>
        </w:rPr>
        <w:t>, nema um sé að ræða markvörðinn, en þá er dæmd óbein aukaspyrna.</w:t>
      </w:r>
    </w:p>
    <w:p w:rsidR="005206B5" w:rsidRDefault="006668B8" w:rsidP="006668B8">
      <w:pPr>
        <w:widowControl w:val="0"/>
        <w:autoSpaceDE w:val="0"/>
        <w:autoSpaceDN w:val="0"/>
        <w:adjustRightInd w:val="0"/>
        <w:spacing w:after="120" w:line="240" w:lineRule="auto"/>
        <w:ind w:right="85"/>
        <w:rPr>
          <w:rFonts w:ascii="Times New Roman" w:hAnsi="Times New Roman" w:cs="Times New Roman"/>
          <w:sz w:val="24"/>
          <w:szCs w:val="24"/>
        </w:rPr>
      </w:pPr>
      <w:r w:rsidRPr="00CC635F">
        <w:rPr>
          <w:rFonts w:ascii="Times New Roman" w:hAnsi="Times New Roman" w:cs="Times New Roman"/>
          <w:sz w:val="24"/>
          <w:szCs w:val="24"/>
        </w:rPr>
        <w:t>Ef mótherji, sem staddur er innan vítateigs þegar markspyrna er tekin,</w:t>
      </w:r>
      <w:r w:rsidR="00EA0C1B" w:rsidRPr="00CC635F">
        <w:rPr>
          <w:rFonts w:ascii="Times New Roman" w:eastAsia="Cambria" w:hAnsi="Times New Roman" w:cs="Times New Roman"/>
          <w:iCs/>
          <w:spacing w:val="2"/>
          <w:w w:val="103"/>
          <w:sz w:val="24"/>
          <w:szCs w:val="24"/>
        </w:rPr>
        <w:t xml:space="preserve"> eða sem fer inn í vítateiginn áður en boltinn er kominn í leik,</w:t>
      </w:r>
      <w:r w:rsidRPr="00CC635F">
        <w:rPr>
          <w:rFonts w:ascii="Times New Roman" w:hAnsi="Times New Roman" w:cs="Times New Roman"/>
          <w:sz w:val="24"/>
          <w:szCs w:val="24"/>
        </w:rPr>
        <w:t xml:space="preserve"> snertir </w:t>
      </w:r>
      <w:r w:rsidR="00EA0C1B" w:rsidRPr="00CC635F">
        <w:rPr>
          <w:rFonts w:ascii="Times New Roman" w:hAnsi="Times New Roman" w:cs="Times New Roman"/>
          <w:sz w:val="24"/>
          <w:szCs w:val="24"/>
        </w:rPr>
        <w:t xml:space="preserve">boltann </w:t>
      </w:r>
      <w:r w:rsidRPr="00CC635F">
        <w:rPr>
          <w:rFonts w:ascii="Times New Roman" w:hAnsi="Times New Roman" w:cs="Times New Roman"/>
          <w:sz w:val="24"/>
          <w:szCs w:val="24"/>
        </w:rPr>
        <w:t>eða sækir að mótherja til þess að reyna að vinna boltann, áður boltinn hefur snert annan leikmann, skal spyrnan endurtekin.</w:t>
      </w:r>
    </w:p>
    <w:p w:rsidR="006668B8" w:rsidRDefault="006668B8" w:rsidP="006668B8">
      <w:pPr>
        <w:widowControl w:val="0"/>
        <w:autoSpaceDE w:val="0"/>
        <w:autoSpaceDN w:val="0"/>
        <w:adjustRightInd w:val="0"/>
        <w:spacing w:after="120" w:line="240" w:lineRule="auto"/>
        <w:ind w:right="85"/>
        <w:rPr>
          <w:rFonts w:ascii="Times New Roman" w:hAnsi="Times New Roman" w:cs="Times New Roman"/>
          <w:sz w:val="24"/>
          <w:szCs w:val="24"/>
        </w:rPr>
      </w:pPr>
      <w:r>
        <w:rPr>
          <w:rFonts w:ascii="Times New Roman" w:hAnsi="Times New Roman" w:cs="Times New Roman"/>
          <w:sz w:val="24"/>
          <w:szCs w:val="24"/>
        </w:rPr>
        <w:t>Ef leikmaður fer inn í vítateiginn áður en boltinn er kominn í leik og brýtur á mótherja</w:t>
      </w:r>
      <w:r w:rsidR="00EE6057">
        <w:rPr>
          <w:rFonts w:ascii="Times New Roman" w:hAnsi="Times New Roman" w:cs="Times New Roman"/>
          <w:sz w:val="24"/>
          <w:szCs w:val="24"/>
        </w:rPr>
        <w:t>, eða mótherji á honum,</w:t>
      </w:r>
      <w:r>
        <w:rPr>
          <w:rFonts w:ascii="Times New Roman" w:hAnsi="Times New Roman" w:cs="Times New Roman"/>
          <w:sz w:val="24"/>
          <w:szCs w:val="24"/>
        </w:rPr>
        <w:t xml:space="preserve"> skal spyrnan endurtekin, auk þess sem hinn brotlegi kann að vera áminntur eftir eðli brotsins.</w:t>
      </w:r>
    </w:p>
    <w:p w:rsidR="006668B8" w:rsidRDefault="006668B8" w:rsidP="005206B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Ef önnur brot eru framin á þessari lagagrein skal spyrnan endurtekin.</w:t>
      </w:r>
    </w:p>
    <w:p w:rsidR="00563F9E" w:rsidRDefault="00563F9E" w:rsidP="005206B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br w:type="page"/>
      </w:r>
    </w:p>
    <w:p w:rsidR="00563F9E" w:rsidRPr="008460B0" w:rsidRDefault="00563F9E" w:rsidP="008460B0">
      <w:pPr>
        <w:widowControl w:val="0"/>
        <w:autoSpaceDE w:val="0"/>
        <w:autoSpaceDN w:val="0"/>
        <w:adjustRightInd w:val="0"/>
        <w:spacing w:after="120" w:line="240" w:lineRule="auto"/>
        <w:ind w:right="85"/>
        <w:jc w:val="center"/>
        <w:rPr>
          <w:rFonts w:ascii="Times New Roman" w:hAnsi="Times New Roman" w:cs="Times New Roman"/>
          <w:b/>
          <w:sz w:val="28"/>
          <w:szCs w:val="28"/>
        </w:rPr>
      </w:pPr>
      <w:r w:rsidRPr="008460B0">
        <w:rPr>
          <w:rFonts w:ascii="Times New Roman" w:hAnsi="Times New Roman" w:cs="Times New Roman"/>
          <w:b/>
          <w:sz w:val="28"/>
          <w:szCs w:val="28"/>
        </w:rPr>
        <w:lastRenderedPageBreak/>
        <w:t>17. grein - Hornspyrna</w:t>
      </w:r>
    </w:p>
    <w:p w:rsidR="00325B7E" w:rsidRDefault="00325B7E" w:rsidP="0070449E">
      <w:pPr>
        <w:widowControl w:val="0"/>
        <w:autoSpaceDE w:val="0"/>
        <w:autoSpaceDN w:val="0"/>
        <w:adjustRightInd w:val="0"/>
        <w:spacing w:after="120" w:line="240" w:lineRule="auto"/>
        <w:ind w:right="136"/>
        <w:rPr>
          <w:rFonts w:ascii="Times New Roman" w:hAnsi="Times New Roman" w:cs="Times New Roman"/>
          <w:color w:val="000000"/>
          <w:spacing w:val="-4"/>
          <w:sz w:val="24"/>
          <w:szCs w:val="24"/>
        </w:rPr>
      </w:pPr>
      <w:r w:rsidRPr="00CB1FCD">
        <w:rPr>
          <w:rFonts w:ascii="Times New Roman" w:hAnsi="Times New Roman" w:cs="Times New Roman"/>
          <w:color w:val="000000"/>
          <w:spacing w:val="-4"/>
          <w:sz w:val="24"/>
          <w:szCs w:val="24"/>
        </w:rPr>
        <w:t>Hornspyrna er dæmd þegar allur boltinn fer yfir marklínuna, með jörðu eða á lofti, eftir að hafa síðast snert leikmann varnarliðsins, og mark er ekki skorað.</w:t>
      </w:r>
    </w:p>
    <w:p w:rsidR="0070449E" w:rsidRDefault="0070449E" w:rsidP="00164618">
      <w:pPr>
        <w:widowControl w:val="0"/>
        <w:autoSpaceDE w:val="0"/>
        <w:autoSpaceDN w:val="0"/>
        <w:adjustRightInd w:val="0"/>
        <w:spacing w:after="120" w:line="240" w:lineRule="auto"/>
        <w:ind w:right="136"/>
        <w:rPr>
          <w:rFonts w:ascii="Times New Roman" w:hAnsi="Times New Roman" w:cs="Times New Roman"/>
          <w:sz w:val="24"/>
          <w:szCs w:val="24"/>
        </w:rPr>
      </w:pPr>
      <w:r w:rsidRPr="00CB1FCD">
        <w:rPr>
          <w:rFonts w:ascii="Times New Roman" w:hAnsi="Times New Roman" w:cs="Times New Roman"/>
          <w:sz w:val="24"/>
          <w:szCs w:val="24"/>
        </w:rPr>
        <w:t xml:space="preserve">Skora má mark rakleitt úr hornspyrnu, en eingöngu í mark mótherjanna. Ef boltinn fer rakleiðis í mark </w:t>
      </w:r>
      <w:proofErr w:type="spellStart"/>
      <w:r w:rsidRPr="00CB1FCD">
        <w:rPr>
          <w:rFonts w:ascii="Times New Roman" w:hAnsi="Times New Roman" w:cs="Times New Roman"/>
          <w:sz w:val="24"/>
          <w:szCs w:val="24"/>
        </w:rPr>
        <w:t>spyrnandans</w:t>
      </w:r>
      <w:proofErr w:type="spellEnd"/>
      <w:r w:rsidRPr="00CB1FCD">
        <w:rPr>
          <w:rFonts w:ascii="Times New Roman" w:hAnsi="Times New Roman" w:cs="Times New Roman"/>
          <w:sz w:val="24"/>
          <w:szCs w:val="24"/>
        </w:rPr>
        <w:t xml:space="preserve"> er liði mótherjanna dæmd hornspyrna.</w:t>
      </w:r>
    </w:p>
    <w:p w:rsidR="00164618" w:rsidRPr="007D6BDD" w:rsidRDefault="007D6BDD" w:rsidP="007D6BDD">
      <w:pPr>
        <w:widowControl w:val="0"/>
        <w:autoSpaceDE w:val="0"/>
        <w:autoSpaceDN w:val="0"/>
        <w:adjustRightInd w:val="0"/>
        <w:spacing w:after="0" w:line="240" w:lineRule="auto"/>
        <w:ind w:right="136"/>
        <w:rPr>
          <w:rFonts w:ascii="Times New Roman" w:hAnsi="Times New Roman" w:cs="Times New Roman"/>
          <w:b/>
          <w:sz w:val="24"/>
          <w:szCs w:val="24"/>
        </w:rPr>
      </w:pPr>
      <w:r w:rsidRPr="007D6BDD">
        <w:rPr>
          <w:rFonts w:ascii="Times New Roman" w:hAnsi="Times New Roman" w:cs="Times New Roman"/>
          <w:b/>
          <w:sz w:val="24"/>
          <w:szCs w:val="24"/>
        </w:rPr>
        <w:t xml:space="preserve">1. </w:t>
      </w:r>
      <w:r w:rsidR="00164618" w:rsidRPr="007D6BDD">
        <w:rPr>
          <w:rFonts w:ascii="Times New Roman" w:hAnsi="Times New Roman" w:cs="Times New Roman"/>
          <w:b/>
          <w:sz w:val="24"/>
          <w:szCs w:val="24"/>
        </w:rPr>
        <w:t>Framkvæmd</w:t>
      </w:r>
    </w:p>
    <w:p w:rsidR="00042D88" w:rsidRPr="00042D88" w:rsidRDefault="00042D88" w:rsidP="00183B6A">
      <w:pPr>
        <w:pStyle w:val="ListParagraph"/>
        <w:widowControl w:val="0"/>
        <w:numPr>
          <w:ilvl w:val="0"/>
          <w:numId w:val="91"/>
        </w:numPr>
        <w:autoSpaceDE w:val="0"/>
        <w:autoSpaceDN w:val="0"/>
        <w:adjustRightInd w:val="0"/>
        <w:spacing w:after="0" w:line="240" w:lineRule="auto"/>
        <w:ind w:left="284" w:right="34" w:hanging="284"/>
        <w:rPr>
          <w:rFonts w:ascii="Times New Roman" w:hAnsi="Times New Roman" w:cs="Times New Roman"/>
          <w:sz w:val="24"/>
          <w:szCs w:val="24"/>
        </w:rPr>
      </w:pPr>
      <w:r w:rsidRPr="00042D88">
        <w:rPr>
          <w:rFonts w:ascii="Times New Roman" w:hAnsi="Times New Roman" w:cs="Times New Roman"/>
          <w:sz w:val="24"/>
          <w:szCs w:val="24"/>
        </w:rPr>
        <w:t>Boltinn skal vera innan hornbogans</w:t>
      </w:r>
      <w:r w:rsidR="00C56343">
        <w:rPr>
          <w:rFonts w:ascii="Times New Roman" w:hAnsi="Times New Roman" w:cs="Times New Roman"/>
          <w:sz w:val="24"/>
          <w:szCs w:val="24"/>
        </w:rPr>
        <w:t xml:space="preserve"> sem er nær staðnum þar sem boltinn fór yfir marklínuna</w:t>
      </w:r>
      <w:r w:rsidRPr="00042D88">
        <w:rPr>
          <w:rFonts w:ascii="Times New Roman" w:hAnsi="Times New Roman" w:cs="Times New Roman"/>
          <w:sz w:val="24"/>
          <w:szCs w:val="24"/>
        </w:rPr>
        <w:t>.</w:t>
      </w:r>
    </w:p>
    <w:p w:rsidR="00042D88" w:rsidRPr="00CB1FCD" w:rsidRDefault="00042D88" w:rsidP="00183B6A">
      <w:pPr>
        <w:pStyle w:val="ListParagraph"/>
        <w:widowControl w:val="0"/>
        <w:numPr>
          <w:ilvl w:val="0"/>
          <w:numId w:val="91"/>
        </w:numPr>
        <w:autoSpaceDE w:val="0"/>
        <w:autoSpaceDN w:val="0"/>
        <w:adjustRightInd w:val="0"/>
        <w:spacing w:after="0" w:line="240" w:lineRule="auto"/>
        <w:ind w:left="284" w:right="2536" w:hanging="284"/>
        <w:rPr>
          <w:rFonts w:ascii="Times New Roman" w:hAnsi="Times New Roman" w:cs="Times New Roman"/>
          <w:sz w:val="24"/>
          <w:szCs w:val="24"/>
        </w:rPr>
      </w:pPr>
      <w:r w:rsidRPr="00CB1FCD">
        <w:rPr>
          <w:rFonts w:ascii="Times New Roman" w:hAnsi="Times New Roman" w:cs="Times New Roman"/>
          <w:color w:val="000000"/>
          <w:spacing w:val="-7"/>
          <w:sz w:val="24"/>
          <w:szCs w:val="24"/>
        </w:rPr>
        <w:t xml:space="preserve">Boltinn skal vera kyrrstæður og vera spyrnt af </w:t>
      </w:r>
      <w:r w:rsidR="003B34CA">
        <w:rPr>
          <w:rFonts w:ascii="Times New Roman" w:hAnsi="Times New Roman" w:cs="Times New Roman"/>
          <w:color w:val="000000"/>
          <w:spacing w:val="-7"/>
          <w:sz w:val="24"/>
          <w:szCs w:val="24"/>
        </w:rPr>
        <w:t>leikmanni</w:t>
      </w:r>
      <w:r w:rsidRPr="00CB1FCD">
        <w:rPr>
          <w:rFonts w:ascii="Times New Roman" w:hAnsi="Times New Roman" w:cs="Times New Roman"/>
          <w:color w:val="000000"/>
          <w:spacing w:val="-7"/>
          <w:sz w:val="24"/>
          <w:szCs w:val="24"/>
        </w:rPr>
        <w:t xml:space="preserve"> sóknarliðsins.</w:t>
      </w:r>
    </w:p>
    <w:p w:rsidR="00042D88" w:rsidRPr="00CB1FCD" w:rsidRDefault="00042D88" w:rsidP="00183B6A">
      <w:pPr>
        <w:pStyle w:val="ListParagraph"/>
        <w:widowControl w:val="0"/>
        <w:numPr>
          <w:ilvl w:val="0"/>
          <w:numId w:val="91"/>
        </w:numPr>
        <w:autoSpaceDE w:val="0"/>
        <w:autoSpaceDN w:val="0"/>
        <w:adjustRightInd w:val="0"/>
        <w:spacing w:after="0" w:line="240" w:lineRule="auto"/>
        <w:ind w:left="284" w:right="83" w:hanging="284"/>
        <w:rPr>
          <w:rFonts w:ascii="Times New Roman" w:hAnsi="Times New Roman" w:cs="Times New Roman"/>
          <w:sz w:val="24"/>
          <w:szCs w:val="24"/>
        </w:rPr>
      </w:pPr>
      <w:r w:rsidRPr="00CB1FCD">
        <w:rPr>
          <w:rFonts w:ascii="Times New Roman" w:hAnsi="Times New Roman" w:cs="Times New Roman"/>
          <w:color w:val="000000"/>
          <w:spacing w:val="-5"/>
          <w:sz w:val="24"/>
          <w:szCs w:val="24"/>
        </w:rPr>
        <w:t>Boltinn er kominn í leik þegar honum er spyrnt og hreyfist greinilega. Hann þarf ekki að fara út fyrir hornbogann.</w:t>
      </w:r>
    </w:p>
    <w:p w:rsidR="00042D88" w:rsidRPr="00042D88" w:rsidRDefault="00042D88" w:rsidP="00183B6A">
      <w:pPr>
        <w:pStyle w:val="ListParagraph"/>
        <w:widowControl w:val="0"/>
        <w:numPr>
          <w:ilvl w:val="0"/>
          <w:numId w:val="91"/>
        </w:numPr>
        <w:autoSpaceDE w:val="0"/>
        <w:autoSpaceDN w:val="0"/>
        <w:adjustRightInd w:val="0"/>
        <w:spacing w:after="0" w:line="240" w:lineRule="auto"/>
        <w:ind w:left="284" w:right="2536" w:hanging="284"/>
        <w:rPr>
          <w:rFonts w:ascii="Times New Roman" w:hAnsi="Times New Roman" w:cs="Times New Roman"/>
          <w:sz w:val="24"/>
          <w:szCs w:val="24"/>
        </w:rPr>
      </w:pPr>
      <w:r w:rsidRPr="00042D88">
        <w:rPr>
          <w:rFonts w:ascii="Times New Roman" w:hAnsi="Times New Roman" w:cs="Times New Roman"/>
          <w:color w:val="000000"/>
          <w:spacing w:val="-7"/>
          <w:sz w:val="24"/>
          <w:szCs w:val="24"/>
        </w:rPr>
        <w:t>Hornfánastöngina má ekki hreyfa úr stað</w:t>
      </w:r>
      <w:r>
        <w:rPr>
          <w:rFonts w:ascii="Times New Roman" w:hAnsi="Times New Roman" w:cs="Times New Roman"/>
          <w:color w:val="000000"/>
          <w:spacing w:val="-7"/>
          <w:sz w:val="24"/>
          <w:szCs w:val="24"/>
        </w:rPr>
        <w:t>.</w:t>
      </w:r>
    </w:p>
    <w:p w:rsidR="00042D88" w:rsidRPr="00042D88" w:rsidRDefault="00042D88" w:rsidP="00183B6A">
      <w:pPr>
        <w:pStyle w:val="ListParagraph"/>
        <w:widowControl w:val="0"/>
        <w:numPr>
          <w:ilvl w:val="0"/>
          <w:numId w:val="91"/>
        </w:numPr>
        <w:autoSpaceDE w:val="0"/>
        <w:autoSpaceDN w:val="0"/>
        <w:adjustRightInd w:val="0"/>
        <w:spacing w:after="120" w:line="240" w:lineRule="auto"/>
        <w:ind w:left="284" w:right="204" w:hanging="284"/>
        <w:rPr>
          <w:rFonts w:ascii="Times New Roman" w:hAnsi="Times New Roman" w:cs="Times New Roman"/>
          <w:sz w:val="24"/>
          <w:szCs w:val="24"/>
        </w:rPr>
      </w:pPr>
      <w:r w:rsidRPr="00042D88">
        <w:rPr>
          <w:rFonts w:ascii="Times New Roman" w:hAnsi="Times New Roman" w:cs="Times New Roman"/>
          <w:color w:val="000000"/>
          <w:spacing w:val="-4"/>
          <w:sz w:val="24"/>
          <w:szCs w:val="24"/>
        </w:rPr>
        <w:t xml:space="preserve">Mótherjar skulu vera </w:t>
      </w:r>
      <w:r>
        <w:rPr>
          <w:rFonts w:ascii="Times New Roman" w:hAnsi="Times New Roman" w:cs="Times New Roman"/>
          <w:color w:val="000000"/>
          <w:spacing w:val="-4"/>
          <w:sz w:val="24"/>
          <w:szCs w:val="24"/>
        </w:rPr>
        <w:t>a.m.k. 9,15</w:t>
      </w:r>
      <w:r w:rsidRPr="00042D88">
        <w:rPr>
          <w:rFonts w:ascii="Times New Roman" w:hAnsi="Times New Roman" w:cs="Times New Roman"/>
          <w:color w:val="000000"/>
          <w:spacing w:val="-4"/>
          <w:sz w:val="24"/>
          <w:szCs w:val="24"/>
        </w:rPr>
        <w:t xml:space="preserve">m frá hornboganum þar til </w:t>
      </w:r>
      <w:r>
        <w:rPr>
          <w:rFonts w:ascii="Times New Roman" w:hAnsi="Times New Roman" w:cs="Times New Roman"/>
          <w:color w:val="000000"/>
          <w:spacing w:val="-4"/>
          <w:sz w:val="24"/>
          <w:szCs w:val="24"/>
        </w:rPr>
        <w:t>boltinn</w:t>
      </w:r>
      <w:r w:rsidRPr="00042D88">
        <w:rPr>
          <w:rFonts w:ascii="Times New Roman" w:hAnsi="Times New Roman" w:cs="Times New Roman"/>
          <w:color w:val="000000"/>
          <w:spacing w:val="-4"/>
          <w:sz w:val="24"/>
          <w:szCs w:val="24"/>
        </w:rPr>
        <w:t xml:space="preserve"> er kominn í leik</w:t>
      </w:r>
      <w:r>
        <w:rPr>
          <w:rFonts w:ascii="Times New Roman" w:hAnsi="Times New Roman" w:cs="Times New Roman"/>
          <w:color w:val="000000"/>
          <w:spacing w:val="-4"/>
          <w:sz w:val="24"/>
          <w:szCs w:val="24"/>
        </w:rPr>
        <w:t>.</w:t>
      </w:r>
    </w:p>
    <w:p w:rsidR="00164618" w:rsidRPr="00A4591B" w:rsidRDefault="00A4591B" w:rsidP="00A4591B">
      <w:pPr>
        <w:widowControl w:val="0"/>
        <w:autoSpaceDE w:val="0"/>
        <w:autoSpaceDN w:val="0"/>
        <w:adjustRightInd w:val="0"/>
        <w:spacing w:after="0" w:line="240" w:lineRule="auto"/>
        <w:ind w:right="136"/>
        <w:rPr>
          <w:rFonts w:ascii="Times New Roman" w:hAnsi="Times New Roman" w:cs="Times New Roman"/>
          <w:b/>
          <w:sz w:val="24"/>
          <w:szCs w:val="24"/>
        </w:rPr>
      </w:pPr>
      <w:r w:rsidRPr="00A4591B">
        <w:rPr>
          <w:rFonts w:ascii="Times New Roman" w:hAnsi="Times New Roman" w:cs="Times New Roman"/>
          <w:b/>
          <w:sz w:val="24"/>
          <w:szCs w:val="24"/>
        </w:rPr>
        <w:t xml:space="preserve">2. </w:t>
      </w:r>
      <w:r w:rsidR="00042D88" w:rsidRPr="00A4591B">
        <w:rPr>
          <w:rFonts w:ascii="Times New Roman" w:hAnsi="Times New Roman" w:cs="Times New Roman"/>
          <w:b/>
          <w:sz w:val="24"/>
          <w:szCs w:val="24"/>
        </w:rPr>
        <w:t>Brot og refsiákvæði</w:t>
      </w:r>
    </w:p>
    <w:p w:rsidR="00CA7368" w:rsidRDefault="00CA7368" w:rsidP="00CA7368">
      <w:pPr>
        <w:widowControl w:val="0"/>
        <w:autoSpaceDE w:val="0"/>
        <w:autoSpaceDN w:val="0"/>
        <w:adjustRightInd w:val="0"/>
        <w:spacing w:after="0" w:line="270" w:lineRule="exact"/>
        <w:ind w:left="16" w:right="385"/>
        <w:rPr>
          <w:rFonts w:ascii="Times New Roman" w:hAnsi="Times New Roman" w:cs="Times New Roman"/>
          <w:color w:val="000000"/>
          <w:spacing w:val="-1"/>
          <w:sz w:val="24"/>
          <w:szCs w:val="24"/>
        </w:rPr>
      </w:pPr>
      <w:r w:rsidRPr="00CA7368">
        <w:rPr>
          <w:rFonts w:ascii="Times New Roman" w:hAnsi="Times New Roman" w:cs="Times New Roman"/>
          <w:color w:val="000000"/>
          <w:spacing w:val="-4"/>
          <w:sz w:val="24"/>
          <w:szCs w:val="24"/>
        </w:rPr>
        <w:t xml:space="preserve">Ef </w:t>
      </w:r>
      <w:proofErr w:type="spellStart"/>
      <w:r w:rsidRPr="00CA7368">
        <w:rPr>
          <w:rFonts w:ascii="Times New Roman" w:hAnsi="Times New Roman" w:cs="Times New Roman"/>
          <w:color w:val="000000"/>
          <w:spacing w:val="-4"/>
          <w:sz w:val="24"/>
          <w:szCs w:val="24"/>
        </w:rPr>
        <w:t>spyrnandinn</w:t>
      </w:r>
      <w:proofErr w:type="spellEnd"/>
      <w:r w:rsidRPr="00CA7368">
        <w:rPr>
          <w:rFonts w:ascii="Times New Roman" w:hAnsi="Times New Roman" w:cs="Times New Roman"/>
          <w:color w:val="000000"/>
          <w:spacing w:val="-4"/>
          <w:sz w:val="24"/>
          <w:szCs w:val="24"/>
        </w:rPr>
        <w:t xml:space="preserve"> snertir </w:t>
      </w:r>
      <w:r>
        <w:rPr>
          <w:rFonts w:ascii="Times New Roman" w:hAnsi="Times New Roman" w:cs="Times New Roman"/>
          <w:color w:val="000000"/>
          <w:spacing w:val="-4"/>
          <w:sz w:val="24"/>
          <w:szCs w:val="24"/>
        </w:rPr>
        <w:t>boltann</w:t>
      </w:r>
      <w:r w:rsidRPr="00CA7368">
        <w:rPr>
          <w:rFonts w:ascii="Times New Roman" w:hAnsi="Times New Roman" w:cs="Times New Roman"/>
          <w:color w:val="000000"/>
          <w:spacing w:val="-4"/>
          <w:sz w:val="24"/>
          <w:szCs w:val="24"/>
        </w:rPr>
        <w:t xml:space="preserve"> aftur eftir að </w:t>
      </w:r>
      <w:r>
        <w:rPr>
          <w:rFonts w:ascii="Times New Roman" w:hAnsi="Times New Roman" w:cs="Times New Roman"/>
          <w:color w:val="000000"/>
          <w:spacing w:val="-4"/>
          <w:sz w:val="24"/>
          <w:szCs w:val="24"/>
        </w:rPr>
        <w:t>boltinn</w:t>
      </w:r>
      <w:r w:rsidRPr="00CA7368">
        <w:rPr>
          <w:rFonts w:ascii="Times New Roman" w:hAnsi="Times New Roman" w:cs="Times New Roman"/>
          <w:color w:val="000000"/>
          <w:spacing w:val="-4"/>
          <w:sz w:val="24"/>
          <w:szCs w:val="24"/>
        </w:rPr>
        <w:t xml:space="preserve"> er kominn í leik, áður en </w:t>
      </w:r>
      <w:r>
        <w:rPr>
          <w:rFonts w:ascii="Times New Roman" w:hAnsi="Times New Roman" w:cs="Times New Roman"/>
          <w:color w:val="000000"/>
          <w:spacing w:val="-4"/>
          <w:sz w:val="24"/>
          <w:szCs w:val="24"/>
        </w:rPr>
        <w:t xml:space="preserve">hann hefur snert annan leikmann </w:t>
      </w:r>
      <w:r w:rsidRPr="00CA7368">
        <w:rPr>
          <w:rFonts w:ascii="Times New Roman" w:hAnsi="Times New Roman" w:cs="Times New Roman"/>
          <w:color w:val="000000"/>
          <w:spacing w:val="-1"/>
          <w:sz w:val="24"/>
          <w:szCs w:val="24"/>
        </w:rPr>
        <w:t xml:space="preserve">er </w:t>
      </w:r>
      <w:r>
        <w:rPr>
          <w:rFonts w:ascii="Times New Roman" w:hAnsi="Times New Roman" w:cs="Times New Roman"/>
          <w:color w:val="000000"/>
          <w:spacing w:val="-1"/>
          <w:sz w:val="24"/>
          <w:szCs w:val="24"/>
        </w:rPr>
        <w:t xml:space="preserve">dæmd óbein aukaspyrna, nema ef </w:t>
      </w:r>
      <w:proofErr w:type="spellStart"/>
      <w:r>
        <w:rPr>
          <w:rFonts w:ascii="Times New Roman" w:hAnsi="Times New Roman" w:cs="Times New Roman"/>
          <w:color w:val="000000"/>
          <w:spacing w:val="-1"/>
          <w:sz w:val="24"/>
          <w:szCs w:val="24"/>
        </w:rPr>
        <w:t>spyrnandinn</w:t>
      </w:r>
      <w:proofErr w:type="spellEnd"/>
      <w:r>
        <w:rPr>
          <w:rFonts w:ascii="Times New Roman" w:hAnsi="Times New Roman" w:cs="Times New Roman"/>
          <w:color w:val="000000"/>
          <w:spacing w:val="-1"/>
          <w:sz w:val="24"/>
          <w:szCs w:val="24"/>
        </w:rPr>
        <w:t xml:space="preserve"> handleikur boltann viljandi:</w:t>
      </w:r>
    </w:p>
    <w:p w:rsidR="00CA7368" w:rsidRDefault="00CA7368" w:rsidP="00183B6A">
      <w:pPr>
        <w:pStyle w:val="ListParagraph"/>
        <w:widowControl w:val="0"/>
        <w:numPr>
          <w:ilvl w:val="0"/>
          <w:numId w:val="92"/>
        </w:numPr>
        <w:autoSpaceDE w:val="0"/>
        <w:autoSpaceDN w:val="0"/>
        <w:adjustRightInd w:val="0"/>
        <w:spacing w:after="0" w:line="270" w:lineRule="exact"/>
        <w:ind w:left="284" w:right="385" w:hanging="284"/>
        <w:rPr>
          <w:rFonts w:ascii="Times New Roman" w:hAnsi="Times New Roman" w:cs="Times New Roman"/>
          <w:sz w:val="24"/>
          <w:szCs w:val="24"/>
        </w:rPr>
      </w:pPr>
      <w:r>
        <w:rPr>
          <w:rFonts w:ascii="Times New Roman" w:hAnsi="Times New Roman" w:cs="Times New Roman"/>
          <w:sz w:val="24"/>
          <w:szCs w:val="24"/>
        </w:rPr>
        <w:t>er dæmd bein aukaspyrna.</w:t>
      </w:r>
    </w:p>
    <w:p w:rsidR="005F7910" w:rsidRPr="0046459A" w:rsidRDefault="00CA7368" w:rsidP="00183B6A">
      <w:pPr>
        <w:pStyle w:val="ListParagraph"/>
        <w:widowControl w:val="0"/>
        <w:numPr>
          <w:ilvl w:val="0"/>
          <w:numId w:val="92"/>
        </w:numPr>
        <w:autoSpaceDE w:val="0"/>
        <w:autoSpaceDN w:val="0"/>
        <w:adjustRightInd w:val="0"/>
        <w:spacing w:after="120" w:line="240" w:lineRule="auto"/>
        <w:ind w:left="284" w:right="85" w:hanging="284"/>
        <w:rPr>
          <w:rFonts w:ascii="Times New Roman" w:hAnsi="Times New Roman" w:cs="Times New Roman"/>
          <w:sz w:val="24"/>
          <w:szCs w:val="24"/>
        </w:rPr>
      </w:pPr>
      <w:r w:rsidRPr="00CA7368">
        <w:rPr>
          <w:rFonts w:ascii="Times New Roman" w:hAnsi="Times New Roman" w:cs="Times New Roman"/>
          <w:sz w:val="24"/>
          <w:szCs w:val="24"/>
        </w:rPr>
        <w:t xml:space="preserve">er dæmd vítaspyrna ef brotið á sér stað innan vítateigs </w:t>
      </w:r>
      <w:proofErr w:type="spellStart"/>
      <w:r w:rsidRPr="00CA7368">
        <w:rPr>
          <w:rFonts w:ascii="Times New Roman" w:hAnsi="Times New Roman" w:cs="Times New Roman"/>
          <w:sz w:val="24"/>
          <w:szCs w:val="24"/>
        </w:rPr>
        <w:t>spyrnandans</w:t>
      </w:r>
      <w:proofErr w:type="spellEnd"/>
      <w:r w:rsidRPr="00CA7368">
        <w:rPr>
          <w:rFonts w:ascii="Times New Roman" w:hAnsi="Times New Roman" w:cs="Times New Roman"/>
          <w:sz w:val="24"/>
          <w:szCs w:val="24"/>
        </w:rPr>
        <w:t>, nema um sé að ræða markvörðinn, en þá er dæmd óbein aukaspyrna.</w:t>
      </w:r>
    </w:p>
    <w:p w:rsidR="005F7910" w:rsidRDefault="005F7910" w:rsidP="005F7910">
      <w:pPr>
        <w:widowControl w:val="0"/>
        <w:autoSpaceDE w:val="0"/>
        <w:autoSpaceDN w:val="0"/>
        <w:adjustRightInd w:val="0"/>
        <w:spacing w:after="120" w:line="240" w:lineRule="auto"/>
        <w:ind w:right="278"/>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Ef leikmaður, sem tekur horn</w:t>
      </w:r>
      <w:r w:rsidRPr="005F7910">
        <w:rPr>
          <w:rFonts w:ascii="Times New Roman" w:hAnsi="Times New Roman" w:cs="Times New Roman"/>
          <w:color w:val="000000"/>
          <w:spacing w:val="-4"/>
          <w:sz w:val="24"/>
          <w:szCs w:val="24"/>
        </w:rPr>
        <w:t>spyrnu með löglegum hætti, spyrnir boltanum viljandi í mótherja í þeim tilgangi að fá boltann aftur, að þ</w:t>
      </w:r>
      <w:r w:rsidR="0085380C">
        <w:rPr>
          <w:rFonts w:ascii="Times New Roman" w:hAnsi="Times New Roman" w:cs="Times New Roman"/>
          <w:color w:val="000000"/>
          <w:spacing w:val="-4"/>
          <w:sz w:val="24"/>
          <w:szCs w:val="24"/>
        </w:rPr>
        <w:t>ví gefnu að það sé hvorki gert með ógætilegum, skeytingarlausum né heiftarlegum</w:t>
      </w:r>
      <w:r w:rsidRPr="005F7910">
        <w:rPr>
          <w:rFonts w:ascii="Times New Roman" w:hAnsi="Times New Roman" w:cs="Times New Roman"/>
          <w:color w:val="000000"/>
          <w:spacing w:val="-4"/>
          <w:sz w:val="24"/>
          <w:szCs w:val="24"/>
        </w:rPr>
        <w:t xml:space="preserve"> </w:t>
      </w:r>
      <w:r w:rsidR="0085380C">
        <w:rPr>
          <w:rFonts w:ascii="Times New Roman" w:hAnsi="Times New Roman" w:cs="Times New Roman"/>
          <w:color w:val="000000"/>
          <w:spacing w:val="-4"/>
          <w:sz w:val="24"/>
          <w:szCs w:val="24"/>
        </w:rPr>
        <w:t>hætti</w:t>
      </w:r>
      <w:r w:rsidRPr="005F7910">
        <w:rPr>
          <w:rFonts w:ascii="Times New Roman" w:hAnsi="Times New Roman" w:cs="Times New Roman"/>
          <w:color w:val="000000"/>
          <w:spacing w:val="-4"/>
          <w:sz w:val="24"/>
          <w:szCs w:val="24"/>
        </w:rPr>
        <w:t>, skal dómarinn leyfa leiknum að halda áfram.</w:t>
      </w:r>
    </w:p>
    <w:p w:rsidR="00675BA4" w:rsidRPr="00675BA4" w:rsidRDefault="00675BA4" w:rsidP="00675BA4">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Ef önnur brot eru framin á þessari lagagrein skal spyrnan endurtekin.</w:t>
      </w:r>
    </w:p>
    <w:p w:rsidR="00042D88" w:rsidRPr="00325B7E" w:rsidRDefault="00042D88" w:rsidP="00325B7E">
      <w:pPr>
        <w:widowControl w:val="0"/>
        <w:autoSpaceDE w:val="0"/>
        <w:autoSpaceDN w:val="0"/>
        <w:adjustRightInd w:val="0"/>
        <w:spacing w:after="0" w:line="240" w:lineRule="auto"/>
        <w:ind w:right="136"/>
        <w:rPr>
          <w:rFonts w:ascii="Times New Roman" w:hAnsi="Times New Roman" w:cs="Times New Roman"/>
          <w:sz w:val="24"/>
          <w:szCs w:val="24"/>
        </w:rPr>
      </w:pPr>
    </w:p>
    <w:p w:rsidR="00563F9E" w:rsidRPr="005206B5" w:rsidRDefault="00563F9E" w:rsidP="005206B5">
      <w:pPr>
        <w:widowControl w:val="0"/>
        <w:autoSpaceDE w:val="0"/>
        <w:autoSpaceDN w:val="0"/>
        <w:adjustRightInd w:val="0"/>
        <w:spacing w:after="0" w:line="240" w:lineRule="auto"/>
        <w:ind w:right="83"/>
        <w:rPr>
          <w:rFonts w:ascii="Times New Roman" w:hAnsi="Times New Roman" w:cs="Times New Roman"/>
          <w:sz w:val="24"/>
          <w:szCs w:val="24"/>
        </w:rPr>
      </w:pPr>
    </w:p>
    <w:p w:rsidR="00F35CBE" w:rsidRPr="00735F42" w:rsidRDefault="00F35CBE" w:rsidP="00735F42">
      <w:pPr>
        <w:widowControl w:val="0"/>
        <w:autoSpaceDE w:val="0"/>
        <w:autoSpaceDN w:val="0"/>
        <w:adjustRightInd w:val="0"/>
        <w:spacing w:after="0" w:line="240" w:lineRule="auto"/>
        <w:ind w:right="23"/>
        <w:rPr>
          <w:rFonts w:ascii="Times New Roman" w:hAnsi="Times New Roman" w:cs="Times New Roman"/>
          <w:sz w:val="24"/>
          <w:szCs w:val="24"/>
        </w:rPr>
      </w:pPr>
    </w:p>
    <w:p w:rsidR="00735F42" w:rsidRPr="002B1BB0" w:rsidRDefault="00735F42" w:rsidP="002B1BB0">
      <w:pPr>
        <w:widowControl w:val="0"/>
        <w:autoSpaceDE w:val="0"/>
        <w:autoSpaceDN w:val="0"/>
        <w:adjustRightInd w:val="0"/>
        <w:spacing w:after="0" w:line="240" w:lineRule="auto"/>
        <w:ind w:right="23"/>
        <w:rPr>
          <w:rFonts w:ascii="Times New Roman" w:hAnsi="Times New Roman" w:cs="Times New Roman"/>
          <w:sz w:val="24"/>
          <w:szCs w:val="24"/>
        </w:rPr>
      </w:pPr>
    </w:p>
    <w:p w:rsidR="00D04FE7" w:rsidRDefault="00D04FE7" w:rsidP="00F55EC2">
      <w:pPr>
        <w:widowControl w:val="0"/>
        <w:autoSpaceDE w:val="0"/>
        <w:autoSpaceDN w:val="0"/>
        <w:adjustRightInd w:val="0"/>
        <w:spacing w:after="120" w:line="240" w:lineRule="auto"/>
        <w:ind w:right="85"/>
        <w:rPr>
          <w:rFonts w:ascii="Times New Roman" w:hAnsi="Times New Roman" w:cs="Times New Roman"/>
          <w:color w:val="000000"/>
          <w:spacing w:val="-4"/>
          <w:sz w:val="24"/>
          <w:szCs w:val="24"/>
        </w:rPr>
      </w:pPr>
    </w:p>
    <w:p w:rsidR="00F55EC2" w:rsidRPr="00C709E0" w:rsidRDefault="00F55EC2" w:rsidP="00F55EC2">
      <w:pPr>
        <w:widowControl w:val="0"/>
        <w:autoSpaceDE w:val="0"/>
        <w:autoSpaceDN w:val="0"/>
        <w:adjustRightInd w:val="0"/>
        <w:spacing w:after="120" w:line="240" w:lineRule="auto"/>
        <w:ind w:right="85"/>
        <w:rPr>
          <w:rFonts w:ascii="Times New Roman" w:hAnsi="Times New Roman" w:cs="Times New Roman"/>
          <w:color w:val="000000"/>
          <w:spacing w:val="-4"/>
          <w:sz w:val="24"/>
          <w:szCs w:val="24"/>
        </w:rPr>
      </w:pPr>
    </w:p>
    <w:sectPr w:rsidR="00F55EC2" w:rsidRPr="00C709E0" w:rsidSect="001E4C65">
      <w:footerReference w:type="default" r:id="rId10"/>
      <w:pgSz w:w="11906" w:h="16838" w:code="9"/>
      <w:pgMar w:top="1021" w:right="1021" w:bottom="1021" w:left="102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96" w:rsidRDefault="00743496" w:rsidP="00537BFD">
      <w:pPr>
        <w:spacing w:after="0" w:line="240" w:lineRule="auto"/>
      </w:pPr>
      <w:r>
        <w:separator/>
      </w:r>
    </w:p>
  </w:endnote>
  <w:endnote w:type="continuationSeparator" w:id="0">
    <w:p w:rsidR="00743496" w:rsidRDefault="00743496" w:rsidP="0053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BC1" w:rsidRDefault="009C6BC1" w:rsidP="00491610">
    <w:pPr>
      <w:tabs>
        <w:tab w:val="center" w:pos="4550"/>
        <w:tab w:val="left" w:pos="5818"/>
      </w:tabs>
      <w:ind w:right="260"/>
      <w:rPr>
        <w:color w:val="222A35" w:themeColor="text2" w:themeShade="80"/>
        <w:sz w:val="24"/>
        <w:szCs w:val="24"/>
      </w:rPr>
    </w:pPr>
    <w:r>
      <w:rPr>
        <w:color w:val="8496B0" w:themeColor="text2" w:themeTint="99"/>
        <w:sz w:val="24"/>
        <w:szCs w:val="24"/>
      </w:rPr>
      <w:t xml:space="preserve">Bls.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96D95">
      <w:rPr>
        <w:noProof/>
        <w:color w:val="323E4F" w:themeColor="text2" w:themeShade="BF"/>
        <w:sz w:val="24"/>
        <w:szCs w:val="24"/>
      </w:rPr>
      <w:t>30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96D95">
      <w:rPr>
        <w:noProof/>
        <w:color w:val="323E4F" w:themeColor="text2" w:themeShade="BF"/>
        <w:sz w:val="24"/>
        <w:szCs w:val="24"/>
      </w:rPr>
      <w:t>35</w:t>
    </w:r>
    <w:r>
      <w:rPr>
        <w:color w:val="323E4F" w:themeColor="text2" w:themeShade="BF"/>
        <w:sz w:val="24"/>
        <w:szCs w:val="24"/>
      </w:rPr>
      <w:fldChar w:fldCharType="end"/>
    </w:r>
  </w:p>
  <w:p w:rsidR="009C6BC1" w:rsidRDefault="009C6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96" w:rsidRDefault="00743496" w:rsidP="00537BFD">
      <w:pPr>
        <w:spacing w:after="0" w:line="240" w:lineRule="auto"/>
      </w:pPr>
      <w:r>
        <w:separator/>
      </w:r>
    </w:p>
  </w:footnote>
  <w:footnote w:type="continuationSeparator" w:id="0">
    <w:p w:rsidR="00743496" w:rsidRDefault="00743496" w:rsidP="00537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847"/>
    <w:multiLevelType w:val="hybridMultilevel"/>
    <w:tmpl w:val="CAA6F1F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1F076EA"/>
    <w:multiLevelType w:val="hybridMultilevel"/>
    <w:tmpl w:val="A6B4F8F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2256CCD"/>
    <w:multiLevelType w:val="hybridMultilevel"/>
    <w:tmpl w:val="8828070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2577F66"/>
    <w:multiLevelType w:val="hybridMultilevel"/>
    <w:tmpl w:val="64E6579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03807985"/>
    <w:multiLevelType w:val="hybridMultilevel"/>
    <w:tmpl w:val="6A9E91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045F4DA9"/>
    <w:multiLevelType w:val="hybridMultilevel"/>
    <w:tmpl w:val="0CF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20F90"/>
    <w:multiLevelType w:val="hybridMultilevel"/>
    <w:tmpl w:val="4F6425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06B33604"/>
    <w:multiLevelType w:val="hybridMultilevel"/>
    <w:tmpl w:val="8F94A056"/>
    <w:lvl w:ilvl="0" w:tplc="040F0001">
      <w:start w:val="1"/>
      <w:numFmt w:val="bullet"/>
      <w:lvlText w:val=""/>
      <w:lvlJc w:val="left"/>
      <w:pPr>
        <w:ind w:left="736" w:hanging="360"/>
      </w:pPr>
      <w:rPr>
        <w:rFonts w:ascii="Symbol" w:hAnsi="Symbol" w:hint="default"/>
      </w:rPr>
    </w:lvl>
    <w:lvl w:ilvl="1" w:tplc="040F0003" w:tentative="1">
      <w:start w:val="1"/>
      <w:numFmt w:val="bullet"/>
      <w:lvlText w:val="o"/>
      <w:lvlJc w:val="left"/>
      <w:pPr>
        <w:ind w:left="1456" w:hanging="360"/>
      </w:pPr>
      <w:rPr>
        <w:rFonts w:ascii="Courier New" w:hAnsi="Courier New" w:cs="Courier New" w:hint="default"/>
      </w:rPr>
    </w:lvl>
    <w:lvl w:ilvl="2" w:tplc="040F0005" w:tentative="1">
      <w:start w:val="1"/>
      <w:numFmt w:val="bullet"/>
      <w:lvlText w:val=""/>
      <w:lvlJc w:val="left"/>
      <w:pPr>
        <w:ind w:left="2176" w:hanging="360"/>
      </w:pPr>
      <w:rPr>
        <w:rFonts w:ascii="Wingdings" w:hAnsi="Wingdings" w:hint="default"/>
      </w:rPr>
    </w:lvl>
    <w:lvl w:ilvl="3" w:tplc="040F0001" w:tentative="1">
      <w:start w:val="1"/>
      <w:numFmt w:val="bullet"/>
      <w:lvlText w:val=""/>
      <w:lvlJc w:val="left"/>
      <w:pPr>
        <w:ind w:left="2896" w:hanging="360"/>
      </w:pPr>
      <w:rPr>
        <w:rFonts w:ascii="Symbol" w:hAnsi="Symbol" w:hint="default"/>
      </w:rPr>
    </w:lvl>
    <w:lvl w:ilvl="4" w:tplc="040F0003" w:tentative="1">
      <w:start w:val="1"/>
      <w:numFmt w:val="bullet"/>
      <w:lvlText w:val="o"/>
      <w:lvlJc w:val="left"/>
      <w:pPr>
        <w:ind w:left="3616" w:hanging="360"/>
      </w:pPr>
      <w:rPr>
        <w:rFonts w:ascii="Courier New" w:hAnsi="Courier New" w:cs="Courier New" w:hint="default"/>
      </w:rPr>
    </w:lvl>
    <w:lvl w:ilvl="5" w:tplc="040F0005" w:tentative="1">
      <w:start w:val="1"/>
      <w:numFmt w:val="bullet"/>
      <w:lvlText w:val=""/>
      <w:lvlJc w:val="left"/>
      <w:pPr>
        <w:ind w:left="4336" w:hanging="360"/>
      </w:pPr>
      <w:rPr>
        <w:rFonts w:ascii="Wingdings" w:hAnsi="Wingdings" w:hint="default"/>
      </w:rPr>
    </w:lvl>
    <w:lvl w:ilvl="6" w:tplc="040F0001" w:tentative="1">
      <w:start w:val="1"/>
      <w:numFmt w:val="bullet"/>
      <w:lvlText w:val=""/>
      <w:lvlJc w:val="left"/>
      <w:pPr>
        <w:ind w:left="5056" w:hanging="360"/>
      </w:pPr>
      <w:rPr>
        <w:rFonts w:ascii="Symbol" w:hAnsi="Symbol" w:hint="default"/>
      </w:rPr>
    </w:lvl>
    <w:lvl w:ilvl="7" w:tplc="040F0003" w:tentative="1">
      <w:start w:val="1"/>
      <w:numFmt w:val="bullet"/>
      <w:lvlText w:val="o"/>
      <w:lvlJc w:val="left"/>
      <w:pPr>
        <w:ind w:left="5776" w:hanging="360"/>
      </w:pPr>
      <w:rPr>
        <w:rFonts w:ascii="Courier New" w:hAnsi="Courier New" w:cs="Courier New" w:hint="default"/>
      </w:rPr>
    </w:lvl>
    <w:lvl w:ilvl="8" w:tplc="040F0005" w:tentative="1">
      <w:start w:val="1"/>
      <w:numFmt w:val="bullet"/>
      <w:lvlText w:val=""/>
      <w:lvlJc w:val="left"/>
      <w:pPr>
        <w:ind w:left="6496" w:hanging="360"/>
      </w:pPr>
      <w:rPr>
        <w:rFonts w:ascii="Wingdings" w:hAnsi="Wingdings" w:hint="default"/>
      </w:rPr>
    </w:lvl>
  </w:abstractNum>
  <w:abstractNum w:abstractNumId="8" w15:restartNumberingAfterBreak="0">
    <w:nsid w:val="0709032F"/>
    <w:multiLevelType w:val="hybridMultilevel"/>
    <w:tmpl w:val="7CF06C88"/>
    <w:lvl w:ilvl="0" w:tplc="040F0001">
      <w:start w:val="1"/>
      <w:numFmt w:val="bullet"/>
      <w:lvlText w:val=""/>
      <w:lvlJc w:val="left"/>
      <w:pPr>
        <w:ind w:left="969" w:hanging="360"/>
      </w:pPr>
      <w:rPr>
        <w:rFonts w:ascii="Symbol" w:hAnsi="Symbol" w:hint="default"/>
      </w:rPr>
    </w:lvl>
    <w:lvl w:ilvl="1" w:tplc="040F0003" w:tentative="1">
      <w:start w:val="1"/>
      <w:numFmt w:val="bullet"/>
      <w:lvlText w:val="o"/>
      <w:lvlJc w:val="left"/>
      <w:pPr>
        <w:ind w:left="1689" w:hanging="360"/>
      </w:pPr>
      <w:rPr>
        <w:rFonts w:ascii="Courier New" w:hAnsi="Courier New" w:cs="Courier New" w:hint="default"/>
      </w:rPr>
    </w:lvl>
    <w:lvl w:ilvl="2" w:tplc="040F0005" w:tentative="1">
      <w:start w:val="1"/>
      <w:numFmt w:val="bullet"/>
      <w:lvlText w:val=""/>
      <w:lvlJc w:val="left"/>
      <w:pPr>
        <w:ind w:left="2409" w:hanging="360"/>
      </w:pPr>
      <w:rPr>
        <w:rFonts w:ascii="Wingdings" w:hAnsi="Wingdings" w:hint="default"/>
      </w:rPr>
    </w:lvl>
    <w:lvl w:ilvl="3" w:tplc="040F0001" w:tentative="1">
      <w:start w:val="1"/>
      <w:numFmt w:val="bullet"/>
      <w:lvlText w:val=""/>
      <w:lvlJc w:val="left"/>
      <w:pPr>
        <w:ind w:left="3129" w:hanging="360"/>
      </w:pPr>
      <w:rPr>
        <w:rFonts w:ascii="Symbol" w:hAnsi="Symbol" w:hint="default"/>
      </w:rPr>
    </w:lvl>
    <w:lvl w:ilvl="4" w:tplc="040F0003" w:tentative="1">
      <w:start w:val="1"/>
      <w:numFmt w:val="bullet"/>
      <w:lvlText w:val="o"/>
      <w:lvlJc w:val="left"/>
      <w:pPr>
        <w:ind w:left="3849" w:hanging="360"/>
      </w:pPr>
      <w:rPr>
        <w:rFonts w:ascii="Courier New" w:hAnsi="Courier New" w:cs="Courier New" w:hint="default"/>
      </w:rPr>
    </w:lvl>
    <w:lvl w:ilvl="5" w:tplc="040F0005" w:tentative="1">
      <w:start w:val="1"/>
      <w:numFmt w:val="bullet"/>
      <w:lvlText w:val=""/>
      <w:lvlJc w:val="left"/>
      <w:pPr>
        <w:ind w:left="4569" w:hanging="360"/>
      </w:pPr>
      <w:rPr>
        <w:rFonts w:ascii="Wingdings" w:hAnsi="Wingdings" w:hint="default"/>
      </w:rPr>
    </w:lvl>
    <w:lvl w:ilvl="6" w:tplc="040F0001" w:tentative="1">
      <w:start w:val="1"/>
      <w:numFmt w:val="bullet"/>
      <w:lvlText w:val=""/>
      <w:lvlJc w:val="left"/>
      <w:pPr>
        <w:ind w:left="5289" w:hanging="360"/>
      </w:pPr>
      <w:rPr>
        <w:rFonts w:ascii="Symbol" w:hAnsi="Symbol" w:hint="default"/>
      </w:rPr>
    </w:lvl>
    <w:lvl w:ilvl="7" w:tplc="040F0003" w:tentative="1">
      <w:start w:val="1"/>
      <w:numFmt w:val="bullet"/>
      <w:lvlText w:val="o"/>
      <w:lvlJc w:val="left"/>
      <w:pPr>
        <w:ind w:left="6009" w:hanging="360"/>
      </w:pPr>
      <w:rPr>
        <w:rFonts w:ascii="Courier New" w:hAnsi="Courier New" w:cs="Courier New" w:hint="default"/>
      </w:rPr>
    </w:lvl>
    <w:lvl w:ilvl="8" w:tplc="040F0005" w:tentative="1">
      <w:start w:val="1"/>
      <w:numFmt w:val="bullet"/>
      <w:lvlText w:val=""/>
      <w:lvlJc w:val="left"/>
      <w:pPr>
        <w:ind w:left="6729" w:hanging="360"/>
      </w:pPr>
      <w:rPr>
        <w:rFonts w:ascii="Wingdings" w:hAnsi="Wingdings" w:hint="default"/>
      </w:rPr>
    </w:lvl>
  </w:abstractNum>
  <w:abstractNum w:abstractNumId="9" w15:restartNumberingAfterBreak="0">
    <w:nsid w:val="070E6135"/>
    <w:multiLevelType w:val="hybridMultilevel"/>
    <w:tmpl w:val="E996B22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071B3A4F"/>
    <w:multiLevelType w:val="hybridMultilevel"/>
    <w:tmpl w:val="06B0D510"/>
    <w:lvl w:ilvl="0" w:tplc="040F000D">
      <w:start w:val="1"/>
      <w:numFmt w:val="bullet"/>
      <w:lvlText w:val=""/>
      <w:lvlJc w:val="left"/>
      <w:pPr>
        <w:ind w:left="737" w:hanging="360"/>
      </w:pPr>
      <w:rPr>
        <w:rFonts w:ascii="Wingdings" w:hAnsi="Wingdings"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11" w15:restartNumberingAfterBreak="0">
    <w:nsid w:val="07AD2481"/>
    <w:multiLevelType w:val="hybridMultilevel"/>
    <w:tmpl w:val="45CE3B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07F20813"/>
    <w:multiLevelType w:val="hybridMultilevel"/>
    <w:tmpl w:val="BDBE9BF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080436F0"/>
    <w:multiLevelType w:val="hybridMultilevel"/>
    <w:tmpl w:val="B4025AEA"/>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14" w15:restartNumberingAfterBreak="0">
    <w:nsid w:val="0C880069"/>
    <w:multiLevelType w:val="hybridMultilevel"/>
    <w:tmpl w:val="DFF65F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0D1F7F92"/>
    <w:multiLevelType w:val="hybridMultilevel"/>
    <w:tmpl w:val="C6F413F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0ECE322C"/>
    <w:multiLevelType w:val="hybridMultilevel"/>
    <w:tmpl w:val="EEC6D40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106B18BB"/>
    <w:multiLevelType w:val="hybridMultilevel"/>
    <w:tmpl w:val="CA781A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113D0342"/>
    <w:multiLevelType w:val="hybridMultilevel"/>
    <w:tmpl w:val="53F8BE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157557FD"/>
    <w:multiLevelType w:val="hybridMultilevel"/>
    <w:tmpl w:val="E03E3BB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1A0B5C79"/>
    <w:multiLevelType w:val="hybridMultilevel"/>
    <w:tmpl w:val="AA90EABA"/>
    <w:lvl w:ilvl="0" w:tplc="040F0001">
      <w:start w:val="1"/>
      <w:numFmt w:val="bullet"/>
      <w:lvlText w:val=""/>
      <w:lvlJc w:val="left"/>
      <w:pPr>
        <w:ind w:left="969" w:hanging="360"/>
      </w:pPr>
      <w:rPr>
        <w:rFonts w:ascii="Symbol" w:hAnsi="Symbol" w:hint="default"/>
      </w:rPr>
    </w:lvl>
    <w:lvl w:ilvl="1" w:tplc="040F0003" w:tentative="1">
      <w:start w:val="1"/>
      <w:numFmt w:val="bullet"/>
      <w:lvlText w:val="o"/>
      <w:lvlJc w:val="left"/>
      <w:pPr>
        <w:ind w:left="1689" w:hanging="360"/>
      </w:pPr>
      <w:rPr>
        <w:rFonts w:ascii="Courier New" w:hAnsi="Courier New" w:cs="Courier New" w:hint="default"/>
      </w:rPr>
    </w:lvl>
    <w:lvl w:ilvl="2" w:tplc="040F0005" w:tentative="1">
      <w:start w:val="1"/>
      <w:numFmt w:val="bullet"/>
      <w:lvlText w:val=""/>
      <w:lvlJc w:val="left"/>
      <w:pPr>
        <w:ind w:left="2409" w:hanging="360"/>
      </w:pPr>
      <w:rPr>
        <w:rFonts w:ascii="Wingdings" w:hAnsi="Wingdings" w:hint="default"/>
      </w:rPr>
    </w:lvl>
    <w:lvl w:ilvl="3" w:tplc="040F0001" w:tentative="1">
      <w:start w:val="1"/>
      <w:numFmt w:val="bullet"/>
      <w:lvlText w:val=""/>
      <w:lvlJc w:val="left"/>
      <w:pPr>
        <w:ind w:left="3129" w:hanging="360"/>
      </w:pPr>
      <w:rPr>
        <w:rFonts w:ascii="Symbol" w:hAnsi="Symbol" w:hint="default"/>
      </w:rPr>
    </w:lvl>
    <w:lvl w:ilvl="4" w:tplc="040F0003" w:tentative="1">
      <w:start w:val="1"/>
      <w:numFmt w:val="bullet"/>
      <w:lvlText w:val="o"/>
      <w:lvlJc w:val="left"/>
      <w:pPr>
        <w:ind w:left="3849" w:hanging="360"/>
      </w:pPr>
      <w:rPr>
        <w:rFonts w:ascii="Courier New" w:hAnsi="Courier New" w:cs="Courier New" w:hint="default"/>
      </w:rPr>
    </w:lvl>
    <w:lvl w:ilvl="5" w:tplc="040F0005" w:tentative="1">
      <w:start w:val="1"/>
      <w:numFmt w:val="bullet"/>
      <w:lvlText w:val=""/>
      <w:lvlJc w:val="left"/>
      <w:pPr>
        <w:ind w:left="4569" w:hanging="360"/>
      </w:pPr>
      <w:rPr>
        <w:rFonts w:ascii="Wingdings" w:hAnsi="Wingdings" w:hint="default"/>
      </w:rPr>
    </w:lvl>
    <w:lvl w:ilvl="6" w:tplc="040F0001" w:tentative="1">
      <w:start w:val="1"/>
      <w:numFmt w:val="bullet"/>
      <w:lvlText w:val=""/>
      <w:lvlJc w:val="left"/>
      <w:pPr>
        <w:ind w:left="5289" w:hanging="360"/>
      </w:pPr>
      <w:rPr>
        <w:rFonts w:ascii="Symbol" w:hAnsi="Symbol" w:hint="default"/>
      </w:rPr>
    </w:lvl>
    <w:lvl w:ilvl="7" w:tplc="040F0003" w:tentative="1">
      <w:start w:val="1"/>
      <w:numFmt w:val="bullet"/>
      <w:lvlText w:val="o"/>
      <w:lvlJc w:val="left"/>
      <w:pPr>
        <w:ind w:left="6009" w:hanging="360"/>
      </w:pPr>
      <w:rPr>
        <w:rFonts w:ascii="Courier New" w:hAnsi="Courier New" w:cs="Courier New" w:hint="default"/>
      </w:rPr>
    </w:lvl>
    <w:lvl w:ilvl="8" w:tplc="040F0005" w:tentative="1">
      <w:start w:val="1"/>
      <w:numFmt w:val="bullet"/>
      <w:lvlText w:val=""/>
      <w:lvlJc w:val="left"/>
      <w:pPr>
        <w:ind w:left="6729" w:hanging="360"/>
      </w:pPr>
      <w:rPr>
        <w:rFonts w:ascii="Wingdings" w:hAnsi="Wingdings" w:hint="default"/>
      </w:rPr>
    </w:lvl>
  </w:abstractNum>
  <w:abstractNum w:abstractNumId="21" w15:restartNumberingAfterBreak="0">
    <w:nsid w:val="1A614034"/>
    <w:multiLevelType w:val="hybridMultilevel"/>
    <w:tmpl w:val="7406AC12"/>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22" w15:restartNumberingAfterBreak="0">
    <w:nsid w:val="1A782830"/>
    <w:multiLevelType w:val="hybridMultilevel"/>
    <w:tmpl w:val="D8085564"/>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3" w15:restartNumberingAfterBreak="0">
    <w:nsid w:val="1BB112B4"/>
    <w:multiLevelType w:val="hybridMultilevel"/>
    <w:tmpl w:val="680AE662"/>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24" w15:restartNumberingAfterBreak="0">
    <w:nsid w:val="1C9543C4"/>
    <w:multiLevelType w:val="hybridMultilevel"/>
    <w:tmpl w:val="0CD6E750"/>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25" w15:restartNumberingAfterBreak="0">
    <w:nsid w:val="1CF63261"/>
    <w:multiLevelType w:val="hybridMultilevel"/>
    <w:tmpl w:val="C15A3F4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1DA273DE"/>
    <w:multiLevelType w:val="hybridMultilevel"/>
    <w:tmpl w:val="A2681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061361"/>
    <w:multiLevelType w:val="hybridMultilevel"/>
    <w:tmpl w:val="3806A7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1F5B2250"/>
    <w:multiLevelType w:val="hybridMultilevel"/>
    <w:tmpl w:val="74F0A99C"/>
    <w:lvl w:ilvl="0" w:tplc="040F0001">
      <w:start w:val="1"/>
      <w:numFmt w:val="bullet"/>
      <w:lvlText w:val=""/>
      <w:lvlJc w:val="left"/>
      <w:pPr>
        <w:ind w:left="969" w:hanging="360"/>
      </w:pPr>
      <w:rPr>
        <w:rFonts w:ascii="Symbol" w:hAnsi="Symbol" w:hint="default"/>
      </w:rPr>
    </w:lvl>
    <w:lvl w:ilvl="1" w:tplc="040F0003" w:tentative="1">
      <w:start w:val="1"/>
      <w:numFmt w:val="bullet"/>
      <w:lvlText w:val="o"/>
      <w:lvlJc w:val="left"/>
      <w:pPr>
        <w:ind w:left="1689" w:hanging="360"/>
      </w:pPr>
      <w:rPr>
        <w:rFonts w:ascii="Courier New" w:hAnsi="Courier New" w:cs="Courier New" w:hint="default"/>
      </w:rPr>
    </w:lvl>
    <w:lvl w:ilvl="2" w:tplc="040F0005" w:tentative="1">
      <w:start w:val="1"/>
      <w:numFmt w:val="bullet"/>
      <w:lvlText w:val=""/>
      <w:lvlJc w:val="left"/>
      <w:pPr>
        <w:ind w:left="2409" w:hanging="360"/>
      </w:pPr>
      <w:rPr>
        <w:rFonts w:ascii="Wingdings" w:hAnsi="Wingdings" w:hint="default"/>
      </w:rPr>
    </w:lvl>
    <w:lvl w:ilvl="3" w:tplc="040F0001" w:tentative="1">
      <w:start w:val="1"/>
      <w:numFmt w:val="bullet"/>
      <w:lvlText w:val=""/>
      <w:lvlJc w:val="left"/>
      <w:pPr>
        <w:ind w:left="3129" w:hanging="360"/>
      </w:pPr>
      <w:rPr>
        <w:rFonts w:ascii="Symbol" w:hAnsi="Symbol" w:hint="default"/>
      </w:rPr>
    </w:lvl>
    <w:lvl w:ilvl="4" w:tplc="040F0003" w:tentative="1">
      <w:start w:val="1"/>
      <w:numFmt w:val="bullet"/>
      <w:lvlText w:val="o"/>
      <w:lvlJc w:val="left"/>
      <w:pPr>
        <w:ind w:left="3849" w:hanging="360"/>
      </w:pPr>
      <w:rPr>
        <w:rFonts w:ascii="Courier New" w:hAnsi="Courier New" w:cs="Courier New" w:hint="default"/>
      </w:rPr>
    </w:lvl>
    <w:lvl w:ilvl="5" w:tplc="040F0005" w:tentative="1">
      <w:start w:val="1"/>
      <w:numFmt w:val="bullet"/>
      <w:lvlText w:val=""/>
      <w:lvlJc w:val="left"/>
      <w:pPr>
        <w:ind w:left="4569" w:hanging="360"/>
      </w:pPr>
      <w:rPr>
        <w:rFonts w:ascii="Wingdings" w:hAnsi="Wingdings" w:hint="default"/>
      </w:rPr>
    </w:lvl>
    <w:lvl w:ilvl="6" w:tplc="040F0001" w:tentative="1">
      <w:start w:val="1"/>
      <w:numFmt w:val="bullet"/>
      <w:lvlText w:val=""/>
      <w:lvlJc w:val="left"/>
      <w:pPr>
        <w:ind w:left="5289" w:hanging="360"/>
      </w:pPr>
      <w:rPr>
        <w:rFonts w:ascii="Symbol" w:hAnsi="Symbol" w:hint="default"/>
      </w:rPr>
    </w:lvl>
    <w:lvl w:ilvl="7" w:tplc="040F0003" w:tentative="1">
      <w:start w:val="1"/>
      <w:numFmt w:val="bullet"/>
      <w:lvlText w:val="o"/>
      <w:lvlJc w:val="left"/>
      <w:pPr>
        <w:ind w:left="6009" w:hanging="360"/>
      </w:pPr>
      <w:rPr>
        <w:rFonts w:ascii="Courier New" w:hAnsi="Courier New" w:cs="Courier New" w:hint="default"/>
      </w:rPr>
    </w:lvl>
    <w:lvl w:ilvl="8" w:tplc="040F0005" w:tentative="1">
      <w:start w:val="1"/>
      <w:numFmt w:val="bullet"/>
      <w:lvlText w:val=""/>
      <w:lvlJc w:val="left"/>
      <w:pPr>
        <w:ind w:left="6729" w:hanging="360"/>
      </w:pPr>
      <w:rPr>
        <w:rFonts w:ascii="Wingdings" w:hAnsi="Wingdings" w:hint="default"/>
      </w:rPr>
    </w:lvl>
  </w:abstractNum>
  <w:abstractNum w:abstractNumId="29" w15:restartNumberingAfterBreak="0">
    <w:nsid w:val="216D02A8"/>
    <w:multiLevelType w:val="hybridMultilevel"/>
    <w:tmpl w:val="205828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25EA4AE9"/>
    <w:multiLevelType w:val="hybridMultilevel"/>
    <w:tmpl w:val="3CFE4EEC"/>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31" w15:restartNumberingAfterBreak="0">
    <w:nsid w:val="2744241B"/>
    <w:multiLevelType w:val="hybridMultilevel"/>
    <w:tmpl w:val="BA9A1FC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28285228"/>
    <w:multiLevelType w:val="hybridMultilevel"/>
    <w:tmpl w:val="1946D3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29E60AFC"/>
    <w:multiLevelType w:val="hybridMultilevel"/>
    <w:tmpl w:val="2580EE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2A705531"/>
    <w:multiLevelType w:val="hybridMultilevel"/>
    <w:tmpl w:val="E012D4EC"/>
    <w:lvl w:ilvl="0" w:tplc="0409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2C270E84"/>
    <w:multiLevelType w:val="hybridMultilevel"/>
    <w:tmpl w:val="22CC3C5C"/>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2E180863"/>
    <w:multiLevelType w:val="hybridMultilevel"/>
    <w:tmpl w:val="F976B2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15:restartNumberingAfterBreak="0">
    <w:nsid w:val="2F410597"/>
    <w:multiLevelType w:val="hybridMultilevel"/>
    <w:tmpl w:val="8BE8D6F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8" w15:restartNumberingAfterBreak="0">
    <w:nsid w:val="2F947E36"/>
    <w:multiLevelType w:val="hybridMultilevel"/>
    <w:tmpl w:val="51AE1A9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9" w15:restartNumberingAfterBreak="0">
    <w:nsid w:val="2FA05943"/>
    <w:multiLevelType w:val="hybridMultilevel"/>
    <w:tmpl w:val="F3164B8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30266D02"/>
    <w:multiLevelType w:val="hybridMultilevel"/>
    <w:tmpl w:val="52DE9666"/>
    <w:lvl w:ilvl="0" w:tplc="040F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30E57D32"/>
    <w:multiLevelType w:val="hybridMultilevel"/>
    <w:tmpl w:val="6BD69368"/>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2" w15:restartNumberingAfterBreak="0">
    <w:nsid w:val="317A4317"/>
    <w:multiLevelType w:val="hybridMultilevel"/>
    <w:tmpl w:val="9C9EEB0A"/>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43" w15:restartNumberingAfterBreak="0">
    <w:nsid w:val="31E67A09"/>
    <w:multiLevelType w:val="hybridMultilevel"/>
    <w:tmpl w:val="0608CA9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4" w15:restartNumberingAfterBreak="0">
    <w:nsid w:val="33CB3CC5"/>
    <w:multiLevelType w:val="hybridMultilevel"/>
    <w:tmpl w:val="125003B0"/>
    <w:lvl w:ilvl="0" w:tplc="040F0001">
      <w:start w:val="1"/>
      <w:numFmt w:val="bullet"/>
      <w:lvlText w:val=""/>
      <w:lvlJc w:val="left"/>
      <w:pPr>
        <w:ind w:left="720" w:hanging="360"/>
      </w:pPr>
      <w:rPr>
        <w:rFonts w:ascii="Symbol" w:hAnsi="Symbol" w:hint="default"/>
      </w:rPr>
    </w:lvl>
    <w:lvl w:ilvl="1" w:tplc="040F000D">
      <w:start w:val="1"/>
      <w:numFmt w:val="bullet"/>
      <w:lvlText w:val=""/>
      <w:lvlJc w:val="left"/>
      <w:pPr>
        <w:ind w:left="360" w:hanging="360"/>
      </w:pPr>
      <w:rPr>
        <w:rFonts w:ascii="Wingdings" w:hAnsi="Wingdings" w:hint="default"/>
        <w:color w:val="000000"/>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5" w15:restartNumberingAfterBreak="0">
    <w:nsid w:val="34AC56F7"/>
    <w:multiLevelType w:val="hybridMultilevel"/>
    <w:tmpl w:val="35A6B1F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6" w15:restartNumberingAfterBreak="0">
    <w:nsid w:val="35245FEF"/>
    <w:multiLevelType w:val="hybridMultilevel"/>
    <w:tmpl w:val="2E4ED42E"/>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47" w15:restartNumberingAfterBreak="0">
    <w:nsid w:val="36CC64CB"/>
    <w:multiLevelType w:val="hybridMultilevel"/>
    <w:tmpl w:val="03AE69E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38B374A2"/>
    <w:multiLevelType w:val="hybridMultilevel"/>
    <w:tmpl w:val="4C48D066"/>
    <w:lvl w:ilvl="0" w:tplc="040F0001">
      <w:start w:val="1"/>
      <w:numFmt w:val="bullet"/>
      <w:lvlText w:val=""/>
      <w:lvlJc w:val="left"/>
      <w:pPr>
        <w:ind w:left="800" w:hanging="360"/>
      </w:pPr>
      <w:rPr>
        <w:rFonts w:ascii="Symbol" w:hAnsi="Symbol" w:hint="default"/>
      </w:rPr>
    </w:lvl>
    <w:lvl w:ilvl="1" w:tplc="040F0003" w:tentative="1">
      <w:start w:val="1"/>
      <w:numFmt w:val="bullet"/>
      <w:lvlText w:val="o"/>
      <w:lvlJc w:val="left"/>
      <w:pPr>
        <w:ind w:left="1520" w:hanging="360"/>
      </w:pPr>
      <w:rPr>
        <w:rFonts w:ascii="Courier New" w:hAnsi="Courier New" w:cs="Courier New" w:hint="default"/>
      </w:rPr>
    </w:lvl>
    <w:lvl w:ilvl="2" w:tplc="040F0005" w:tentative="1">
      <w:start w:val="1"/>
      <w:numFmt w:val="bullet"/>
      <w:lvlText w:val=""/>
      <w:lvlJc w:val="left"/>
      <w:pPr>
        <w:ind w:left="2240" w:hanging="360"/>
      </w:pPr>
      <w:rPr>
        <w:rFonts w:ascii="Wingdings" w:hAnsi="Wingdings" w:hint="default"/>
      </w:rPr>
    </w:lvl>
    <w:lvl w:ilvl="3" w:tplc="040F0001" w:tentative="1">
      <w:start w:val="1"/>
      <w:numFmt w:val="bullet"/>
      <w:lvlText w:val=""/>
      <w:lvlJc w:val="left"/>
      <w:pPr>
        <w:ind w:left="2960" w:hanging="360"/>
      </w:pPr>
      <w:rPr>
        <w:rFonts w:ascii="Symbol" w:hAnsi="Symbol" w:hint="default"/>
      </w:rPr>
    </w:lvl>
    <w:lvl w:ilvl="4" w:tplc="040F0003" w:tentative="1">
      <w:start w:val="1"/>
      <w:numFmt w:val="bullet"/>
      <w:lvlText w:val="o"/>
      <w:lvlJc w:val="left"/>
      <w:pPr>
        <w:ind w:left="3680" w:hanging="360"/>
      </w:pPr>
      <w:rPr>
        <w:rFonts w:ascii="Courier New" w:hAnsi="Courier New" w:cs="Courier New" w:hint="default"/>
      </w:rPr>
    </w:lvl>
    <w:lvl w:ilvl="5" w:tplc="040F0005" w:tentative="1">
      <w:start w:val="1"/>
      <w:numFmt w:val="bullet"/>
      <w:lvlText w:val=""/>
      <w:lvlJc w:val="left"/>
      <w:pPr>
        <w:ind w:left="4400" w:hanging="360"/>
      </w:pPr>
      <w:rPr>
        <w:rFonts w:ascii="Wingdings" w:hAnsi="Wingdings" w:hint="default"/>
      </w:rPr>
    </w:lvl>
    <w:lvl w:ilvl="6" w:tplc="040F0001" w:tentative="1">
      <w:start w:val="1"/>
      <w:numFmt w:val="bullet"/>
      <w:lvlText w:val=""/>
      <w:lvlJc w:val="left"/>
      <w:pPr>
        <w:ind w:left="5120" w:hanging="360"/>
      </w:pPr>
      <w:rPr>
        <w:rFonts w:ascii="Symbol" w:hAnsi="Symbol" w:hint="default"/>
      </w:rPr>
    </w:lvl>
    <w:lvl w:ilvl="7" w:tplc="040F0003" w:tentative="1">
      <w:start w:val="1"/>
      <w:numFmt w:val="bullet"/>
      <w:lvlText w:val="o"/>
      <w:lvlJc w:val="left"/>
      <w:pPr>
        <w:ind w:left="5840" w:hanging="360"/>
      </w:pPr>
      <w:rPr>
        <w:rFonts w:ascii="Courier New" w:hAnsi="Courier New" w:cs="Courier New" w:hint="default"/>
      </w:rPr>
    </w:lvl>
    <w:lvl w:ilvl="8" w:tplc="040F0005" w:tentative="1">
      <w:start w:val="1"/>
      <w:numFmt w:val="bullet"/>
      <w:lvlText w:val=""/>
      <w:lvlJc w:val="left"/>
      <w:pPr>
        <w:ind w:left="6560" w:hanging="360"/>
      </w:pPr>
      <w:rPr>
        <w:rFonts w:ascii="Wingdings" w:hAnsi="Wingdings" w:hint="default"/>
      </w:rPr>
    </w:lvl>
  </w:abstractNum>
  <w:abstractNum w:abstractNumId="49" w15:restartNumberingAfterBreak="0">
    <w:nsid w:val="38CE7A79"/>
    <w:multiLevelType w:val="hybridMultilevel"/>
    <w:tmpl w:val="E5907114"/>
    <w:lvl w:ilvl="0" w:tplc="040F0001">
      <w:start w:val="1"/>
      <w:numFmt w:val="bullet"/>
      <w:lvlText w:val=""/>
      <w:lvlJc w:val="left"/>
      <w:pPr>
        <w:ind w:left="736" w:hanging="360"/>
      </w:pPr>
      <w:rPr>
        <w:rFonts w:ascii="Symbol" w:hAnsi="Symbol" w:hint="default"/>
      </w:rPr>
    </w:lvl>
    <w:lvl w:ilvl="1" w:tplc="66880BDA">
      <w:numFmt w:val="bullet"/>
      <w:lvlText w:val="•"/>
      <w:lvlJc w:val="left"/>
      <w:pPr>
        <w:ind w:left="1456" w:hanging="360"/>
      </w:pPr>
      <w:rPr>
        <w:rFonts w:ascii="Times New Roman" w:eastAsiaTheme="minorHAnsi" w:hAnsi="Times New Roman" w:cs="Times New Roman" w:hint="default"/>
      </w:rPr>
    </w:lvl>
    <w:lvl w:ilvl="2" w:tplc="040F0005" w:tentative="1">
      <w:start w:val="1"/>
      <w:numFmt w:val="bullet"/>
      <w:lvlText w:val=""/>
      <w:lvlJc w:val="left"/>
      <w:pPr>
        <w:ind w:left="2176" w:hanging="360"/>
      </w:pPr>
      <w:rPr>
        <w:rFonts w:ascii="Wingdings" w:hAnsi="Wingdings" w:hint="default"/>
      </w:rPr>
    </w:lvl>
    <w:lvl w:ilvl="3" w:tplc="040F0001" w:tentative="1">
      <w:start w:val="1"/>
      <w:numFmt w:val="bullet"/>
      <w:lvlText w:val=""/>
      <w:lvlJc w:val="left"/>
      <w:pPr>
        <w:ind w:left="2896" w:hanging="360"/>
      </w:pPr>
      <w:rPr>
        <w:rFonts w:ascii="Symbol" w:hAnsi="Symbol" w:hint="default"/>
      </w:rPr>
    </w:lvl>
    <w:lvl w:ilvl="4" w:tplc="040F0003" w:tentative="1">
      <w:start w:val="1"/>
      <w:numFmt w:val="bullet"/>
      <w:lvlText w:val="o"/>
      <w:lvlJc w:val="left"/>
      <w:pPr>
        <w:ind w:left="3616" w:hanging="360"/>
      </w:pPr>
      <w:rPr>
        <w:rFonts w:ascii="Courier New" w:hAnsi="Courier New" w:cs="Courier New" w:hint="default"/>
      </w:rPr>
    </w:lvl>
    <w:lvl w:ilvl="5" w:tplc="040F0005" w:tentative="1">
      <w:start w:val="1"/>
      <w:numFmt w:val="bullet"/>
      <w:lvlText w:val=""/>
      <w:lvlJc w:val="left"/>
      <w:pPr>
        <w:ind w:left="4336" w:hanging="360"/>
      </w:pPr>
      <w:rPr>
        <w:rFonts w:ascii="Wingdings" w:hAnsi="Wingdings" w:hint="default"/>
      </w:rPr>
    </w:lvl>
    <w:lvl w:ilvl="6" w:tplc="040F0001" w:tentative="1">
      <w:start w:val="1"/>
      <w:numFmt w:val="bullet"/>
      <w:lvlText w:val=""/>
      <w:lvlJc w:val="left"/>
      <w:pPr>
        <w:ind w:left="5056" w:hanging="360"/>
      </w:pPr>
      <w:rPr>
        <w:rFonts w:ascii="Symbol" w:hAnsi="Symbol" w:hint="default"/>
      </w:rPr>
    </w:lvl>
    <w:lvl w:ilvl="7" w:tplc="040F0003" w:tentative="1">
      <w:start w:val="1"/>
      <w:numFmt w:val="bullet"/>
      <w:lvlText w:val="o"/>
      <w:lvlJc w:val="left"/>
      <w:pPr>
        <w:ind w:left="5776" w:hanging="360"/>
      </w:pPr>
      <w:rPr>
        <w:rFonts w:ascii="Courier New" w:hAnsi="Courier New" w:cs="Courier New" w:hint="default"/>
      </w:rPr>
    </w:lvl>
    <w:lvl w:ilvl="8" w:tplc="040F0005" w:tentative="1">
      <w:start w:val="1"/>
      <w:numFmt w:val="bullet"/>
      <w:lvlText w:val=""/>
      <w:lvlJc w:val="left"/>
      <w:pPr>
        <w:ind w:left="6496" w:hanging="360"/>
      </w:pPr>
      <w:rPr>
        <w:rFonts w:ascii="Wingdings" w:hAnsi="Wingdings" w:hint="default"/>
      </w:rPr>
    </w:lvl>
  </w:abstractNum>
  <w:abstractNum w:abstractNumId="50" w15:restartNumberingAfterBreak="0">
    <w:nsid w:val="394B2E92"/>
    <w:multiLevelType w:val="hybridMultilevel"/>
    <w:tmpl w:val="2DF4779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1" w15:restartNumberingAfterBreak="0">
    <w:nsid w:val="39EE2169"/>
    <w:multiLevelType w:val="hybridMultilevel"/>
    <w:tmpl w:val="BF7A3846"/>
    <w:lvl w:ilvl="0" w:tplc="040F0001">
      <w:start w:val="1"/>
      <w:numFmt w:val="bullet"/>
      <w:lvlText w:val=""/>
      <w:lvlJc w:val="left"/>
      <w:pPr>
        <w:ind w:left="720" w:hanging="360"/>
      </w:pPr>
      <w:rPr>
        <w:rFonts w:ascii="Symbol" w:hAnsi="Symbol" w:hint="default"/>
      </w:rPr>
    </w:lvl>
    <w:lvl w:ilvl="1" w:tplc="3C340188">
      <w:numFmt w:val="bullet"/>
      <w:lvlText w:val="-"/>
      <w:lvlJc w:val="left"/>
      <w:pPr>
        <w:ind w:left="1440" w:hanging="360"/>
      </w:pPr>
      <w:rPr>
        <w:rFonts w:ascii="Times New Roman" w:eastAsiaTheme="minorHAnsi" w:hAnsi="Times New Roman" w:cs="Times New Roman" w:hint="default"/>
        <w:color w:val="000000"/>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2" w15:restartNumberingAfterBreak="0">
    <w:nsid w:val="3AAD43E7"/>
    <w:multiLevelType w:val="hybridMultilevel"/>
    <w:tmpl w:val="56707A7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3" w15:restartNumberingAfterBreak="0">
    <w:nsid w:val="3B3A6211"/>
    <w:multiLevelType w:val="hybridMultilevel"/>
    <w:tmpl w:val="D74A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68058C"/>
    <w:multiLevelType w:val="hybridMultilevel"/>
    <w:tmpl w:val="1D9C4C3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5" w15:restartNumberingAfterBreak="0">
    <w:nsid w:val="40861E39"/>
    <w:multiLevelType w:val="hybridMultilevel"/>
    <w:tmpl w:val="3DE01C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6" w15:restartNumberingAfterBreak="0">
    <w:nsid w:val="41AD4C90"/>
    <w:multiLevelType w:val="hybridMultilevel"/>
    <w:tmpl w:val="D524620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7" w15:restartNumberingAfterBreak="0">
    <w:nsid w:val="420E47E8"/>
    <w:multiLevelType w:val="hybridMultilevel"/>
    <w:tmpl w:val="C7C683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8" w15:restartNumberingAfterBreak="0">
    <w:nsid w:val="44E2569E"/>
    <w:multiLevelType w:val="hybridMultilevel"/>
    <w:tmpl w:val="5B5C2DC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9" w15:restartNumberingAfterBreak="0">
    <w:nsid w:val="45411404"/>
    <w:multiLevelType w:val="hybridMultilevel"/>
    <w:tmpl w:val="0D2826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0" w15:restartNumberingAfterBreak="0">
    <w:nsid w:val="46EB77C5"/>
    <w:multiLevelType w:val="hybridMultilevel"/>
    <w:tmpl w:val="0DC495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1" w15:restartNumberingAfterBreak="0">
    <w:nsid w:val="480D55AB"/>
    <w:multiLevelType w:val="hybridMultilevel"/>
    <w:tmpl w:val="9490DDEE"/>
    <w:lvl w:ilvl="0" w:tplc="040F000D">
      <w:start w:val="1"/>
      <w:numFmt w:val="bullet"/>
      <w:lvlText w:val=""/>
      <w:lvlJc w:val="left"/>
      <w:pPr>
        <w:ind w:left="969" w:hanging="360"/>
      </w:pPr>
      <w:rPr>
        <w:rFonts w:ascii="Wingdings" w:hAnsi="Wingdings" w:hint="default"/>
      </w:rPr>
    </w:lvl>
    <w:lvl w:ilvl="1" w:tplc="040F0003" w:tentative="1">
      <w:start w:val="1"/>
      <w:numFmt w:val="bullet"/>
      <w:lvlText w:val="o"/>
      <w:lvlJc w:val="left"/>
      <w:pPr>
        <w:ind w:left="1689" w:hanging="360"/>
      </w:pPr>
      <w:rPr>
        <w:rFonts w:ascii="Courier New" w:hAnsi="Courier New" w:cs="Courier New" w:hint="default"/>
      </w:rPr>
    </w:lvl>
    <w:lvl w:ilvl="2" w:tplc="040F0005" w:tentative="1">
      <w:start w:val="1"/>
      <w:numFmt w:val="bullet"/>
      <w:lvlText w:val=""/>
      <w:lvlJc w:val="left"/>
      <w:pPr>
        <w:ind w:left="2409" w:hanging="360"/>
      </w:pPr>
      <w:rPr>
        <w:rFonts w:ascii="Wingdings" w:hAnsi="Wingdings" w:hint="default"/>
      </w:rPr>
    </w:lvl>
    <w:lvl w:ilvl="3" w:tplc="040F0001" w:tentative="1">
      <w:start w:val="1"/>
      <w:numFmt w:val="bullet"/>
      <w:lvlText w:val=""/>
      <w:lvlJc w:val="left"/>
      <w:pPr>
        <w:ind w:left="3129" w:hanging="360"/>
      </w:pPr>
      <w:rPr>
        <w:rFonts w:ascii="Symbol" w:hAnsi="Symbol" w:hint="default"/>
      </w:rPr>
    </w:lvl>
    <w:lvl w:ilvl="4" w:tplc="040F0003" w:tentative="1">
      <w:start w:val="1"/>
      <w:numFmt w:val="bullet"/>
      <w:lvlText w:val="o"/>
      <w:lvlJc w:val="left"/>
      <w:pPr>
        <w:ind w:left="3849" w:hanging="360"/>
      </w:pPr>
      <w:rPr>
        <w:rFonts w:ascii="Courier New" w:hAnsi="Courier New" w:cs="Courier New" w:hint="default"/>
      </w:rPr>
    </w:lvl>
    <w:lvl w:ilvl="5" w:tplc="040F0005" w:tentative="1">
      <w:start w:val="1"/>
      <w:numFmt w:val="bullet"/>
      <w:lvlText w:val=""/>
      <w:lvlJc w:val="left"/>
      <w:pPr>
        <w:ind w:left="4569" w:hanging="360"/>
      </w:pPr>
      <w:rPr>
        <w:rFonts w:ascii="Wingdings" w:hAnsi="Wingdings" w:hint="default"/>
      </w:rPr>
    </w:lvl>
    <w:lvl w:ilvl="6" w:tplc="040F0001" w:tentative="1">
      <w:start w:val="1"/>
      <w:numFmt w:val="bullet"/>
      <w:lvlText w:val=""/>
      <w:lvlJc w:val="left"/>
      <w:pPr>
        <w:ind w:left="5289" w:hanging="360"/>
      </w:pPr>
      <w:rPr>
        <w:rFonts w:ascii="Symbol" w:hAnsi="Symbol" w:hint="default"/>
      </w:rPr>
    </w:lvl>
    <w:lvl w:ilvl="7" w:tplc="040F0003" w:tentative="1">
      <w:start w:val="1"/>
      <w:numFmt w:val="bullet"/>
      <w:lvlText w:val="o"/>
      <w:lvlJc w:val="left"/>
      <w:pPr>
        <w:ind w:left="6009" w:hanging="360"/>
      </w:pPr>
      <w:rPr>
        <w:rFonts w:ascii="Courier New" w:hAnsi="Courier New" w:cs="Courier New" w:hint="default"/>
      </w:rPr>
    </w:lvl>
    <w:lvl w:ilvl="8" w:tplc="040F0005" w:tentative="1">
      <w:start w:val="1"/>
      <w:numFmt w:val="bullet"/>
      <w:lvlText w:val=""/>
      <w:lvlJc w:val="left"/>
      <w:pPr>
        <w:ind w:left="6729" w:hanging="360"/>
      </w:pPr>
      <w:rPr>
        <w:rFonts w:ascii="Wingdings" w:hAnsi="Wingdings" w:hint="default"/>
      </w:rPr>
    </w:lvl>
  </w:abstractNum>
  <w:abstractNum w:abstractNumId="62" w15:restartNumberingAfterBreak="0">
    <w:nsid w:val="4C872CA5"/>
    <w:multiLevelType w:val="hybridMultilevel"/>
    <w:tmpl w:val="D9BCAD86"/>
    <w:lvl w:ilvl="0" w:tplc="040F0001">
      <w:start w:val="1"/>
      <w:numFmt w:val="bullet"/>
      <w:lvlText w:val=""/>
      <w:lvlJc w:val="left"/>
      <w:pPr>
        <w:ind w:left="736" w:hanging="360"/>
      </w:pPr>
      <w:rPr>
        <w:rFonts w:ascii="Symbol" w:hAnsi="Symbol" w:hint="default"/>
      </w:rPr>
    </w:lvl>
    <w:lvl w:ilvl="1" w:tplc="040F0003" w:tentative="1">
      <w:start w:val="1"/>
      <w:numFmt w:val="bullet"/>
      <w:lvlText w:val="o"/>
      <w:lvlJc w:val="left"/>
      <w:pPr>
        <w:ind w:left="1456" w:hanging="360"/>
      </w:pPr>
      <w:rPr>
        <w:rFonts w:ascii="Courier New" w:hAnsi="Courier New" w:cs="Courier New" w:hint="default"/>
      </w:rPr>
    </w:lvl>
    <w:lvl w:ilvl="2" w:tplc="040F0005" w:tentative="1">
      <w:start w:val="1"/>
      <w:numFmt w:val="bullet"/>
      <w:lvlText w:val=""/>
      <w:lvlJc w:val="left"/>
      <w:pPr>
        <w:ind w:left="2176" w:hanging="360"/>
      </w:pPr>
      <w:rPr>
        <w:rFonts w:ascii="Wingdings" w:hAnsi="Wingdings" w:hint="default"/>
      </w:rPr>
    </w:lvl>
    <w:lvl w:ilvl="3" w:tplc="040F0001" w:tentative="1">
      <w:start w:val="1"/>
      <w:numFmt w:val="bullet"/>
      <w:lvlText w:val=""/>
      <w:lvlJc w:val="left"/>
      <w:pPr>
        <w:ind w:left="2896" w:hanging="360"/>
      </w:pPr>
      <w:rPr>
        <w:rFonts w:ascii="Symbol" w:hAnsi="Symbol" w:hint="default"/>
      </w:rPr>
    </w:lvl>
    <w:lvl w:ilvl="4" w:tplc="040F0003" w:tentative="1">
      <w:start w:val="1"/>
      <w:numFmt w:val="bullet"/>
      <w:lvlText w:val="o"/>
      <w:lvlJc w:val="left"/>
      <w:pPr>
        <w:ind w:left="3616" w:hanging="360"/>
      </w:pPr>
      <w:rPr>
        <w:rFonts w:ascii="Courier New" w:hAnsi="Courier New" w:cs="Courier New" w:hint="default"/>
      </w:rPr>
    </w:lvl>
    <w:lvl w:ilvl="5" w:tplc="040F0005" w:tentative="1">
      <w:start w:val="1"/>
      <w:numFmt w:val="bullet"/>
      <w:lvlText w:val=""/>
      <w:lvlJc w:val="left"/>
      <w:pPr>
        <w:ind w:left="4336" w:hanging="360"/>
      </w:pPr>
      <w:rPr>
        <w:rFonts w:ascii="Wingdings" w:hAnsi="Wingdings" w:hint="default"/>
      </w:rPr>
    </w:lvl>
    <w:lvl w:ilvl="6" w:tplc="040F0001" w:tentative="1">
      <w:start w:val="1"/>
      <w:numFmt w:val="bullet"/>
      <w:lvlText w:val=""/>
      <w:lvlJc w:val="left"/>
      <w:pPr>
        <w:ind w:left="5056" w:hanging="360"/>
      </w:pPr>
      <w:rPr>
        <w:rFonts w:ascii="Symbol" w:hAnsi="Symbol" w:hint="default"/>
      </w:rPr>
    </w:lvl>
    <w:lvl w:ilvl="7" w:tplc="040F0003" w:tentative="1">
      <w:start w:val="1"/>
      <w:numFmt w:val="bullet"/>
      <w:lvlText w:val="o"/>
      <w:lvlJc w:val="left"/>
      <w:pPr>
        <w:ind w:left="5776" w:hanging="360"/>
      </w:pPr>
      <w:rPr>
        <w:rFonts w:ascii="Courier New" w:hAnsi="Courier New" w:cs="Courier New" w:hint="default"/>
      </w:rPr>
    </w:lvl>
    <w:lvl w:ilvl="8" w:tplc="040F0005" w:tentative="1">
      <w:start w:val="1"/>
      <w:numFmt w:val="bullet"/>
      <w:lvlText w:val=""/>
      <w:lvlJc w:val="left"/>
      <w:pPr>
        <w:ind w:left="6496" w:hanging="360"/>
      </w:pPr>
      <w:rPr>
        <w:rFonts w:ascii="Wingdings" w:hAnsi="Wingdings" w:hint="default"/>
      </w:rPr>
    </w:lvl>
  </w:abstractNum>
  <w:abstractNum w:abstractNumId="63" w15:restartNumberingAfterBreak="0">
    <w:nsid w:val="4CF34DD1"/>
    <w:multiLevelType w:val="hybridMultilevel"/>
    <w:tmpl w:val="2C8A33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4" w15:restartNumberingAfterBreak="0">
    <w:nsid w:val="4E1D7B8A"/>
    <w:multiLevelType w:val="hybridMultilevel"/>
    <w:tmpl w:val="5842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BD6A95"/>
    <w:multiLevelType w:val="hybridMultilevel"/>
    <w:tmpl w:val="5816BA28"/>
    <w:lvl w:ilvl="0" w:tplc="040F0001">
      <w:start w:val="1"/>
      <w:numFmt w:val="bullet"/>
      <w:lvlText w:val=""/>
      <w:lvlJc w:val="left"/>
      <w:pPr>
        <w:ind w:left="1030" w:hanging="360"/>
      </w:pPr>
      <w:rPr>
        <w:rFonts w:ascii="Symbol" w:hAnsi="Symbol" w:hint="default"/>
      </w:rPr>
    </w:lvl>
    <w:lvl w:ilvl="1" w:tplc="040F0003" w:tentative="1">
      <w:start w:val="1"/>
      <w:numFmt w:val="bullet"/>
      <w:lvlText w:val="o"/>
      <w:lvlJc w:val="left"/>
      <w:pPr>
        <w:ind w:left="1750" w:hanging="360"/>
      </w:pPr>
      <w:rPr>
        <w:rFonts w:ascii="Courier New" w:hAnsi="Courier New" w:cs="Courier New" w:hint="default"/>
      </w:rPr>
    </w:lvl>
    <w:lvl w:ilvl="2" w:tplc="040F0005" w:tentative="1">
      <w:start w:val="1"/>
      <w:numFmt w:val="bullet"/>
      <w:lvlText w:val=""/>
      <w:lvlJc w:val="left"/>
      <w:pPr>
        <w:ind w:left="2470" w:hanging="360"/>
      </w:pPr>
      <w:rPr>
        <w:rFonts w:ascii="Wingdings" w:hAnsi="Wingdings" w:hint="default"/>
      </w:rPr>
    </w:lvl>
    <w:lvl w:ilvl="3" w:tplc="040F0001" w:tentative="1">
      <w:start w:val="1"/>
      <w:numFmt w:val="bullet"/>
      <w:lvlText w:val=""/>
      <w:lvlJc w:val="left"/>
      <w:pPr>
        <w:ind w:left="3190" w:hanging="360"/>
      </w:pPr>
      <w:rPr>
        <w:rFonts w:ascii="Symbol" w:hAnsi="Symbol" w:hint="default"/>
      </w:rPr>
    </w:lvl>
    <w:lvl w:ilvl="4" w:tplc="040F0003" w:tentative="1">
      <w:start w:val="1"/>
      <w:numFmt w:val="bullet"/>
      <w:lvlText w:val="o"/>
      <w:lvlJc w:val="left"/>
      <w:pPr>
        <w:ind w:left="3910" w:hanging="360"/>
      </w:pPr>
      <w:rPr>
        <w:rFonts w:ascii="Courier New" w:hAnsi="Courier New" w:cs="Courier New" w:hint="default"/>
      </w:rPr>
    </w:lvl>
    <w:lvl w:ilvl="5" w:tplc="040F0005" w:tentative="1">
      <w:start w:val="1"/>
      <w:numFmt w:val="bullet"/>
      <w:lvlText w:val=""/>
      <w:lvlJc w:val="left"/>
      <w:pPr>
        <w:ind w:left="4630" w:hanging="360"/>
      </w:pPr>
      <w:rPr>
        <w:rFonts w:ascii="Wingdings" w:hAnsi="Wingdings" w:hint="default"/>
      </w:rPr>
    </w:lvl>
    <w:lvl w:ilvl="6" w:tplc="040F0001" w:tentative="1">
      <w:start w:val="1"/>
      <w:numFmt w:val="bullet"/>
      <w:lvlText w:val=""/>
      <w:lvlJc w:val="left"/>
      <w:pPr>
        <w:ind w:left="5350" w:hanging="360"/>
      </w:pPr>
      <w:rPr>
        <w:rFonts w:ascii="Symbol" w:hAnsi="Symbol" w:hint="default"/>
      </w:rPr>
    </w:lvl>
    <w:lvl w:ilvl="7" w:tplc="040F0003" w:tentative="1">
      <w:start w:val="1"/>
      <w:numFmt w:val="bullet"/>
      <w:lvlText w:val="o"/>
      <w:lvlJc w:val="left"/>
      <w:pPr>
        <w:ind w:left="6070" w:hanging="360"/>
      </w:pPr>
      <w:rPr>
        <w:rFonts w:ascii="Courier New" w:hAnsi="Courier New" w:cs="Courier New" w:hint="default"/>
      </w:rPr>
    </w:lvl>
    <w:lvl w:ilvl="8" w:tplc="040F0005" w:tentative="1">
      <w:start w:val="1"/>
      <w:numFmt w:val="bullet"/>
      <w:lvlText w:val=""/>
      <w:lvlJc w:val="left"/>
      <w:pPr>
        <w:ind w:left="6790" w:hanging="360"/>
      </w:pPr>
      <w:rPr>
        <w:rFonts w:ascii="Wingdings" w:hAnsi="Wingdings" w:hint="default"/>
      </w:rPr>
    </w:lvl>
  </w:abstractNum>
  <w:abstractNum w:abstractNumId="66" w15:restartNumberingAfterBreak="0">
    <w:nsid w:val="51F2026E"/>
    <w:multiLevelType w:val="hybridMultilevel"/>
    <w:tmpl w:val="DB8657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7" w15:restartNumberingAfterBreak="0">
    <w:nsid w:val="52C22271"/>
    <w:multiLevelType w:val="hybridMultilevel"/>
    <w:tmpl w:val="FB3264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8" w15:restartNumberingAfterBreak="0">
    <w:nsid w:val="53CD2FAC"/>
    <w:multiLevelType w:val="hybridMultilevel"/>
    <w:tmpl w:val="1930AB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9" w15:restartNumberingAfterBreak="0">
    <w:nsid w:val="54063680"/>
    <w:multiLevelType w:val="hybridMultilevel"/>
    <w:tmpl w:val="1FFA11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0" w15:restartNumberingAfterBreak="0">
    <w:nsid w:val="54231A68"/>
    <w:multiLevelType w:val="hybridMultilevel"/>
    <w:tmpl w:val="936C1A00"/>
    <w:lvl w:ilvl="0" w:tplc="040F0001">
      <w:start w:val="1"/>
      <w:numFmt w:val="bullet"/>
      <w:lvlText w:val=""/>
      <w:lvlJc w:val="left"/>
      <w:pPr>
        <w:ind w:left="780" w:hanging="360"/>
      </w:pPr>
      <w:rPr>
        <w:rFonts w:ascii="Symbol" w:hAnsi="Symbol"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71" w15:restartNumberingAfterBreak="0">
    <w:nsid w:val="555E2EAA"/>
    <w:multiLevelType w:val="hybridMultilevel"/>
    <w:tmpl w:val="BFE433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2" w15:restartNumberingAfterBreak="0">
    <w:nsid w:val="5B0171A3"/>
    <w:multiLevelType w:val="hybridMultilevel"/>
    <w:tmpl w:val="8366817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3" w15:restartNumberingAfterBreak="0">
    <w:nsid w:val="5E22187C"/>
    <w:multiLevelType w:val="hybridMultilevel"/>
    <w:tmpl w:val="26DE7412"/>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74" w15:restartNumberingAfterBreak="0">
    <w:nsid w:val="5F2D1357"/>
    <w:multiLevelType w:val="hybridMultilevel"/>
    <w:tmpl w:val="45C4DB84"/>
    <w:lvl w:ilvl="0" w:tplc="0409000D">
      <w:start w:val="1"/>
      <w:numFmt w:val="bullet"/>
      <w:lvlText w:val=""/>
      <w:lvlJc w:val="left"/>
      <w:pPr>
        <w:ind w:left="737" w:hanging="360"/>
      </w:pPr>
      <w:rPr>
        <w:rFonts w:ascii="Wingdings" w:hAnsi="Wingdings"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75" w15:restartNumberingAfterBreak="0">
    <w:nsid w:val="5FAF08A3"/>
    <w:multiLevelType w:val="hybridMultilevel"/>
    <w:tmpl w:val="F44E0F22"/>
    <w:lvl w:ilvl="0" w:tplc="040F0003">
      <w:start w:val="1"/>
      <w:numFmt w:val="bullet"/>
      <w:lvlText w:val="o"/>
      <w:lvlJc w:val="left"/>
      <w:pPr>
        <w:ind w:left="790" w:hanging="360"/>
      </w:pPr>
      <w:rPr>
        <w:rFonts w:ascii="Courier New" w:hAnsi="Courier New" w:cs="Courier New" w:hint="default"/>
      </w:rPr>
    </w:lvl>
    <w:lvl w:ilvl="1" w:tplc="040F0003" w:tentative="1">
      <w:start w:val="1"/>
      <w:numFmt w:val="bullet"/>
      <w:lvlText w:val="o"/>
      <w:lvlJc w:val="left"/>
      <w:pPr>
        <w:ind w:left="1510" w:hanging="360"/>
      </w:pPr>
      <w:rPr>
        <w:rFonts w:ascii="Courier New" w:hAnsi="Courier New" w:cs="Courier New" w:hint="default"/>
      </w:rPr>
    </w:lvl>
    <w:lvl w:ilvl="2" w:tplc="040F0005" w:tentative="1">
      <w:start w:val="1"/>
      <w:numFmt w:val="bullet"/>
      <w:lvlText w:val=""/>
      <w:lvlJc w:val="left"/>
      <w:pPr>
        <w:ind w:left="2230" w:hanging="360"/>
      </w:pPr>
      <w:rPr>
        <w:rFonts w:ascii="Wingdings" w:hAnsi="Wingdings" w:hint="default"/>
      </w:rPr>
    </w:lvl>
    <w:lvl w:ilvl="3" w:tplc="040F0001" w:tentative="1">
      <w:start w:val="1"/>
      <w:numFmt w:val="bullet"/>
      <w:lvlText w:val=""/>
      <w:lvlJc w:val="left"/>
      <w:pPr>
        <w:ind w:left="2950" w:hanging="360"/>
      </w:pPr>
      <w:rPr>
        <w:rFonts w:ascii="Symbol" w:hAnsi="Symbol" w:hint="default"/>
      </w:rPr>
    </w:lvl>
    <w:lvl w:ilvl="4" w:tplc="040F0003" w:tentative="1">
      <w:start w:val="1"/>
      <w:numFmt w:val="bullet"/>
      <w:lvlText w:val="o"/>
      <w:lvlJc w:val="left"/>
      <w:pPr>
        <w:ind w:left="3670" w:hanging="360"/>
      </w:pPr>
      <w:rPr>
        <w:rFonts w:ascii="Courier New" w:hAnsi="Courier New" w:cs="Courier New" w:hint="default"/>
      </w:rPr>
    </w:lvl>
    <w:lvl w:ilvl="5" w:tplc="040F0005" w:tentative="1">
      <w:start w:val="1"/>
      <w:numFmt w:val="bullet"/>
      <w:lvlText w:val=""/>
      <w:lvlJc w:val="left"/>
      <w:pPr>
        <w:ind w:left="4390" w:hanging="360"/>
      </w:pPr>
      <w:rPr>
        <w:rFonts w:ascii="Wingdings" w:hAnsi="Wingdings" w:hint="default"/>
      </w:rPr>
    </w:lvl>
    <w:lvl w:ilvl="6" w:tplc="040F0001" w:tentative="1">
      <w:start w:val="1"/>
      <w:numFmt w:val="bullet"/>
      <w:lvlText w:val=""/>
      <w:lvlJc w:val="left"/>
      <w:pPr>
        <w:ind w:left="5110" w:hanging="360"/>
      </w:pPr>
      <w:rPr>
        <w:rFonts w:ascii="Symbol" w:hAnsi="Symbol" w:hint="default"/>
      </w:rPr>
    </w:lvl>
    <w:lvl w:ilvl="7" w:tplc="040F0003" w:tentative="1">
      <w:start w:val="1"/>
      <w:numFmt w:val="bullet"/>
      <w:lvlText w:val="o"/>
      <w:lvlJc w:val="left"/>
      <w:pPr>
        <w:ind w:left="5830" w:hanging="360"/>
      </w:pPr>
      <w:rPr>
        <w:rFonts w:ascii="Courier New" w:hAnsi="Courier New" w:cs="Courier New" w:hint="default"/>
      </w:rPr>
    </w:lvl>
    <w:lvl w:ilvl="8" w:tplc="040F0005" w:tentative="1">
      <w:start w:val="1"/>
      <w:numFmt w:val="bullet"/>
      <w:lvlText w:val=""/>
      <w:lvlJc w:val="left"/>
      <w:pPr>
        <w:ind w:left="6550" w:hanging="360"/>
      </w:pPr>
      <w:rPr>
        <w:rFonts w:ascii="Wingdings" w:hAnsi="Wingdings" w:hint="default"/>
      </w:rPr>
    </w:lvl>
  </w:abstractNum>
  <w:abstractNum w:abstractNumId="76" w15:restartNumberingAfterBreak="0">
    <w:nsid w:val="61AE173D"/>
    <w:multiLevelType w:val="hybridMultilevel"/>
    <w:tmpl w:val="6B5E64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7" w15:restartNumberingAfterBreak="0">
    <w:nsid w:val="63C137F7"/>
    <w:multiLevelType w:val="hybridMultilevel"/>
    <w:tmpl w:val="968278EC"/>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78" w15:restartNumberingAfterBreak="0">
    <w:nsid w:val="649C0712"/>
    <w:multiLevelType w:val="hybridMultilevel"/>
    <w:tmpl w:val="EA44B1C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9" w15:restartNumberingAfterBreak="0">
    <w:nsid w:val="664C4CAA"/>
    <w:multiLevelType w:val="hybridMultilevel"/>
    <w:tmpl w:val="B49C4C4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0" w15:restartNumberingAfterBreak="0">
    <w:nsid w:val="67393DFC"/>
    <w:multiLevelType w:val="hybridMultilevel"/>
    <w:tmpl w:val="48F8B754"/>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1" w15:restartNumberingAfterBreak="0">
    <w:nsid w:val="68514941"/>
    <w:multiLevelType w:val="hybridMultilevel"/>
    <w:tmpl w:val="6D6EB034"/>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2" w15:restartNumberingAfterBreak="0">
    <w:nsid w:val="68955997"/>
    <w:multiLevelType w:val="hybridMultilevel"/>
    <w:tmpl w:val="97F40482"/>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E9727A"/>
    <w:multiLevelType w:val="hybridMultilevel"/>
    <w:tmpl w:val="0EDC69E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4" w15:restartNumberingAfterBreak="0">
    <w:nsid w:val="6D831305"/>
    <w:multiLevelType w:val="hybridMultilevel"/>
    <w:tmpl w:val="9A180E4E"/>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85" w15:restartNumberingAfterBreak="0">
    <w:nsid w:val="6D837BEA"/>
    <w:multiLevelType w:val="hybridMultilevel"/>
    <w:tmpl w:val="1752E46E"/>
    <w:lvl w:ilvl="0" w:tplc="040F0001">
      <w:start w:val="1"/>
      <w:numFmt w:val="bullet"/>
      <w:lvlText w:val=""/>
      <w:lvlJc w:val="left"/>
      <w:pPr>
        <w:ind w:left="736" w:hanging="360"/>
      </w:pPr>
      <w:rPr>
        <w:rFonts w:ascii="Symbol" w:hAnsi="Symbol" w:hint="default"/>
      </w:rPr>
    </w:lvl>
    <w:lvl w:ilvl="1" w:tplc="040F0003" w:tentative="1">
      <w:start w:val="1"/>
      <w:numFmt w:val="bullet"/>
      <w:lvlText w:val="o"/>
      <w:lvlJc w:val="left"/>
      <w:pPr>
        <w:ind w:left="1456" w:hanging="360"/>
      </w:pPr>
      <w:rPr>
        <w:rFonts w:ascii="Courier New" w:hAnsi="Courier New" w:cs="Courier New" w:hint="default"/>
      </w:rPr>
    </w:lvl>
    <w:lvl w:ilvl="2" w:tplc="040F0005" w:tentative="1">
      <w:start w:val="1"/>
      <w:numFmt w:val="bullet"/>
      <w:lvlText w:val=""/>
      <w:lvlJc w:val="left"/>
      <w:pPr>
        <w:ind w:left="2176" w:hanging="360"/>
      </w:pPr>
      <w:rPr>
        <w:rFonts w:ascii="Wingdings" w:hAnsi="Wingdings" w:hint="default"/>
      </w:rPr>
    </w:lvl>
    <w:lvl w:ilvl="3" w:tplc="040F0001" w:tentative="1">
      <w:start w:val="1"/>
      <w:numFmt w:val="bullet"/>
      <w:lvlText w:val=""/>
      <w:lvlJc w:val="left"/>
      <w:pPr>
        <w:ind w:left="2896" w:hanging="360"/>
      </w:pPr>
      <w:rPr>
        <w:rFonts w:ascii="Symbol" w:hAnsi="Symbol" w:hint="default"/>
      </w:rPr>
    </w:lvl>
    <w:lvl w:ilvl="4" w:tplc="040F0003" w:tentative="1">
      <w:start w:val="1"/>
      <w:numFmt w:val="bullet"/>
      <w:lvlText w:val="o"/>
      <w:lvlJc w:val="left"/>
      <w:pPr>
        <w:ind w:left="3616" w:hanging="360"/>
      </w:pPr>
      <w:rPr>
        <w:rFonts w:ascii="Courier New" w:hAnsi="Courier New" w:cs="Courier New" w:hint="default"/>
      </w:rPr>
    </w:lvl>
    <w:lvl w:ilvl="5" w:tplc="040F0005" w:tentative="1">
      <w:start w:val="1"/>
      <w:numFmt w:val="bullet"/>
      <w:lvlText w:val=""/>
      <w:lvlJc w:val="left"/>
      <w:pPr>
        <w:ind w:left="4336" w:hanging="360"/>
      </w:pPr>
      <w:rPr>
        <w:rFonts w:ascii="Wingdings" w:hAnsi="Wingdings" w:hint="default"/>
      </w:rPr>
    </w:lvl>
    <w:lvl w:ilvl="6" w:tplc="040F0001" w:tentative="1">
      <w:start w:val="1"/>
      <w:numFmt w:val="bullet"/>
      <w:lvlText w:val=""/>
      <w:lvlJc w:val="left"/>
      <w:pPr>
        <w:ind w:left="5056" w:hanging="360"/>
      </w:pPr>
      <w:rPr>
        <w:rFonts w:ascii="Symbol" w:hAnsi="Symbol" w:hint="default"/>
      </w:rPr>
    </w:lvl>
    <w:lvl w:ilvl="7" w:tplc="040F0003" w:tentative="1">
      <w:start w:val="1"/>
      <w:numFmt w:val="bullet"/>
      <w:lvlText w:val="o"/>
      <w:lvlJc w:val="left"/>
      <w:pPr>
        <w:ind w:left="5776" w:hanging="360"/>
      </w:pPr>
      <w:rPr>
        <w:rFonts w:ascii="Courier New" w:hAnsi="Courier New" w:cs="Courier New" w:hint="default"/>
      </w:rPr>
    </w:lvl>
    <w:lvl w:ilvl="8" w:tplc="040F0005" w:tentative="1">
      <w:start w:val="1"/>
      <w:numFmt w:val="bullet"/>
      <w:lvlText w:val=""/>
      <w:lvlJc w:val="left"/>
      <w:pPr>
        <w:ind w:left="6496" w:hanging="360"/>
      </w:pPr>
      <w:rPr>
        <w:rFonts w:ascii="Wingdings" w:hAnsi="Wingdings" w:hint="default"/>
      </w:rPr>
    </w:lvl>
  </w:abstractNum>
  <w:abstractNum w:abstractNumId="86" w15:restartNumberingAfterBreak="0">
    <w:nsid w:val="709007C9"/>
    <w:multiLevelType w:val="hybridMultilevel"/>
    <w:tmpl w:val="D040A5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7" w15:restartNumberingAfterBreak="0">
    <w:nsid w:val="711449A1"/>
    <w:multiLevelType w:val="hybridMultilevel"/>
    <w:tmpl w:val="C6E4BA4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8" w15:restartNumberingAfterBreak="0">
    <w:nsid w:val="72450200"/>
    <w:multiLevelType w:val="hybridMultilevel"/>
    <w:tmpl w:val="7DEE7E12"/>
    <w:lvl w:ilvl="0" w:tplc="040F0001">
      <w:start w:val="1"/>
      <w:numFmt w:val="bullet"/>
      <w:lvlText w:val=""/>
      <w:lvlJc w:val="left"/>
      <w:pPr>
        <w:ind w:left="709" w:hanging="360"/>
      </w:pPr>
      <w:rPr>
        <w:rFonts w:ascii="Symbol" w:hAnsi="Symbol" w:hint="default"/>
      </w:rPr>
    </w:lvl>
    <w:lvl w:ilvl="1" w:tplc="040F0003" w:tentative="1">
      <w:start w:val="1"/>
      <w:numFmt w:val="bullet"/>
      <w:lvlText w:val="o"/>
      <w:lvlJc w:val="left"/>
      <w:pPr>
        <w:ind w:left="1429" w:hanging="360"/>
      </w:pPr>
      <w:rPr>
        <w:rFonts w:ascii="Courier New" w:hAnsi="Courier New" w:cs="Courier New" w:hint="default"/>
      </w:rPr>
    </w:lvl>
    <w:lvl w:ilvl="2" w:tplc="040F0005" w:tentative="1">
      <w:start w:val="1"/>
      <w:numFmt w:val="bullet"/>
      <w:lvlText w:val=""/>
      <w:lvlJc w:val="left"/>
      <w:pPr>
        <w:ind w:left="2149" w:hanging="360"/>
      </w:pPr>
      <w:rPr>
        <w:rFonts w:ascii="Wingdings" w:hAnsi="Wingdings" w:hint="default"/>
      </w:rPr>
    </w:lvl>
    <w:lvl w:ilvl="3" w:tplc="040F0001" w:tentative="1">
      <w:start w:val="1"/>
      <w:numFmt w:val="bullet"/>
      <w:lvlText w:val=""/>
      <w:lvlJc w:val="left"/>
      <w:pPr>
        <w:ind w:left="2869" w:hanging="360"/>
      </w:pPr>
      <w:rPr>
        <w:rFonts w:ascii="Symbol" w:hAnsi="Symbol" w:hint="default"/>
      </w:rPr>
    </w:lvl>
    <w:lvl w:ilvl="4" w:tplc="040F0003" w:tentative="1">
      <w:start w:val="1"/>
      <w:numFmt w:val="bullet"/>
      <w:lvlText w:val="o"/>
      <w:lvlJc w:val="left"/>
      <w:pPr>
        <w:ind w:left="3589" w:hanging="360"/>
      </w:pPr>
      <w:rPr>
        <w:rFonts w:ascii="Courier New" w:hAnsi="Courier New" w:cs="Courier New" w:hint="default"/>
      </w:rPr>
    </w:lvl>
    <w:lvl w:ilvl="5" w:tplc="040F0005" w:tentative="1">
      <w:start w:val="1"/>
      <w:numFmt w:val="bullet"/>
      <w:lvlText w:val=""/>
      <w:lvlJc w:val="left"/>
      <w:pPr>
        <w:ind w:left="4309" w:hanging="360"/>
      </w:pPr>
      <w:rPr>
        <w:rFonts w:ascii="Wingdings" w:hAnsi="Wingdings" w:hint="default"/>
      </w:rPr>
    </w:lvl>
    <w:lvl w:ilvl="6" w:tplc="040F0001" w:tentative="1">
      <w:start w:val="1"/>
      <w:numFmt w:val="bullet"/>
      <w:lvlText w:val=""/>
      <w:lvlJc w:val="left"/>
      <w:pPr>
        <w:ind w:left="5029" w:hanging="360"/>
      </w:pPr>
      <w:rPr>
        <w:rFonts w:ascii="Symbol" w:hAnsi="Symbol" w:hint="default"/>
      </w:rPr>
    </w:lvl>
    <w:lvl w:ilvl="7" w:tplc="040F0003" w:tentative="1">
      <w:start w:val="1"/>
      <w:numFmt w:val="bullet"/>
      <w:lvlText w:val="o"/>
      <w:lvlJc w:val="left"/>
      <w:pPr>
        <w:ind w:left="5749" w:hanging="360"/>
      </w:pPr>
      <w:rPr>
        <w:rFonts w:ascii="Courier New" w:hAnsi="Courier New" w:cs="Courier New" w:hint="default"/>
      </w:rPr>
    </w:lvl>
    <w:lvl w:ilvl="8" w:tplc="040F0005" w:tentative="1">
      <w:start w:val="1"/>
      <w:numFmt w:val="bullet"/>
      <w:lvlText w:val=""/>
      <w:lvlJc w:val="left"/>
      <w:pPr>
        <w:ind w:left="6469" w:hanging="360"/>
      </w:pPr>
      <w:rPr>
        <w:rFonts w:ascii="Wingdings" w:hAnsi="Wingdings" w:hint="default"/>
      </w:rPr>
    </w:lvl>
  </w:abstractNum>
  <w:abstractNum w:abstractNumId="89" w15:restartNumberingAfterBreak="0">
    <w:nsid w:val="726010C4"/>
    <w:multiLevelType w:val="hybridMultilevel"/>
    <w:tmpl w:val="CA6A007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0" w15:restartNumberingAfterBreak="0">
    <w:nsid w:val="73597463"/>
    <w:multiLevelType w:val="hybridMultilevel"/>
    <w:tmpl w:val="962C88D0"/>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91" w15:restartNumberingAfterBreak="0">
    <w:nsid w:val="738F7569"/>
    <w:multiLevelType w:val="hybridMultilevel"/>
    <w:tmpl w:val="3DC28A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2" w15:restartNumberingAfterBreak="0">
    <w:nsid w:val="745247DA"/>
    <w:multiLevelType w:val="hybridMultilevel"/>
    <w:tmpl w:val="8806CB2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3" w15:restartNumberingAfterBreak="0">
    <w:nsid w:val="749676AD"/>
    <w:multiLevelType w:val="hybridMultilevel"/>
    <w:tmpl w:val="28C46F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4" w15:restartNumberingAfterBreak="0">
    <w:nsid w:val="7647444A"/>
    <w:multiLevelType w:val="hybridMultilevel"/>
    <w:tmpl w:val="F3C08FB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5" w15:restartNumberingAfterBreak="0">
    <w:nsid w:val="786B664C"/>
    <w:multiLevelType w:val="hybridMultilevel"/>
    <w:tmpl w:val="62FA86D4"/>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96" w15:restartNumberingAfterBreak="0">
    <w:nsid w:val="78952CD0"/>
    <w:multiLevelType w:val="hybridMultilevel"/>
    <w:tmpl w:val="E09E8B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7" w15:restartNumberingAfterBreak="0">
    <w:nsid w:val="7CA47288"/>
    <w:multiLevelType w:val="hybridMultilevel"/>
    <w:tmpl w:val="3A58AC6C"/>
    <w:lvl w:ilvl="0" w:tplc="040F0001">
      <w:start w:val="1"/>
      <w:numFmt w:val="bullet"/>
      <w:lvlText w:val=""/>
      <w:lvlJc w:val="left"/>
      <w:pPr>
        <w:ind w:left="737" w:hanging="360"/>
      </w:pPr>
      <w:rPr>
        <w:rFonts w:ascii="Symbol" w:hAnsi="Symbol" w:hint="default"/>
      </w:rPr>
    </w:lvl>
    <w:lvl w:ilvl="1" w:tplc="040F0003" w:tentative="1">
      <w:start w:val="1"/>
      <w:numFmt w:val="bullet"/>
      <w:lvlText w:val="o"/>
      <w:lvlJc w:val="left"/>
      <w:pPr>
        <w:ind w:left="1457" w:hanging="360"/>
      </w:pPr>
      <w:rPr>
        <w:rFonts w:ascii="Courier New" w:hAnsi="Courier New" w:cs="Courier New" w:hint="default"/>
      </w:rPr>
    </w:lvl>
    <w:lvl w:ilvl="2" w:tplc="040F0005" w:tentative="1">
      <w:start w:val="1"/>
      <w:numFmt w:val="bullet"/>
      <w:lvlText w:val=""/>
      <w:lvlJc w:val="left"/>
      <w:pPr>
        <w:ind w:left="2177" w:hanging="360"/>
      </w:pPr>
      <w:rPr>
        <w:rFonts w:ascii="Wingdings" w:hAnsi="Wingdings" w:hint="default"/>
      </w:rPr>
    </w:lvl>
    <w:lvl w:ilvl="3" w:tplc="040F0001" w:tentative="1">
      <w:start w:val="1"/>
      <w:numFmt w:val="bullet"/>
      <w:lvlText w:val=""/>
      <w:lvlJc w:val="left"/>
      <w:pPr>
        <w:ind w:left="2897" w:hanging="360"/>
      </w:pPr>
      <w:rPr>
        <w:rFonts w:ascii="Symbol" w:hAnsi="Symbol" w:hint="default"/>
      </w:rPr>
    </w:lvl>
    <w:lvl w:ilvl="4" w:tplc="040F0003" w:tentative="1">
      <w:start w:val="1"/>
      <w:numFmt w:val="bullet"/>
      <w:lvlText w:val="o"/>
      <w:lvlJc w:val="left"/>
      <w:pPr>
        <w:ind w:left="3617" w:hanging="360"/>
      </w:pPr>
      <w:rPr>
        <w:rFonts w:ascii="Courier New" w:hAnsi="Courier New" w:cs="Courier New" w:hint="default"/>
      </w:rPr>
    </w:lvl>
    <w:lvl w:ilvl="5" w:tplc="040F0005" w:tentative="1">
      <w:start w:val="1"/>
      <w:numFmt w:val="bullet"/>
      <w:lvlText w:val=""/>
      <w:lvlJc w:val="left"/>
      <w:pPr>
        <w:ind w:left="4337" w:hanging="360"/>
      </w:pPr>
      <w:rPr>
        <w:rFonts w:ascii="Wingdings" w:hAnsi="Wingdings" w:hint="default"/>
      </w:rPr>
    </w:lvl>
    <w:lvl w:ilvl="6" w:tplc="040F0001" w:tentative="1">
      <w:start w:val="1"/>
      <w:numFmt w:val="bullet"/>
      <w:lvlText w:val=""/>
      <w:lvlJc w:val="left"/>
      <w:pPr>
        <w:ind w:left="5057" w:hanging="360"/>
      </w:pPr>
      <w:rPr>
        <w:rFonts w:ascii="Symbol" w:hAnsi="Symbol" w:hint="default"/>
      </w:rPr>
    </w:lvl>
    <w:lvl w:ilvl="7" w:tplc="040F0003" w:tentative="1">
      <w:start w:val="1"/>
      <w:numFmt w:val="bullet"/>
      <w:lvlText w:val="o"/>
      <w:lvlJc w:val="left"/>
      <w:pPr>
        <w:ind w:left="5777" w:hanging="360"/>
      </w:pPr>
      <w:rPr>
        <w:rFonts w:ascii="Courier New" w:hAnsi="Courier New" w:cs="Courier New" w:hint="default"/>
      </w:rPr>
    </w:lvl>
    <w:lvl w:ilvl="8" w:tplc="040F0005" w:tentative="1">
      <w:start w:val="1"/>
      <w:numFmt w:val="bullet"/>
      <w:lvlText w:val=""/>
      <w:lvlJc w:val="left"/>
      <w:pPr>
        <w:ind w:left="6497" w:hanging="360"/>
      </w:pPr>
      <w:rPr>
        <w:rFonts w:ascii="Wingdings" w:hAnsi="Wingdings" w:hint="default"/>
      </w:rPr>
    </w:lvl>
  </w:abstractNum>
  <w:abstractNum w:abstractNumId="98" w15:restartNumberingAfterBreak="0">
    <w:nsid w:val="7E38741F"/>
    <w:multiLevelType w:val="hybridMultilevel"/>
    <w:tmpl w:val="1E9EE24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9" w15:restartNumberingAfterBreak="0">
    <w:nsid w:val="7E5F5067"/>
    <w:multiLevelType w:val="hybridMultilevel"/>
    <w:tmpl w:val="8714A4F0"/>
    <w:lvl w:ilvl="0" w:tplc="040F000D">
      <w:start w:val="1"/>
      <w:numFmt w:val="bullet"/>
      <w:lvlText w:val=""/>
      <w:lvlJc w:val="left"/>
      <w:pPr>
        <w:ind w:left="720" w:hanging="360"/>
      </w:pPr>
      <w:rPr>
        <w:rFonts w:ascii="Wingdings" w:hAnsi="Wingdings" w:hint="default"/>
      </w:rPr>
    </w:lvl>
    <w:lvl w:ilvl="1" w:tplc="040F000D">
      <w:start w:val="1"/>
      <w:numFmt w:val="bullet"/>
      <w:lvlText w:val=""/>
      <w:lvlJc w:val="left"/>
      <w:pPr>
        <w:ind w:left="360" w:hanging="360"/>
      </w:pPr>
      <w:rPr>
        <w:rFonts w:ascii="Wingdings" w:hAnsi="Wingdings" w:hint="default"/>
        <w:color w:val="000000"/>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81"/>
  </w:num>
  <w:num w:numId="2">
    <w:abstractNumId w:val="32"/>
  </w:num>
  <w:num w:numId="3">
    <w:abstractNumId w:val="19"/>
  </w:num>
  <w:num w:numId="4">
    <w:abstractNumId w:val="75"/>
  </w:num>
  <w:num w:numId="5">
    <w:abstractNumId w:val="42"/>
  </w:num>
  <w:num w:numId="6">
    <w:abstractNumId w:val="62"/>
  </w:num>
  <w:num w:numId="7">
    <w:abstractNumId w:val="63"/>
  </w:num>
  <w:num w:numId="8">
    <w:abstractNumId w:val="71"/>
  </w:num>
  <w:num w:numId="9">
    <w:abstractNumId w:val="55"/>
  </w:num>
  <w:num w:numId="10">
    <w:abstractNumId w:val="93"/>
  </w:num>
  <w:num w:numId="11">
    <w:abstractNumId w:val="66"/>
  </w:num>
  <w:num w:numId="12">
    <w:abstractNumId w:val="67"/>
  </w:num>
  <w:num w:numId="13">
    <w:abstractNumId w:val="50"/>
  </w:num>
  <w:num w:numId="14">
    <w:abstractNumId w:val="86"/>
  </w:num>
  <w:num w:numId="15">
    <w:abstractNumId w:val="89"/>
  </w:num>
  <w:num w:numId="16">
    <w:abstractNumId w:val="58"/>
  </w:num>
  <w:num w:numId="17">
    <w:abstractNumId w:val="17"/>
  </w:num>
  <w:num w:numId="18">
    <w:abstractNumId w:val="49"/>
  </w:num>
  <w:num w:numId="19">
    <w:abstractNumId w:val="7"/>
  </w:num>
  <w:num w:numId="20">
    <w:abstractNumId w:val="44"/>
  </w:num>
  <w:num w:numId="21">
    <w:abstractNumId w:val="72"/>
  </w:num>
  <w:num w:numId="22">
    <w:abstractNumId w:val="43"/>
  </w:num>
  <w:num w:numId="23">
    <w:abstractNumId w:val="60"/>
  </w:num>
  <w:num w:numId="24">
    <w:abstractNumId w:val="36"/>
  </w:num>
  <w:num w:numId="25">
    <w:abstractNumId w:val="6"/>
  </w:num>
  <w:num w:numId="26">
    <w:abstractNumId w:val="23"/>
  </w:num>
  <w:num w:numId="27">
    <w:abstractNumId w:val="73"/>
  </w:num>
  <w:num w:numId="28">
    <w:abstractNumId w:val="96"/>
  </w:num>
  <w:num w:numId="29">
    <w:abstractNumId w:val="68"/>
  </w:num>
  <w:num w:numId="30">
    <w:abstractNumId w:val="20"/>
  </w:num>
  <w:num w:numId="31">
    <w:abstractNumId w:val="33"/>
  </w:num>
  <w:num w:numId="32">
    <w:abstractNumId w:val="51"/>
  </w:num>
  <w:num w:numId="33">
    <w:abstractNumId w:val="76"/>
  </w:num>
  <w:num w:numId="34">
    <w:abstractNumId w:val="95"/>
  </w:num>
  <w:num w:numId="35">
    <w:abstractNumId w:val="1"/>
  </w:num>
  <w:num w:numId="36">
    <w:abstractNumId w:val="21"/>
  </w:num>
  <w:num w:numId="37">
    <w:abstractNumId w:val="70"/>
  </w:num>
  <w:num w:numId="38">
    <w:abstractNumId w:val="3"/>
  </w:num>
  <w:num w:numId="39">
    <w:abstractNumId w:val="88"/>
  </w:num>
  <w:num w:numId="40">
    <w:abstractNumId w:val="47"/>
  </w:num>
  <w:num w:numId="41">
    <w:abstractNumId w:val="98"/>
  </w:num>
  <w:num w:numId="42">
    <w:abstractNumId w:val="12"/>
  </w:num>
  <w:num w:numId="43">
    <w:abstractNumId w:val="38"/>
  </w:num>
  <w:num w:numId="44">
    <w:abstractNumId w:val="45"/>
  </w:num>
  <w:num w:numId="45">
    <w:abstractNumId w:val="0"/>
  </w:num>
  <w:num w:numId="46">
    <w:abstractNumId w:val="87"/>
  </w:num>
  <w:num w:numId="47">
    <w:abstractNumId w:val="18"/>
  </w:num>
  <w:num w:numId="48">
    <w:abstractNumId w:val="65"/>
  </w:num>
  <w:num w:numId="49">
    <w:abstractNumId w:val="27"/>
  </w:num>
  <w:num w:numId="50">
    <w:abstractNumId w:val="11"/>
  </w:num>
  <w:num w:numId="51">
    <w:abstractNumId w:val="41"/>
  </w:num>
  <w:num w:numId="52">
    <w:abstractNumId w:val="80"/>
  </w:num>
  <w:num w:numId="53">
    <w:abstractNumId w:val="25"/>
  </w:num>
  <w:num w:numId="54">
    <w:abstractNumId w:val="99"/>
  </w:num>
  <w:num w:numId="55">
    <w:abstractNumId w:val="61"/>
  </w:num>
  <w:num w:numId="56">
    <w:abstractNumId w:val="69"/>
  </w:num>
  <w:num w:numId="57">
    <w:abstractNumId w:val="16"/>
  </w:num>
  <w:num w:numId="58">
    <w:abstractNumId w:val="91"/>
  </w:num>
  <w:num w:numId="59">
    <w:abstractNumId w:val="13"/>
  </w:num>
  <w:num w:numId="60">
    <w:abstractNumId w:val="56"/>
  </w:num>
  <w:num w:numId="61">
    <w:abstractNumId w:val="90"/>
  </w:num>
  <w:num w:numId="62">
    <w:abstractNumId w:val="22"/>
  </w:num>
  <w:num w:numId="63">
    <w:abstractNumId w:val="8"/>
  </w:num>
  <w:num w:numId="64">
    <w:abstractNumId w:val="2"/>
  </w:num>
  <w:num w:numId="65">
    <w:abstractNumId w:val="14"/>
  </w:num>
  <w:num w:numId="66">
    <w:abstractNumId w:val="79"/>
  </w:num>
  <w:num w:numId="67">
    <w:abstractNumId w:val="9"/>
  </w:num>
  <w:num w:numId="68">
    <w:abstractNumId w:val="85"/>
  </w:num>
  <w:num w:numId="69">
    <w:abstractNumId w:val="52"/>
  </w:num>
  <w:num w:numId="70">
    <w:abstractNumId w:val="83"/>
  </w:num>
  <w:num w:numId="71">
    <w:abstractNumId w:val="97"/>
  </w:num>
  <w:num w:numId="72">
    <w:abstractNumId w:val="94"/>
  </w:num>
  <w:num w:numId="73">
    <w:abstractNumId w:val="35"/>
  </w:num>
  <w:num w:numId="74">
    <w:abstractNumId w:val="10"/>
  </w:num>
  <w:num w:numId="75">
    <w:abstractNumId w:val="84"/>
  </w:num>
  <w:num w:numId="76">
    <w:abstractNumId w:val="46"/>
  </w:num>
  <w:num w:numId="77">
    <w:abstractNumId w:val="28"/>
  </w:num>
  <w:num w:numId="78">
    <w:abstractNumId w:val="24"/>
  </w:num>
  <w:num w:numId="79">
    <w:abstractNumId w:val="54"/>
  </w:num>
  <w:num w:numId="80">
    <w:abstractNumId w:val="30"/>
  </w:num>
  <w:num w:numId="81">
    <w:abstractNumId w:val="37"/>
  </w:num>
  <w:num w:numId="82">
    <w:abstractNumId w:val="77"/>
  </w:num>
  <w:num w:numId="83">
    <w:abstractNumId w:val="92"/>
  </w:num>
  <w:num w:numId="84">
    <w:abstractNumId w:val="57"/>
  </w:num>
  <w:num w:numId="85">
    <w:abstractNumId w:val="39"/>
  </w:num>
  <w:num w:numId="86">
    <w:abstractNumId w:val="29"/>
  </w:num>
  <w:num w:numId="87">
    <w:abstractNumId w:val="31"/>
  </w:num>
  <w:num w:numId="88">
    <w:abstractNumId w:val="15"/>
  </w:num>
  <w:num w:numId="89">
    <w:abstractNumId w:val="78"/>
  </w:num>
  <w:num w:numId="90">
    <w:abstractNumId w:val="59"/>
  </w:num>
  <w:num w:numId="91">
    <w:abstractNumId w:val="4"/>
  </w:num>
  <w:num w:numId="92">
    <w:abstractNumId w:val="48"/>
  </w:num>
  <w:num w:numId="93">
    <w:abstractNumId w:val="40"/>
  </w:num>
  <w:num w:numId="94">
    <w:abstractNumId w:val="74"/>
  </w:num>
  <w:num w:numId="95">
    <w:abstractNumId w:val="82"/>
  </w:num>
  <w:num w:numId="96">
    <w:abstractNumId w:val="34"/>
  </w:num>
  <w:num w:numId="97">
    <w:abstractNumId w:val="64"/>
  </w:num>
  <w:num w:numId="98">
    <w:abstractNumId w:val="5"/>
  </w:num>
  <w:num w:numId="99">
    <w:abstractNumId w:val="26"/>
  </w:num>
  <w:num w:numId="100">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37"/>
    <w:rsid w:val="0000739D"/>
    <w:rsid w:val="00011569"/>
    <w:rsid w:val="000135F3"/>
    <w:rsid w:val="0001373A"/>
    <w:rsid w:val="000222EA"/>
    <w:rsid w:val="000233D3"/>
    <w:rsid w:val="000252B2"/>
    <w:rsid w:val="00025A8E"/>
    <w:rsid w:val="00031D67"/>
    <w:rsid w:val="00035976"/>
    <w:rsid w:val="00036E4D"/>
    <w:rsid w:val="0003708E"/>
    <w:rsid w:val="00037CC3"/>
    <w:rsid w:val="00042D88"/>
    <w:rsid w:val="00045CAD"/>
    <w:rsid w:val="000552EA"/>
    <w:rsid w:val="00060D94"/>
    <w:rsid w:val="00061B33"/>
    <w:rsid w:val="0006260E"/>
    <w:rsid w:val="00062764"/>
    <w:rsid w:val="0006539E"/>
    <w:rsid w:val="00070F34"/>
    <w:rsid w:val="00073A44"/>
    <w:rsid w:val="00074891"/>
    <w:rsid w:val="00083731"/>
    <w:rsid w:val="0008497D"/>
    <w:rsid w:val="0009427D"/>
    <w:rsid w:val="000954DB"/>
    <w:rsid w:val="00096612"/>
    <w:rsid w:val="00096C3C"/>
    <w:rsid w:val="00096D95"/>
    <w:rsid w:val="000A102C"/>
    <w:rsid w:val="000A17E8"/>
    <w:rsid w:val="000B1AFB"/>
    <w:rsid w:val="000B1F45"/>
    <w:rsid w:val="000B6CBA"/>
    <w:rsid w:val="000C511D"/>
    <w:rsid w:val="000C6B1D"/>
    <w:rsid w:val="000C75D4"/>
    <w:rsid w:val="000C7D1F"/>
    <w:rsid w:val="000E67DA"/>
    <w:rsid w:val="000F02B9"/>
    <w:rsid w:val="000F4321"/>
    <w:rsid w:val="00103D43"/>
    <w:rsid w:val="00104AED"/>
    <w:rsid w:val="00110DA8"/>
    <w:rsid w:val="00110F79"/>
    <w:rsid w:val="001116FF"/>
    <w:rsid w:val="00112B75"/>
    <w:rsid w:val="00112B80"/>
    <w:rsid w:val="001139DA"/>
    <w:rsid w:val="00115F15"/>
    <w:rsid w:val="001179DB"/>
    <w:rsid w:val="00125BF7"/>
    <w:rsid w:val="00127424"/>
    <w:rsid w:val="0013055F"/>
    <w:rsid w:val="001318DF"/>
    <w:rsid w:val="00133093"/>
    <w:rsid w:val="00137E69"/>
    <w:rsid w:val="001412BD"/>
    <w:rsid w:val="00145549"/>
    <w:rsid w:val="0015303E"/>
    <w:rsid w:val="00153AD9"/>
    <w:rsid w:val="00155BDF"/>
    <w:rsid w:val="00155CD4"/>
    <w:rsid w:val="00160C1B"/>
    <w:rsid w:val="00162AE4"/>
    <w:rsid w:val="00163CBF"/>
    <w:rsid w:val="00164056"/>
    <w:rsid w:val="00164618"/>
    <w:rsid w:val="001657AB"/>
    <w:rsid w:val="00166038"/>
    <w:rsid w:val="00170A89"/>
    <w:rsid w:val="00172530"/>
    <w:rsid w:val="0017468B"/>
    <w:rsid w:val="0017481E"/>
    <w:rsid w:val="00176A93"/>
    <w:rsid w:val="00183B6A"/>
    <w:rsid w:val="00185302"/>
    <w:rsid w:val="00195A53"/>
    <w:rsid w:val="00195D2A"/>
    <w:rsid w:val="00196CB5"/>
    <w:rsid w:val="001A0ABA"/>
    <w:rsid w:val="001A2278"/>
    <w:rsid w:val="001A3D2D"/>
    <w:rsid w:val="001C33AE"/>
    <w:rsid w:val="001C626B"/>
    <w:rsid w:val="001C7B25"/>
    <w:rsid w:val="001C7EC0"/>
    <w:rsid w:val="001D0E4F"/>
    <w:rsid w:val="001D4683"/>
    <w:rsid w:val="001D6B5D"/>
    <w:rsid w:val="001D7A78"/>
    <w:rsid w:val="001E4AE0"/>
    <w:rsid w:val="001E4C65"/>
    <w:rsid w:val="001F6806"/>
    <w:rsid w:val="00203B4E"/>
    <w:rsid w:val="00205051"/>
    <w:rsid w:val="002107CC"/>
    <w:rsid w:val="00211290"/>
    <w:rsid w:val="00212F27"/>
    <w:rsid w:val="00213509"/>
    <w:rsid w:val="00213946"/>
    <w:rsid w:val="0021410A"/>
    <w:rsid w:val="00215457"/>
    <w:rsid w:val="00220ACC"/>
    <w:rsid w:val="002217D9"/>
    <w:rsid w:val="00222450"/>
    <w:rsid w:val="00223B82"/>
    <w:rsid w:val="0022553C"/>
    <w:rsid w:val="002274E3"/>
    <w:rsid w:val="0023147C"/>
    <w:rsid w:val="00235181"/>
    <w:rsid w:val="00235848"/>
    <w:rsid w:val="00240974"/>
    <w:rsid w:val="00243DD4"/>
    <w:rsid w:val="00250D9C"/>
    <w:rsid w:val="0025177A"/>
    <w:rsid w:val="002537E1"/>
    <w:rsid w:val="00255C3F"/>
    <w:rsid w:val="002631CE"/>
    <w:rsid w:val="0026749B"/>
    <w:rsid w:val="00274732"/>
    <w:rsid w:val="00274948"/>
    <w:rsid w:val="00275E38"/>
    <w:rsid w:val="00277CAE"/>
    <w:rsid w:val="00287C7A"/>
    <w:rsid w:val="00287E1F"/>
    <w:rsid w:val="00292336"/>
    <w:rsid w:val="00293511"/>
    <w:rsid w:val="00296ED3"/>
    <w:rsid w:val="00297335"/>
    <w:rsid w:val="00297CAE"/>
    <w:rsid w:val="002A41B2"/>
    <w:rsid w:val="002A66DC"/>
    <w:rsid w:val="002B02E7"/>
    <w:rsid w:val="002B031C"/>
    <w:rsid w:val="002B1BB0"/>
    <w:rsid w:val="002B3733"/>
    <w:rsid w:val="002B3AAC"/>
    <w:rsid w:val="002B3AB0"/>
    <w:rsid w:val="002B5EAD"/>
    <w:rsid w:val="002B65DC"/>
    <w:rsid w:val="002C285A"/>
    <w:rsid w:val="002C62C8"/>
    <w:rsid w:val="002D1972"/>
    <w:rsid w:val="002D63AC"/>
    <w:rsid w:val="002E23B0"/>
    <w:rsid w:val="002E2A90"/>
    <w:rsid w:val="002E6D56"/>
    <w:rsid w:val="002E7228"/>
    <w:rsid w:val="002E7F77"/>
    <w:rsid w:val="002F1B4E"/>
    <w:rsid w:val="002F20CD"/>
    <w:rsid w:val="002F218D"/>
    <w:rsid w:val="002F39E4"/>
    <w:rsid w:val="002F5DEE"/>
    <w:rsid w:val="002F7EFD"/>
    <w:rsid w:val="00302B7F"/>
    <w:rsid w:val="00305F2F"/>
    <w:rsid w:val="003077DB"/>
    <w:rsid w:val="00315B58"/>
    <w:rsid w:val="00316299"/>
    <w:rsid w:val="00321DB2"/>
    <w:rsid w:val="003258DD"/>
    <w:rsid w:val="00325B7E"/>
    <w:rsid w:val="00334E7B"/>
    <w:rsid w:val="00336CE3"/>
    <w:rsid w:val="0033777E"/>
    <w:rsid w:val="00340E38"/>
    <w:rsid w:val="0034285D"/>
    <w:rsid w:val="003430D6"/>
    <w:rsid w:val="003470D7"/>
    <w:rsid w:val="00350BFD"/>
    <w:rsid w:val="00360E46"/>
    <w:rsid w:val="003617F0"/>
    <w:rsid w:val="0036556B"/>
    <w:rsid w:val="00371AEA"/>
    <w:rsid w:val="00373071"/>
    <w:rsid w:val="003731A3"/>
    <w:rsid w:val="0038022D"/>
    <w:rsid w:val="00380D1A"/>
    <w:rsid w:val="00385CC5"/>
    <w:rsid w:val="0038727D"/>
    <w:rsid w:val="0039462F"/>
    <w:rsid w:val="0039468A"/>
    <w:rsid w:val="00395034"/>
    <w:rsid w:val="00396925"/>
    <w:rsid w:val="003A19DF"/>
    <w:rsid w:val="003A63B1"/>
    <w:rsid w:val="003B34CA"/>
    <w:rsid w:val="003B4484"/>
    <w:rsid w:val="003B4961"/>
    <w:rsid w:val="003B5B5B"/>
    <w:rsid w:val="003C11E8"/>
    <w:rsid w:val="003C6D3E"/>
    <w:rsid w:val="003D2BD9"/>
    <w:rsid w:val="003D3FE9"/>
    <w:rsid w:val="003D4118"/>
    <w:rsid w:val="003D4B9F"/>
    <w:rsid w:val="003E2594"/>
    <w:rsid w:val="003E2D20"/>
    <w:rsid w:val="003E5E98"/>
    <w:rsid w:val="003E5FC5"/>
    <w:rsid w:val="003F1426"/>
    <w:rsid w:val="003F1498"/>
    <w:rsid w:val="003F2E79"/>
    <w:rsid w:val="003F60EE"/>
    <w:rsid w:val="003F65AF"/>
    <w:rsid w:val="004046AF"/>
    <w:rsid w:val="004471BB"/>
    <w:rsid w:val="00450DCC"/>
    <w:rsid w:val="00456C36"/>
    <w:rsid w:val="00460D74"/>
    <w:rsid w:val="004622BB"/>
    <w:rsid w:val="00464047"/>
    <w:rsid w:val="0046459A"/>
    <w:rsid w:val="0046627F"/>
    <w:rsid w:val="004722C6"/>
    <w:rsid w:val="004727CE"/>
    <w:rsid w:val="0047518C"/>
    <w:rsid w:val="00476636"/>
    <w:rsid w:val="00476A0B"/>
    <w:rsid w:val="00477BA1"/>
    <w:rsid w:val="00482B72"/>
    <w:rsid w:val="0048324C"/>
    <w:rsid w:val="0048569A"/>
    <w:rsid w:val="00486420"/>
    <w:rsid w:val="00491610"/>
    <w:rsid w:val="004930BB"/>
    <w:rsid w:val="00494642"/>
    <w:rsid w:val="00494C43"/>
    <w:rsid w:val="004958C2"/>
    <w:rsid w:val="00496266"/>
    <w:rsid w:val="004A0F1E"/>
    <w:rsid w:val="004A0F98"/>
    <w:rsid w:val="004A3688"/>
    <w:rsid w:val="004A4E36"/>
    <w:rsid w:val="004A743A"/>
    <w:rsid w:val="004C00CB"/>
    <w:rsid w:val="004C18E2"/>
    <w:rsid w:val="004C72AC"/>
    <w:rsid w:val="004D160C"/>
    <w:rsid w:val="004D1622"/>
    <w:rsid w:val="004E168D"/>
    <w:rsid w:val="004E553C"/>
    <w:rsid w:val="004F1031"/>
    <w:rsid w:val="004F67A2"/>
    <w:rsid w:val="00501554"/>
    <w:rsid w:val="00511E95"/>
    <w:rsid w:val="0051329F"/>
    <w:rsid w:val="00517056"/>
    <w:rsid w:val="005206B5"/>
    <w:rsid w:val="0052256D"/>
    <w:rsid w:val="00524A00"/>
    <w:rsid w:val="00530811"/>
    <w:rsid w:val="00530A0C"/>
    <w:rsid w:val="00536B17"/>
    <w:rsid w:val="00537696"/>
    <w:rsid w:val="00537BFD"/>
    <w:rsid w:val="005430CF"/>
    <w:rsid w:val="0054539E"/>
    <w:rsid w:val="005465B8"/>
    <w:rsid w:val="005466C2"/>
    <w:rsid w:val="00553CE7"/>
    <w:rsid w:val="0055523E"/>
    <w:rsid w:val="00555A84"/>
    <w:rsid w:val="005626EB"/>
    <w:rsid w:val="005639B8"/>
    <w:rsid w:val="00563F9E"/>
    <w:rsid w:val="005679C9"/>
    <w:rsid w:val="00573477"/>
    <w:rsid w:val="00582D15"/>
    <w:rsid w:val="00583D70"/>
    <w:rsid w:val="00585E31"/>
    <w:rsid w:val="005937B8"/>
    <w:rsid w:val="0059382A"/>
    <w:rsid w:val="005A034E"/>
    <w:rsid w:val="005A35C3"/>
    <w:rsid w:val="005A65D6"/>
    <w:rsid w:val="005B181E"/>
    <w:rsid w:val="005B5BA6"/>
    <w:rsid w:val="005B6134"/>
    <w:rsid w:val="005C01EE"/>
    <w:rsid w:val="005C2A28"/>
    <w:rsid w:val="005C30B3"/>
    <w:rsid w:val="005D149B"/>
    <w:rsid w:val="005D66BE"/>
    <w:rsid w:val="005D6FE8"/>
    <w:rsid w:val="005E24B2"/>
    <w:rsid w:val="005E258C"/>
    <w:rsid w:val="005E35E0"/>
    <w:rsid w:val="005E5545"/>
    <w:rsid w:val="005E585E"/>
    <w:rsid w:val="005E5D4E"/>
    <w:rsid w:val="005F591A"/>
    <w:rsid w:val="005F78DF"/>
    <w:rsid w:val="005F7910"/>
    <w:rsid w:val="00605406"/>
    <w:rsid w:val="006073DA"/>
    <w:rsid w:val="006101FD"/>
    <w:rsid w:val="00611512"/>
    <w:rsid w:val="00611D93"/>
    <w:rsid w:val="00614DCD"/>
    <w:rsid w:val="00617B85"/>
    <w:rsid w:val="006207F7"/>
    <w:rsid w:val="006216C7"/>
    <w:rsid w:val="0062311C"/>
    <w:rsid w:val="00625C64"/>
    <w:rsid w:val="00626DF1"/>
    <w:rsid w:val="006275F5"/>
    <w:rsid w:val="00636608"/>
    <w:rsid w:val="00636FAC"/>
    <w:rsid w:val="0064169D"/>
    <w:rsid w:val="00645A13"/>
    <w:rsid w:val="00651861"/>
    <w:rsid w:val="00653382"/>
    <w:rsid w:val="0066033B"/>
    <w:rsid w:val="006668B8"/>
    <w:rsid w:val="00666960"/>
    <w:rsid w:val="00672377"/>
    <w:rsid w:val="00673A13"/>
    <w:rsid w:val="0067442B"/>
    <w:rsid w:val="00675480"/>
    <w:rsid w:val="00675BA4"/>
    <w:rsid w:val="00680D4C"/>
    <w:rsid w:val="0068230C"/>
    <w:rsid w:val="00697105"/>
    <w:rsid w:val="006A072E"/>
    <w:rsid w:val="006A16F4"/>
    <w:rsid w:val="006A3BB6"/>
    <w:rsid w:val="006A423D"/>
    <w:rsid w:val="006A4B74"/>
    <w:rsid w:val="006A56AC"/>
    <w:rsid w:val="006A7C19"/>
    <w:rsid w:val="006B15CB"/>
    <w:rsid w:val="006B2509"/>
    <w:rsid w:val="006B48EE"/>
    <w:rsid w:val="006B7132"/>
    <w:rsid w:val="006C1E2B"/>
    <w:rsid w:val="006C22CC"/>
    <w:rsid w:val="006C649B"/>
    <w:rsid w:val="006D082E"/>
    <w:rsid w:val="006D53B7"/>
    <w:rsid w:val="006D5A39"/>
    <w:rsid w:val="006D5D0D"/>
    <w:rsid w:val="006E3290"/>
    <w:rsid w:val="006E498C"/>
    <w:rsid w:val="006E62A0"/>
    <w:rsid w:val="006E6BB6"/>
    <w:rsid w:val="006F070A"/>
    <w:rsid w:val="006F26E0"/>
    <w:rsid w:val="006F28C8"/>
    <w:rsid w:val="006F36AD"/>
    <w:rsid w:val="006F46D4"/>
    <w:rsid w:val="006F5C7D"/>
    <w:rsid w:val="006F735B"/>
    <w:rsid w:val="0070028F"/>
    <w:rsid w:val="0070239B"/>
    <w:rsid w:val="00703511"/>
    <w:rsid w:val="0070449E"/>
    <w:rsid w:val="007048FE"/>
    <w:rsid w:val="0070561E"/>
    <w:rsid w:val="0070637B"/>
    <w:rsid w:val="00706627"/>
    <w:rsid w:val="007066CF"/>
    <w:rsid w:val="007115FA"/>
    <w:rsid w:val="00711CA9"/>
    <w:rsid w:val="00714D97"/>
    <w:rsid w:val="00715520"/>
    <w:rsid w:val="00720977"/>
    <w:rsid w:val="007245EC"/>
    <w:rsid w:val="00724A51"/>
    <w:rsid w:val="00725DB0"/>
    <w:rsid w:val="00726804"/>
    <w:rsid w:val="00730BF7"/>
    <w:rsid w:val="00731D85"/>
    <w:rsid w:val="0073402A"/>
    <w:rsid w:val="00735F42"/>
    <w:rsid w:val="00736FDB"/>
    <w:rsid w:val="0074106E"/>
    <w:rsid w:val="007430FB"/>
    <w:rsid w:val="0074313C"/>
    <w:rsid w:val="00743496"/>
    <w:rsid w:val="00750E4B"/>
    <w:rsid w:val="007510C5"/>
    <w:rsid w:val="007516B7"/>
    <w:rsid w:val="00752F6A"/>
    <w:rsid w:val="00755F80"/>
    <w:rsid w:val="00756F88"/>
    <w:rsid w:val="0075758A"/>
    <w:rsid w:val="00761485"/>
    <w:rsid w:val="0076339F"/>
    <w:rsid w:val="00776E5D"/>
    <w:rsid w:val="00780229"/>
    <w:rsid w:val="00786623"/>
    <w:rsid w:val="00787331"/>
    <w:rsid w:val="00791D7C"/>
    <w:rsid w:val="00793D1A"/>
    <w:rsid w:val="00797D61"/>
    <w:rsid w:val="007A5C0C"/>
    <w:rsid w:val="007A6380"/>
    <w:rsid w:val="007A6621"/>
    <w:rsid w:val="007B0E09"/>
    <w:rsid w:val="007C1979"/>
    <w:rsid w:val="007C285D"/>
    <w:rsid w:val="007C6604"/>
    <w:rsid w:val="007C67DC"/>
    <w:rsid w:val="007D0119"/>
    <w:rsid w:val="007D1AF4"/>
    <w:rsid w:val="007D21D4"/>
    <w:rsid w:val="007D259C"/>
    <w:rsid w:val="007D2F3B"/>
    <w:rsid w:val="007D3A98"/>
    <w:rsid w:val="007D46FA"/>
    <w:rsid w:val="007D56A7"/>
    <w:rsid w:val="007D6BDD"/>
    <w:rsid w:val="007D6CA2"/>
    <w:rsid w:val="007D740C"/>
    <w:rsid w:val="007E3A7D"/>
    <w:rsid w:val="007E411B"/>
    <w:rsid w:val="007E471A"/>
    <w:rsid w:val="007E498A"/>
    <w:rsid w:val="007E5E25"/>
    <w:rsid w:val="007F18BF"/>
    <w:rsid w:val="007F34A3"/>
    <w:rsid w:val="0080499B"/>
    <w:rsid w:val="00807985"/>
    <w:rsid w:val="0081128C"/>
    <w:rsid w:val="00811EA5"/>
    <w:rsid w:val="0081274A"/>
    <w:rsid w:val="00820CEE"/>
    <w:rsid w:val="0082164A"/>
    <w:rsid w:val="008229D2"/>
    <w:rsid w:val="00823E6A"/>
    <w:rsid w:val="00825088"/>
    <w:rsid w:val="00825E38"/>
    <w:rsid w:val="00827F47"/>
    <w:rsid w:val="008330E5"/>
    <w:rsid w:val="00833E32"/>
    <w:rsid w:val="008355BB"/>
    <w:rsid w:val="00840882"/>
    <w:rsid w:val="00843719"/>
    <w:rsid w:val="00844C8F"/>
    <w:rsid w:val="00845A1E"/>
    <w:rsid w:val="008460B0"/>
    <w:rsid w:val="00850EDA"/>
    <w:rsid w:val="0085380C"/>
    <w:rsid w:val="00857317"/>
    <w:rsid w:val="00857723"/>
    <w:rsid w:val="00861B83"/>
    <w:rsid w:val="008633C6"/>
    <w:rsid w:val="0086498D"/>
    <w:rsid w:val="00870850"/>
    <w:rsid w:val="008722FB"/>
    <w:rsid w:val="008723B3"/>
    <w:rsid w:val="008804DB"/>
    <w:rsid w:val="00880BDE"/>
    <w:rsid w:val="0089029E"/>
    <w:rsid w:val="00891468"/>
    <w:rsid w:val="00891B7A"/>
    <w:rsid w:val="00893769"/>
    <w:rsid w:val="008A443C"/>
    <w:rsid w:val="008A509C"/>
    <w:rsid w:val="008A6C6D"/>
    <w:rsid w:val="008A79E7"/>
    <w:rsid w:val="008B12EB"/>
    <w:rsid w:val="008B74B3"/>
    <w:rsid w:val="008B7C91"/>
    <w:rsid w:val="008C4153"/>
    <w:rsid w:val="008C4640"/>
    <w:rsid w:val="008C4A49"/>
    <w:rsid w:val="008D24E5"/>
    <w:rsid w:val="008D3D08"/>
    <w:rsid w:val="008E6880"/>
    <w:rsid w:val="008E7A76"/>
    <w:rsid w:val="008F02E6"/>
    <w:rsid w:val="008F114E"/>
    <w:rsid w:val="009011C9"/>
    <w:rsid w:val="00901741"/>
    <w:rsid w:val="009157E8"/>
    <w:rsid w:val="0091676F"/>
    <w:rsid w:val="009205F0"/>
    <w:rsid w:val="009207FF"/>
    <w:rsid w:val="00921199"/>
    <w:rsid w:val="00926DE2"/>
    <w:rsid w:val="00927CDC"/>
    <w:rsid w:val="00930064"/>
    <w:rsid w:val="0093464C"/>
    <w:rsid w:val="00940098"/>
    <w:rsid w:val="00941FCF"/>
    <w:rsid w:val="0094351A"/>
    <w:rsid w:val="00944BD4"/>
    <w:rsid w:val="00945B75"/>
    <w:rsid w:val="00946CA1"/>
    <w:rsid w:val="009501C6"/>
    <w:rsid w:val="009504AD"/>
    <w:rsid w:val="00951DF4"/>
    <w:rsid w:val="009520CD"/>
    <w:rsid w:val="00956009"/>
    <w:rsid w:val="00957A4A"/>
    <w:rsid w:val="00966C4C"/>
    <w:rsid w:val="00967097"/>
    <w:rsid w:val="00967707"/>
    <w:rsid w:val="0097199A"/>
    <w:rsid w:val="00972529"/>
    <w:rsid w:val="00973FA0"/>
    <w:rsid w:val="0098359B"/>
    <w:rsid w:val="00983D56"/>
    <w:rsid w:val="00987D66"/>
    <w:rsid w:val="009905E4"/>
    <w:rsid w:val="00990A1C"/>
    <w:rsid w:val="00991611"/>
    <w:rsid w:val="009979A7"/>
    <w:rsid w:val="009A038C"/>
    <w:rsid w:val="009A5B71"/>
    <w:rsid w:val="009B1414"/>
    <w:rsid w:val="009B187E"/>
    <w:rsid w:val="009B2172"/>
    <w:rsid w:val="009B55FB"/>
    <w:rsid w:val="009C001E"/>
    <w:rsid w:val="009C19A9"/>
    <w:rsid w:val="009C3EBC"/>
    <w:rsid w:val="009C4530"/>
    <w:rsid w:val="009C5124"/>
    <w:rsid w:val="009C6BC1"/>
    <w:rsid w:val="009D19FD"/>
    <w:rsid w:val="009E22C7"/>
    <w:rsid w:val="009E379D"/>
    <w:rsid w:val="009F5C5C"/>
    <w:rsid w:val="00A00620"/>
    <w:rsid w:val="00A04E2D"/>
    <w:rsid w:val="00A062D6"/>
    <w:rsid w:val="00A13612"/>
    <w:rsid w:val="00A212A0"/>
    <w:rsid w:val="00A24972"/>
    <w:rsid w:val="00A27553"/>
    <w:rsid w:val="00A341F8"/>
    <w:rsid w:val="00A34B09"/>
    <w:rsid w:val="00A3521D"/>
    <w:rsid w:val="00A361E4"/>
    <w:rsid w:val="00A419B9"/>
    <w:rsid w:val="00A42368"/>
    <w:rsid w:val="00A42DE4"/>
    <w:rsid w:val="00A44E0B"/>
    <w:rsid w:val="00A45081"/>
    <w:rsid w:val="00A45340"/>
    <w:rsid w:val="00A4591B"/>
    <w:rsid w:val="00A5307C"/>
    <w:rsid w:val="00A57480"/>
    <w:rsid w:val="00A60616"/>
    <w:rsid w:val="00A60822"/>
    <w:rsid w:val="00A70530"/>
    <w:rsid w:val="00A70F42"/>
    <w:rsid w:val="00A71924"/>
    <w:rsid w:val="00A71F48"/>
    <w:rsid w:val="00A73D3A"/>
    <w:rsid w:val="00A7739C"/>
    <w:rsid w:val="00A814E5"/>
    <w:rsid w:val="00A854B4"/>
    <w:rsid w:val="00A9196B"/>
    <w:rsid w:val="00A92A4A"/>
    <w:rsid w:val="00A949EC"/>
    <w:rsid w:val="00A95489"/>
    <w:rsid w:val="00A96D08"/>
    <w:rsid w:val="00AA4F59"/>
    <w:rsid w:val="00AA563E"/>
    <w:rsid w:val="00AA6FE3"/>
    <w:rsid w:val="00AB2071"/>
    <w:rsid w:val="00AB2837"/>
    <w:rsid w:val="00AB2EAC"/>
    <w:rsid w:val="00AB4155"/>
    <w:rsid w:val="00AB5695"/>
    <w:rsid w:val="00AB5B35"/>
    <w:rsid w:val="00AC09F7"/>
    <w:rsid w:val="00AC420A"/>
    <w:rsid w:val="00AC441B"/>
    <w:rsid w:val="00AD29BA"/>
    <w:rsid w:val="00AD3786"/>
    <w:rsid w:val="00AD6888"/>
    <w:rsid w:val="00AE017E"/>
    <w:rsid w:val="00AE4808"/>
    <w:rsid w:val="00AE66D4"/>
    <w:rsid w:val="00AF693E"/>
    <w:rsid w:val="00B025E1"/>
    <w:rsid w:val="00B02AE8"/>
    <w:rsid w:val="00B0647E"/>
    <w:rsid w:val="00B06DCF"/>
    <w:rsid w:val="00B06EB2"/>
    <w:rsid w:val="00B07B87"/>
    <w:rsid w:val="00B12AB5"/>
    <w:rsid w:val="00B12D6A"/>
    <w:rsid w:val="00B168B5"/>
    <w:rsid w:val="00B23179"/>
    <w:rsid w:val="00B30ACF"/>
    <w:rsid w:val="00B333C7"/>
    <w:rsid w:val="00B33950"/>
    <w:rsid w:val="00B35461"/>
    <w:rsid w:val="00B37448"/>
    <w:rsid w:val="00B419B1"/>
    <w:rsid w:val="00B45DB7"/>
    <w:rsid w:val="00B53613"/>
    <w:rsid w:val="00B53E82"/>
    <w:rsid w:val="00B57E2E"/>
    <w:rsid w:val="00B6510F"/>
    <w:rsid w:val="00B65D26"/>
    <w:rsid w:val="00B668DF"/>
    <w:rsid w:val="00B66D9F"/>
    <w:rsid w:val="00B677BA"/>
    <w:rsid w:val="00B7097F"/>
    <w:rsid w:val="00B7278B"/>
    <w:rsid w:val="00B72BC7"/>
    <w:rsid w:val="00B779A6"/>
    <w:rsid w:val="00B84F35"/>
    <w:rsid w:val="00B917C2"/>
    <w:rsid w:val="00B91ED6"/>
    <w:rsid w:val="00B94AF2"/>
    <w:rsid w:val="00B979A1"/>
    <w:rsid w:val="00BA40E7"/>
    <w:rsid w:val="00BB1398"/>
    <w:rsid w:val="00BB43CA"/>
    <w:rsid w:val="00BC092E"/>
    <w:rsid w:val="00BC1DAA"/>
    <w:rsid w:val="00BD0AB2"/>
    <w:rsid w:val="00BD2342"/>
    <w:rsid w:val="00BD51AF"/>
    <w:rsid w:val="00BE0649"/>
    <w:rsid w:val="00BE3C2F"/>
    <w:rsid w:val="00BE73E2"/>
    <w:rsid w:val="00BF2083"/>
    <w:rsid w:val="00BF4DAF"/>
    <w:rsid w:val="00C04202"/>
    <w:rsid w:val="00C07929"/>
    <w:rsid w:val="00C11AA8"/>
    <w:rsid w:val="00C13076"/>
    <w:rsid w:val="00C14260"/>
    <w:rsid w:val="00C170E1"/>
    <w:rsid w:val="00C247A6"/>
    <w:rsid w:val="00C26232"/>
    <w:rsid w:val="00C30B69"/>
    <w:rsid w:val="00C32C9D"/>
    <w:rsid w:val="00C36264"/>
    <w:rsid w:val="00C469CC"/>
    <w:rsid w:val="00C5034C"/>
    <w:rsid w:val="00C50B26"/>
    <w:rsid w:val="00C5387A"/>
    <w:rsid w:val="00C53CEB"/>
    <w:rsid w:val="00C55527"/>
    <w:rsid w:val="00C56343"/>
    <w:rsid w:val="00C614E4"/>
    <w:rsid w:val="00C664C4"/>
    <w:rsid w:val="00C709E0"/>
    <w:rsid w:val="00C70E86"/>
    <w:rsid w:val="00C71118"/>
    <w:rsid w:val="00C740BF"/>
    <w:rsid w:val="00C74F15"/>
    <w:rsid w:val="00C8192D"/>
    <w:rsid w:val="00C908BD"/>
    <w:rsid w:val="00C91E69"/>
    <w:rsid w:val="00C94708"/>
    <w:rsid w:val="00C9590F"/>
    <w:rsid w:val="00C95DF2"/>
    <w:rsid w:val="00C973E5"/>
    <w:rsid w:val="00C97884"/>
    <w:rsid w:val="00CA3373"/>
    <w:rsid w:val="00CA3417"/>
    <w:rsid w:val="00CA389A"/>
    <w:rsid w:val="00CA38F6"/>
    <w:rsid w:val="00CA69E5"/>
    <w:rsid w:val="00CA7368"/>
    <w:rsid w:val="00CB1FCD"/>
    <w:rsid w:val="00CB2643"/>
    <w:rsid w:val="00CB2EB6"/>
    <w:rsid w:val="00CB385D"/>
    <w:rsid w:val="00CB7FF7"/>
    <w:rsid w:val="00CC078A"/>
    <w:rsid w:val="00CC29F0"/>
    <w:rsid w:val="00CC5D40"/>
    <w:rsid w:val="00CC5E44"/>
    <w:rsid w:val="00CC635F"/>
    <w:rsid w:val="00CC6515"/>
    <w:rsid w:val="00CD010A"/>
    <w:rsid w:val="00CE098E"/>
    <w:rsid w:val="00CE144C"/>
    <w:rsid w:val="00CE377E"/>
    <w:rsid w:val="00CE64B0"/>
    <w:rsid w:val="00CE76CF"/>
    <w:rsid w:val="00CF176F"/>
    <w:rsid w:val="00CF5630"/>
    <w:rsid w:val="00CF6BBF"/>
    <w:rsid w:val="00D0307F"/>
    <w:rsid w:val="00D03DF3"/>
    <w:rsid w:val="00D04FE7"/>
    <w:rsid w:val="00D05831"/>
    <w:rsid w:val="00D12233"/>
    <w:rsid w:val="00D13D82"/>
    <w:rsid w:val="00D16388"/>
    <w:rsid w:val="00D16C67"/>
    <w:rsid w:val="00D21975"/>
    <w:rsid w:val="00D2733F"/>
    <w:rsid w:val="00D30E0D"/>
    <w:rsid w:val="00D31401"/>
    <w:rsid w:val="00D32819"/>
    <w:rsid w:val="00D34643"/>
    <w:rsid w:val="00D34AD4"/>
    <w:rsid w:val="00D34B75"/>
    <w:rsid w:val="00D368AA"/>
    <w:rsid w:val="00D45418"/>
    <w:rsid w:val="00D47A78"/>
    <w:rsid w:val="00D5076D"/>
    <w:rsid w:val="00D51438"/>
    <w:rsid w:val="00D534C7"/>
    <w:rsid w:val="00D53E72"/>
    <w:rsid w:val="00D55624"/>
    <w:rsid w:val="00D60445"/>
    <w:rsid w:val="00D703A5"/>
    <w:rsid w:val="00D74BC5"/>
    <w:rsid w:val="00D83CA2"/>
    <w:rsid w:val="00D84A33"/>
    <w:rsid w:val="00D85AC4"/>
    <w:rsid w:val="00D85E03"/>
    <w:rsid w:val="00D86C33"/>
    <w:rsid w:val="00DA3866"/>
    <w:rsid w:val="00DA5788"/>
    <w:rsid w:val="00DA6211"/>
    <w:rsid w:val="00DB0514"/>
    <w:rsid w:val="00DB2A2A"/>
    <w:rsid w:val="00DB2ADB"/>
    <w:rsid w:val="00DB4637"/>
    <w:rsid w:val="00DB6AA7"/>
    <w:rsid w:val="00DC5684"/>
    <w:rsid w:val="00DC5E0B"/>
    <w:rsid w:val="00DD2544"/>
    <w:rsid w:val="00DD312A"/>
    <w:rsid w:val="00DD69D9"/>
    <w:rsid w:val="00DD7B69"/>
    <w:rsid w:val="00DE054A"/>
    <w:rsid w:val="00DE11F6"/>
    <w:rsid w:val="00DE2CC0"/>
    <w:rsid w:val="00DE5F22"/>
    <w:rsid w:val="00DE6768"/>
    <w:rsid w:val="00DF142A"/>
    <w:rsid w:val="00DF3E46"/>
    <w:rsid w:val="00DF43B8"/>
    <w:rsid w:val="00E007C0"/>
    <w:rsid w:val="00E04436"/>
    <w:rsid w:val="00E06C0C"/>
    <w:rsid w:val="00E12B14"/>
    <w:rsid w:val="00E13E83"/>
    <w:rsid w:val="00E14D75"/>
    <w:rsid w:val="00E21FE7"/>
    <w:rsid w:val="00E244CA"/>
    <w:rsid w:val="00E267CD"/>
    <w:rsid w:val="00E32528"/>
    <w:rsid w:val="00E36423"/>
    <w:rsid w:val="00E3721E"/>
    <w:rsid w:val="00E37DD4"/>
    <w:rsid w:val="00E54D55"/>
    <w:rsid w:val="00E62D9E"/>
    <w:rsid w:val="00E63245"/>
    <w:rsid w:val="00E72CE4"/>
    <w:rsid w:val="00E779A7"/>
    <w:rsid w:val="00E8295D"/>
    <w:rsid w:val="00E91144"/>
    <w:rsid w:val="00E96239"/>
    <w:rsid w:val="00EA025E"/>
    <w:rsid w:val="00EA0900"/>
    <w:rsid w:val="00EA0C1B"/>
    <w:rsid w:val="00EA3B3E"/>
    <w:rsid w:val="00EB4AF7"/>
    <w:rsid w:val="00EC16DA"/>
    <w:rsid w:val="00EC3D62"/>
    <w:rsid w:val="00EC4785"/>
    <w:rsid w:val="00EC60BF"/>
    <w:rsid w:val="00ED1F93"/>
    <w:rsid w:val="00ED2ECE"/>
    <w:rsid w:val="00ED58DF"/>
    <w:rsid w:val="00EE187D"/>
    <w:rsid w:val="00EE45A6"/>
    <w:rsid w:val="00EE5BA3"/>
    <w:rsid w:val="00EE6057"/>
    <w:rsid w:val="00EF2F48"/>
    <w:rsid w:val="00EF639D"/>
    <w:rsid w:val="00F001DB"/>
    <w:rsid w:val="00F0299C"/>
    <w:rsid w:val="00F02BA1"/>
    <w:rsid w:val="00F02CF8"/>
    <w:rsid w:val="00F031EB"/>
    <w:rsid w:val="00F073A4"/>
    <w:rsid w:val="00F1165F"/>
    <w:rsid w:val="00F12047"/>
    <w:rsid w:val="00F13071"/>
    <w:rsid w:val="00F14D12"/>
    <w:rsid w:val="00F152B4"/>
    <w:rsid w:val="00F159DC"/>
    <w:rsid w:val="00F15A52"/>
    <w:rsid w:val="00F15F36"/>
    <w:rsid w:val="00F231E0"/>
    <w:rsid w:val="00F271F3"/>
    <w:rsid w:val="00F34BF3"/>
    <w:rsid w:val="00F35CBE"/>
    <w:rsid w:val="00F36BF3"/>
    <w:rsid w:val="00F40197"/>
    <w:rsid w:val="00F41517"/>
    <w:rsid w:val="00F42ECF"/>
    <w:rsid w:val="00F5150E"/>
    <w:rsid w:val="00F533A9"/>
    <w:rsid w:val="00F55EC2"/>
    <w:rsid w:val="00F62E21"/>
    <w:rsid w:val="00F63CCB"/>
    <w:rsid w:val="00F6688F"/>
    <w:rsid w:val="00F706F8"/>
    <w:rsid w:val="00F71930"/>
    <w:rsid w:val="00F838A8"/>
    <w:rsid w:val="00F87CCE"/>
    <w:rsid w:val="00F92593"/>
    <w:rsid w:val="00F93E9D"/>
    <w:rsid w:val="00F96DD4"/>
    <w:rsid w:val="00FA0EF9"/>
    <w:rsid w:val="00FA22CA"/>
    <w:rsid w:val="00FA5F3C"/>
    <w:rsid w:val="00FB136F"/>
    <w:rsid w:val="00FB2793"/>
    <w:rsid w:val="00FB2EE9"/>
    <w:rsid w:val="00FB576F"/>
    <w:rsid w:val="00FD1F4E"/>
    <w:rsid w:val="00FD2ACA"/>
    <w:rsid w:val="00FD4F2F"/>
    <w:rsid w:val="00FD65BA"/>
    <w:rsid w:val="00FE032B"/>
    <w:rsid w:val="00FF1C3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08177-BB29-4B1D-AAA5-DF355CCB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8A"/>
    <w:pPr>
      <w:ind w:left="720"/>
      <w:contextualSpacing/>
    </w:pPr>
  </w:style>
  <w:style w:type="paragraph" w:styleId="Header">
    <w:name w:val="header"/>
    <w:basedOn w:val="Normal"/>
    <w:link w:val="HeaderChar"/>
    <w:uiPriority w:val="99"/>
    <w:unhideWhenUsed/>
    <w:rsid w:val="00537B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BFD"/>
  </w:style>
  <w:style w:type="paragraph" w:styleId="Footer">
    <w:name w:val="footer"/>
    <w:basedOn w:val="Normal"/>
    <w:link w:val="FooterChar"/>
    <w:uiPriority w:val="99"/>
    <w:unhideWhenUsed/>
    <w:rsid w:val="00537B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BFD"/>
  </w:style>
  <w:style w:type="paragraph" w:styleId="NormalWeb">
    <w:name w:val="Normal (Web)"/>
    <w:basedOn w:val="Normal"/>
    <w:uiPriority w:val="99"/>
    <w:semiHidden/>
    <w:unhideWhenUsed/>
    <w:rsid w:val="002E7F77"/>
    <w:pPr>
      <w:spacing w:before="100" w:beforeAutospacing="1" w:after="100" w:afterAutospacing="1" w:line="240" w:lineRule="auto"/>
    </w:pPr>
    <w:rPr>
      <w:rFonts w:ascii="Times New Roman" w:eastAsia="Times New Roman" w:hAnsi="Times New Roman" w:cs="Times New Roman"/>
      <w:sz w:val="24"/>
      <w:szCs w:val="24"/>
      <w:lang w:eastAsia="is-IS"/>
    </w:rPr>
  </w:style>
  <w:style w:type="table" w:styleId="TableGrid">
    <w:name w:val="Table Grid"/>
    <w:basedOn w:val="TableNormal"/>
    <w:uiPriority w:val="39"/>
    <w:rsid w:val="00F5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2944">
      <w:bodyDiv w:val="1"/>
      <w:marLeft w:val="0"/>
      <w:marRight w:val="0"/>
      <w:marTop w:val="0"/>
      <w:marBottom w:val="0"/>
      <w:divBdr>
        <w:top w:val="none" w:sz="0" w:space="0" w:color="auto"/>
        <w:left w:val="none" w:sz="0" w:space="0" w:color="auto"/>
        <w:bottom w:val="none" w:sz="0" w:space="0" w:color="auto"/>
        <w:right w:val="none" w:sz="0" w:space="0" w:color="auto"/>
      </w:divBdr>
    </w:div>
    <w:div w:id="877669911">
      <w:bodyDiv w:val="1"/>
      <w:marLeft w:val="0"/>
      <w:marRight w:val="0"/>
      <w:marTop w:val="0"/>
      <w:marBottom w:val="0"/>
      <w:divBdr>
        <w:top w:val="none" w:sz="0" w:space="0" w:color="auto"/>
        <w:left w:val="none" w:sz="0" w:space="0" w:color="auto"/>
        <w:bottom w:val="none" w:sz="0" w:space="0" w:color="auto"/>
        <w:right w:val="none" w:sz="0" w:space="0" w:color="auto"/>
      </w:divBdr>
      <w:divsChild>
        <w:div w:id="267003401">
          <w:marLeft w:val="446"/>
          <w:marRight w:val="43"/>
          <w:marTop w:val="87"/>
          <w:marBottom w:val="0"/>
          <w:divBdr>
            <w:top w:val="none" w:sz="0" w:space="0" w:color="auto"/>
            <w:left w:val="none" w:sz="0" w:space="0" w:color="auto"/>
            <w:bottom w:val="none" w:sz="0" w:space="0" w:color="auto"/>
            <w:right w:val="none" w:sz="0" w:space="0" w:color="auto"/>
          </w:divBdr>
        </w:div>
      </w:divsChild>
    </w:div>
    <w:div w:id="967778827">
      <w:bodyDiv w:val="1"/>
      <w:marLeft w:val="0"/>
      <w:marRight w:val="0"/>
      <w:marTop w:val="0"/>
      <w:marBottom w:val="0"/>
      <w:divBdr>
        <w:top w:val="none" w:sz="0" w:space="0" w:color="auto"/>
        <w:left w:val="none" w:sz="0" w:space="0" w:color="auto"/>
        <w:bottom w:val="none" w:sz="0" w:space="0" w:color="auto"/>
        <w:right w:val="none" w:sz="0" w:space="0" w:color="auto"/>
      </w:divBdr>
      <w:divsChild>
        <w:div w:id="1936206235">
          <w:marLeft w:val="475"/>
          <w:marRight w:val="58"/>
          <w:marTop w:val="70"/>
          <w:marBottom w:val="0"/>
          <w:divBdr>
            <w:top w:val="none" w:sz="0" w:space="0" w:color="auto"/>
            <w:left w:val="none" w:sz="0" w:space="0" w:color="auto"/>
            <w:bottom w:val="none" w:sz="0" w:space="0" w:color="auto"/>
            <w:right w:val="none" w:sz="0" w:space="0" w:color="auto"/>
          </w:divBdr>
        </w:div>
      </w:divsChild>
    </w:div>
    <w:div w:id="1245384104">
      <w:bodyDiv w:val="1"/>
      <w:marLeft w:val="0"/>
      <w:marRight w:val="0"/>
      <w:marTop w:val="0"/>
      <w:marBottom w:val="0"/>
      <w:divBdr>
        <w:top w:val="none" w:sz="0" w:space="0" w:color="auto"/>
        <w:left w:val="none" w:sz="0" w:space="0" w:color="auto"/>
        <w:bottom w:val="none" w:sz="0" w:space="0" w:color="auto"/>
        <w:right w:val="none" w:sz="0" w:space="0" w:color="auto"/>
      </w:divBdr>
    </w:div>
    <w:div w:id="1377269241">
      <w:bodyDiv w:val="1"/>
      <w:marLeft w:val="0"/>
      <w:marRight w:val="0"/>
      <w:marTop w:val="0"/>
      <w:marBottom w:val="0"/>
      <w:divBdr>
        <w:top w:val="none" w:sz="0" w:space="0" w:color="auto"/>
        <w:left w:val="none" w:sz="0" w:space="0" w:color="auto"/>
        <w:bottom w:val="none" w:sz="0" w:space="0" w:color="auto"/>
        <w:right w:val="none" w:sz="0" w:space="0" w:color="auto"/>
      </w:divBdr>
    </w:div>
    <w:div w:id="1499074043">
      <w:bodyDiv w:val="1"/>
      <w:marLeft w:val="0"/>
      <w:marRight w:val="0"/>
      <w:marTop w:val="0"/>
      <w:marBottom w:val="0"/>
      <w:divBdr>
        <w:top w:val="none" w:sz="0" w:space="0" w:color="auto"/>
        <w:left w:val="none" w:sz="0" w:space="0" w:color="auto"/>
        <w:bottom w:val="none" w:sz="0" w:space="0" w:color="auto"/>
        <w:right w:val="none" w:sz="0" w:space="0" w:color="auto"/>
      </w:divBdr>
      <w:divsChild>
        <w:div w:id="1256211223">
          <w:marLeft w:val="475"/>
          <w:marRight w:val="43"/>
          <w:marTop w:val="53"/>
          <w:marBottom w:val="0"/>
          <w:divBdr>
            <w:top w:val="none" w:sz="0" w:space="0" w:color="auto"/>
            <w:left w:val="none" w:sz="0" w:space="0" w:color="auto"/>
            <w:bottom w:val="none" w:sz="0" w:space="0" w:color="auto"/>
            <w:right w:val="none" w:sz="0" w:space="0" w:color="auto"/>
          </w:divBdr>
        </w:div>
      </w:divsChild>
    </w:div>
    <w:div w:id="1512064744">
      <w:bodyDiv w:val="1"/>
      <w:marLeft w:val="0"/>
      <w:marRight w:val="0"/>
      <w:marTop w:val="0"/>
      <w:marBottom w:val="0"/>
      <w:divBdr>
        <w:top w:val="none" w:sz="0" w:space="0" w:color="auto"/>
        <w:left w:val="none" w:sz="0" w:space="0" w:color="auto"/>
        <w:bottom w:val="none" w:sz="0" w:space="0" w:color="auto"/>
        <w:right w:val="none" w:sz="0" w:space="0" w:color="auto"/>
      </w:divBdr>
      <w:divsChild>
        <w:div w:id="961689786">
          <w:marLeft w:val="706"/>
          <w:marRight w:val="0"/>
          <w:marTop w:val="29"/>
          <w:marBottom w:val="0"/>
          <w:divBdr>
            <w:top w:val="none" w:sz="0" w:space="0" w:color="auto"/>
            <w:left w:val="none" w:sz="0" w:space="0" w:color="auto"/>
            <w:bottom w:val="none" w:sz="0" w:space="0" w:color="auto"/>
            <w:right w:val="none" w:sz="0" w:space="0" w:color="auto"/>
          </w:divBdr>
        </w:div>
      </w:divsChild>
    </w:div>
    <w:div w:id="1786148132">
      <w:bodyDiv w:val="1"/>
      <w:marLeft w:val="0"/>
      <w:marRight w:val="0"/>
      <w:marTop w:val="0"/>
      <w:marBottom w:val="0"/>
      <w:divBdr>
        <w:top w:val="none" w:sz="0" w:space="0" w:color="auto"/>
        <w:left w:val="none" w:sz="0" w:space="0" w:color="auto"/>
        <w:bottom w:val="none" w:sz="0" w:space="0" w:color="auto"/>
        <w:right w:val="none" w:sz="0" w:space="0" w:color="auto"/>
      </w:divBdr>
    </w:div>
    <w:div w:id="20415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35</Pages>
  <Words>12853</Words>
  <Characters>73264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Bændasamtök Íslands</Company>
  <LinksUpToDate>false</LinksUpToDate>
  <CharactersWithSpaces>85946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Gylfi Þór Orrason</dc:creator>
  <cp:keywords/>
  <dc:description/>
  <cp:lastModifiedBy>Gylfi Þór Orrason</cp:lastModifiedBy>
  <cp:revision>5</cp:revision>
  <cp:lastPrinted>2016-04-15T13:23:00Z</cp:lastPrinted>
  <dcterms:created xsi:type="dcterms:W3CDTF">2018-12-28T10:41:00Z</dcterms:created>
  <dcterms:modified xsi:type="dcterms:W3CDTF">2018-12-28T11:10:00Z</dcterms:modified>
</cp:coreProperties>
</file>