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D1A1" w14:textId="77777777" w:rsidR="00BC1393" w:rsidRPr="000A6D48" w:rsidRDefault="00777BC8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>
        <w:rPr>
          <w:rFonts w:ascii="Tahoma" w:hAnsi="Tahoma"/>
          <w:b/>
          <w:noProof/>
          <w:sz w:val="32"/>
          <w:lang w:eastAsia="en-GB"/>
        </w:rPr>
        <w:drawing>
          <wp:inline distT="0" distB="0" distL="0" distR="0" wp14:anchorId="2D0568EA" wp14:editId="4396A31D">
            <wp:extent cx="3009900" cy="1438275"/>
            <wp:effectExtent l="19050" t="0" r="0" b="0"/>
            <wp:docPr id="1" name="Picture 1" descr="N:\Pepsi-deildin\Logo Pepsi-deildarinnar\Pepsi-deild 2010 landscape hv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psi-deildin\Logo Pepsi-deildarinnar\Pepsi-deild 2010 landscape hvi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0F3FF" w14:textId="77777777" w:rsidR="00A8674A" w:rsidRDefault="00BC1393" w:rsidP="00764449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 w:rsidRPr="000A6D48">
        <w:rPr>
          <w:rFonts w:ascii="Tahoma" w:hAnsi="Tahoma"/>
          <w:b/>
          <w:sz w:val="32"/>
          <w:lang w:val="is-IS"/>
        </w:rPr>
        <w:t>Dagskrá fyrir leik þegar lið ganga til leiks</w:t>
      </w:r>
      <w:r w:rsidR="00A8674A">
        <w:rPr>
          <w:rFonts w:ascii="Tahoma" w:hAnsi="Tahoma"/>
          <w:b/>
          <w:sz w:val="32"/>
          <w:lang w:val="is-IS"/>
        </w:rPr>
        <w:t xml:space="preserve"> </w:t>
      </w:r>
    </w:p>
    <w:p w14:paraId="67FD1D54" w14:textId="77777777" w:rsidR="00BC1393" w:rsidRPr="000A6D48" w:rsidRDefault="00A8674A" w:rsidP="00764449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>
        <w:rPr>
          <w:rFonts w:ascii="Tahoma" w:hAnsi="Tahoma"/>
          <w:b/>
          <w:sz w:val="32"/>
          <w:lang w:val="is-IS"/>
        </w:rPr>
        <w:t xml:space="preserve">í öllum leikjum </w:t>
      </w:r>
      <w:r w:rsidR="00804E46">
        <w:rPr>
          <w:rFonts w:ascii="Tahoma" w:hAnsi="Tahoma"/>
          <w:b/>
          <w:sz w:val="32"/>
          <w:lang w:val="is-IS"/>
        </w:rPr>
        <w:t>Pepsi-</w:t>
      </w:r>
      <w:r>
        <w:rPr>
          <w:rFonts w:ascii="Tahoma" w:hAnsi="Tahoma"/>
          <w:b/>
          <w:sz w:val="32"/>
          <w:lang w:val="is-IS"/>
        </w:rPr>
        <w:t>deildar</w:t>
      </w:r>
    </w:p>
    <w:p w14:paraId="745B1959" w14:textId="77777777" w:rsidR="00BC1393" w:rsidRPr="000A6D48" w:rsidRDefault="00BC1393">
      <w:pPr>
        <w:pStyle w:val="BodyText2"/>
        <w:rPr>
          <w:rFonts w:ascii="Tahoma" w:hAnsi="Tahoma"/>
          <w:lang w:val="is-IS"/>
        </w:rPr>
      </w:pPr>
    </w:p>
    <w:p w14:paraId="65E85282" w14:textId="19E15EA8" w:rsidR="00BC1393" w:rsidRDefault="00BC1393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4 krakkar, eins klæddir, stilla sér upp fyrir framan liðin með </w:t>
      </w:r>
      <w:r w:rsidR="00804E46">
        <w:rPr>
          <w:rFonts w:ascii="Tahoma" w:hAnsi="Tahoma"/>
          <w:lang w:val="is-IS"/>
        </w:rPr>
        <w:t>Pepsi-</w:t>
      </w:r>
      <w:r w:rsidRPr="000A6D48">
        <w:rPr>
          <w:rFonts w:ascii="Tahoma" w:hAnsi="Tahoma"/>
          <w:lang w:val="is-IS"/>
        </w:rPr>
        <w:t xml:space="preserve">fánann á milli sín. Krakkarnir ganga á undan </w:t>
      </w:r>
      <w:r w:rsidR="000A6D48" w:rsidRPr="000A6D48">
        <w:rPr>
          <w:rFonts w:ascii="Tahoma" w:hAnsi="Tahoma"/>
          <w:lang w:val="is-IS"/>
        </w:rPr>
        <w:t>byrjunarliðum</w:t>
      </w:r>
      <w:r w:rsidRPr="000A6D48">
        <w:rPr>
          <w:rFonts w:ascii="Tahoma" w:hAnsi="Tahoma"/>
          <w:lang w:val="is-IS"/>
        </w:rPr>
        <w:t xml:space="preserve"> og dómurum út á völlinn með fánan</w:t>
      </w:r>
      <w:r w:rsidR="00EE3AB9">
        <w:rPr>
          <w:rFonts w:ascii="Tahoma" w:hAnsi="Tahoma"/>
          <w:lang w:val="is-IS"/>
        </w:rPr>
        <w:t>n</w:t>
      </w:r>
      <w:r w:rsidRPr="000A6D48">
        <w:rPr>
          <w:rFonts w:ascii="Tahoma" w:hAnsi="Tahoma"/>
          <w:lang w:val="is-IS"/>
        </w:rPr>
        <w:t xml:space="preserve"> á milli sín og stilla sér upp fyrir framan </w:t>
      </w:r>
      <w:r w:rsidR="00EE3AB9">
        <w:rPr>
          <w:rFonts w:ascii="Tahoma" w:hAnsi="Tahoma"/>
          <w:lang w:val="is-IS"/>
        </w:rPr>
        <w:t>dómarana</w:t>
      </w:r>
      <w:r w:rsidR="000A6D48">
        <w:rPr>
          <w:rFonts w:ascii="Tahoma" w:hAnsi="Tahoma"/>
          <w:lang w:val="is-IS"/>
        </w:rPr>
        <w:t>.</w:t>
      </w:r>
    </w:p>
    <w:p w14:paraId="1CB223B7" w14:textId="77777777" w:rsidR="001503D1" w:rsidRDefault="001503D1" w:rsidP="001503D1">
      <w:pPr>
        <w:pStyle w:val="BodyText2"/>
        <w:ind w:left="720"/>
        <w:rPr>
          <w:rFonts w:ascii="Tahoma" w:hAnsi="Tahoma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7"/>
        <w:gridCol w:w="2024"/>
        <w:gridCol w:w="1786"/>
        <w:gridCol w:w="2028"/>
        <w:gridCol w:w="1507"/>
      </w:tblGrid>
      <w:tr w:rsidR="0089590D" w:rsidRPr="0083717D" w14:paraId="349DBAB0" w14:textId="77777777" w:rsidTr="00EE3AB9">
        <w:trPr>
          <w:jc w:val="center"/>
        </w:trPr>
        <w:tc>
          <w:tcPr>
            <w:tcW w:w="1612" w:type="dxa"/>
          </w:tcPr>
          <w:p w14:paraId="7910D8D4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165B2372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792" w:type="dxa"/>
          </w:tcPr>
          <w:p w14:paraId="416B8B94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2028" w:type="dxa"/>
          </w:tcPr>
          <w:p w14:paraId="55D68B53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612" w:type="dxa"/>
          </w:tcPr>
          <w:p w14:paraId="22ABD1D6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89590D" w:rsidRPr="0083717D" w14:paraId="7B47C12A" w14:textId="77777777" w:rsidTr="00EE3AB9">
        <w:trPr>
          <w:jc w:val="center"/>
        </w:trPr>
        <w:tc>
          <w:tcPr>
            <w:tcW w:w="1612" w:type="dxa"/>
          </w:tcPr>
          <w:p w14:paraId="220FB167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4F15907D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792" w:type="dxa"/>
          </w:tcPr>
          <w:p w14:paraId="0954DD9C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2028" w:type="dxa"/>
          </w:tcPr>
          <w:p w14:paraId="17C6671E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612" w:type="dxa"/>
          </w:tcPr>
          <w:p w14:paraId="316E9B47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89590D" w:rsidRPr="0083717D" w14:paraId="38BC8F65" w14:textId="77777777" w:rsidTr="00EE3AB9">
        <w:trPr>
          <w:jc w:val="center"/>
        </w:trPr>
        <w:tc>
          <w:tcPr>
            <w:tcW w:w="1612" w:type="dxa"/>
          </w:tcPr>
          <w:p w14:paraId="0ACA6850" w14:textId="77777777" w:rsidR="00CD72BA" w:rsidRPr="0083717D" w:rsidRDefault="00CD72BA" w:rsidP="0083717D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121088E0" w14:textId="085FFB3A" w:rsidR="0089590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1F5FBB9D" w14:textId="77777777" w:rsidR="00145704" w:rsidRPr="0083717D" w:rsidRDefault="0014570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792" w:type="dxa"/>
          </w:tcPr>
          <w:p w14:paraId="36AD3F64" w14:textId="259E59B9" w:rsidR="006F668C" w:rsidRPr="004C75EC" w:rsidRDefault="00EE3AB9" w:rsidP="0083717D">
            <w:pPr>
              <w:pStyle w:val="BodyText2"/>
              <w:jc w:val="center"/>
              <w:rPr>
                <w:rFonts w:ascii="Tahoma" w:hAnsi="Tahoma"/>
                <w:i/>
                <w:sz w:val="16"/>
                <w:szCs w:val="16"/>
                <w:lang w:val="is-IS"/>
              </w:rPr>
            </w:pPr>
            <w:r>
              <w:rPr>
                <w:rFonts w:ascii="Tahoma" w:hAnsi="Tahoma"/>
                <w:noProof/>
                <w:lang w:eastAsia="en-GB"/>
              </w:rPr>
              <w:drawing>
                <wp:inline distT="0" distB="0" distL="0" distR="0" wp14:anchorId="46E4DFA7" wp14:editId="5564F484">
                  <wp:extent cx="930693" cy="447675"/>
                  <wp:effectExtent l="19050" t="0" r="2757" b="0"/>
                  <wp:docPr id="5" name="Picture 2" descr="N:\Pepsi-deildin\Logo Pepsi-deildarinnar\PD-2010-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Pepsi-deildin\Logo Pepsi-deildarinnar\PD-2010-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93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14:paraId="2F65B280" w14:textId="77777777" w:rsidR="00145704" w:rsidRPr="00145704" w:rsidRDefault="00145704" w:rsidP="0083717D">
            <w:pPr>
              <w:pStyle w:val="BodyText2"/>
              <w:jc w:val="center"/>
              <w:rPr>
                <w:sz w:val="8"/>
                <w:szCs w:val="8"/>
              </w:rPr>
            </w:pPr>
          </w:p>
          <w:p w14:paraId="6B7DA3CD" w14:textId="311A52AB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612" w:type="dxa"/>
          </w:tcPr>
          <w:p w14:paraId="4E01DE5E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CD72BA" w:rsidRPr="0083717D" w14:paraId="017984C8" w14:textId="77777777" w:rsidTr="00EE3AB9">
        <w:trPr>
          <w:jc w:val="center"/>
        </w:trPr>
        <w:tc>
          <w:tcPr>
            <w:tcW w:w="9068" w:type="dxa"/>
            <w:gridSpan w:val="5"/>
            <w:shd w:val="clear" w:color="auto" w:fill="999999"/>
          </w:tcPr>
          <w:p w14:paraId="34D5E7F7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0D30B325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ÁHORFENDUR (AÐALSTÚKA)</w:t>
            </w:r>
          </w:p>
          <w:p w14:paraId="20553FB3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14:paraId="2DE79C76" w14:textId="77777777" w:rsidR="00145704" w:rsidRDefault="00145704" w:rsidP="00145704">
      <w:pPr>
        <w:pStyle w:val="BodyText2"/>
        <w:ind w:left="720"/>
        <w:rPr>
          <w:rFonts w:ascii="Tahoma" w:hAnsi="Tahoma"/>
          <w:lang w:val="is-IS"/>
        </w:rPr>
      </w:pPr>
    </w:p>
    <w:p w14:paraId="296A305D" w14:textId="77777777" w:rsidR="00BC1393" w:rsidRDefault="00BC1393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framhjá þeim. Síðan ganga leikmenn heimaliðs í röð til dómara og heilsa þeim með handabandi. </w:t>
      </w:r>
    </w:p>
    <w:p w14:paraId="69CE286D" w14:textId="77777777" w:rsidR="00145704" w:rsidRPr="000A6D48" w:rsidRDefault="00145704" w:rsidP="00145704">
      <w:pPr>
        <w:pStyle w:val="BodyText2"/>
        <w:ind w:left="720"/>
        <w:rPr>
          <w:rFonts w:ascii="Tahoma" w:hAnsi="Tahoma"/>
          <w:lang w:val="is-IS"/>
        </w:rPr>
      </w:pPr>
    </w:p>
    <w:p w14:paraId="24F1CE7B" w14:textId="77777777" w:rsidR="00BC1393" w:rsidRPr="000A6D48" w:rsidRDefault="00BC1393" w:rsidP="00145704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Hlutkesti um hvort lið byrjar leikinn og á meðan yfirgefa krakkarnir leikvöllinn með fánana. </w:t>
      </w:r>
    </w:p>
    <w:p w14:paraId="6B8AFDA0" w14:textId="77777777" w:rsidR="00BC1393" w:rsidRPr="000A6D48" w:rsidRDefault="00BC1393">
      <w:pPr>
        <w:pStyle w:val="BodyText2"/>
        <w:rPr>
          <w:rFonts w:ascii="Tahoma" w:hAnsi="Tahoma"/>
          <w:lang w:val="is-IS"/>
        </w:rPr>
      </w:pPr>
    </w:p>
    <w:p w14:paraId="4E30E520" w14:textId="77777777" w:rsidR="00BC1393" w:rsidRPr="000A6D48" w:rsidRDefault="00145704">
      <w:pPr>
        <w:pStyle w:val="BodyText2"/>
        <w:ind w:firstLine="720"/>
        <w:rPr>
          <w:rFonts w:ascii="Tahoma" w:hAnsi="Tahoma"/>
          <w:b/>
          <w:lang w:val="is-IS"/>
        </w:rPr>
      </w:pPr>
      <w:r>
        <w:rPr>
          <w:rFonts w:ascii="Tahoma" w:hAnsi="Tahoma"/>
          <w:b/>
          <w:lang w:val="is-IS"/>
        </w:rPr>
        <w:t>Vallarþulur les eftirfarandi texta um leið og liðin ganga til leiks</w:t>
      </w:r>
      <w:r w:rsidR="00BC1393" w:rsidRPr="000A6D48">
        <w:rPr>
          <w:rFonts w:ascii="Tahoma" w:hAnsi="Tahoma"/>
          <w:b/>
          <w:lang w:val="is-IS"/>
        </w:rPr>
        <w:t>:</w:t>
      </w:r>
    </w:p>
    <w:p w14:paraId="44D2DC29" w14:textId="77777777" w:rsidR="00145704" w:rsidRDefault="00145704">
      <w:pPr>
        <w:pStyle w:val="BodyText2"/>
        <w:ind w:left="720"/>
        <w:rPr>
          <w:rFonts w:ascii="Tahoma" w:hAnsi="Tahoma"/>
          <w:lang w:val="is-IS"/>
        </w:rPr>
      </w:pPr>
    </w:p>
    <w:p w14:paraId="6854DB12" w14:textId="77777777" w:rsidR="008E1D87" w:rsidRDefault="008E1D87">
      <w:pPr>
        <w:pStyle w:val="BodyText2"/>
        <w:ind w:left="720"/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Velkomin til leiks í </w:t>
      </w:r>
      <w:r w:rsidR="00804E46">
        <w:rPr>
          <w:rFonts w:ascii="Tahoma" w:hAnsi="Tahoma"/>
          <w:lang w:val="is-IS"/>
        </w:rPr>
        <w:t>Pepsi-deildinni</w:t>
      </w:r>
      <w:r w:rsidR="00FD79B7">
        <w:rPr>
          <w:rFonts w:ascii="Tahoma" w:hAnsi="Tahoma"/>
          <w:lang w:val="is-IS"/>
        </w:rPr>
        <w:t>!</w:t>
      </w:r>
    </w:p>
    <w:p w14:paraId="1A653B00" w14:textId="77777777" w:rsidR="00145704" w:rsidRDefault="00145704" w:rsidP="008E1D87">
      <w:pPr>
        <w:pStyle w:val="BodyText2"/>
        <w:ind w:left="720"/>
        <w:rPr>
          <w:rFonts w:ascii="Tahoma" w:hAnsi="Tahoma"/>
          <w:lang w:val="is-IS"/>
        </w:rPr>
      </w:pPr>
    </w:p>
    <w:p w14:paraId="38953356" w14:textId="77777777" w:rsidR="008E1D87" w:rsidRDefault="00BC1393" w:rsidP="008E1D87">
      <w:pPr>
        <w:pStyle w:val="BodyText2"/>
        <w:ind w:left="720"/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Það eru ungir knattspyrnuiðkendur sem ganga á undan liðunum út á völlinn </w:t>
      </w:r>
    </w:p>
    <w:p w14:paraId="4EDF36E5" w14:textId="48746A84" w:rsidR="008E1D87" w:rsidRDefault="00BC1393" w:rsidP="008E1D87">
      <w:pPr>
        <w:pStyle w:val="BodyText2"/>
        <w:ind w:left="720"/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með fána </w:t>
      </w:r>
      <w:r w:rsidR="00804E46">
        <w:rPr>
          <w:rFonts w:ascii="Tahoma" w:hAnsi="Tahoma"/>
          <w:lang w:val="is-IS"/>
        </w:rPr>
        <w:t>Pepsi</w:t>
      </w:r>
      <w:r w:rsidR="00EE3AB9">
        <w:rPr>
          <w:rFonts w:ascii="Tahoma" w:hAnsi="Tahoma"/>
          <w:lang w:val="is-IS"/>
        </w:rPr>
        <w:t>-deildarinnar</w:t>
      </w:r>
      <w:r w:rsidR="00B4018C">
        <w:rPr>
          <w:rFonts w:ascii="Tahoma" w:hAnsi="Tahoma"/>
          <w:lang w:val="is-IS"/>
        </w:rPr>
        <w:t>.</w:t>
      </w:r>
    </w:p>
    <w:p w14:paraId="6449C20F" w14:textId="77777777" w:rsidR="00145704" w:rsidRDefault="00145704" w:rsidP="008E1D87">
      <w:pPr>
        <w:pStyle w:val="BodyText2"/>
        <w:ind w:left="720"/>
        <w:rPr>
          <w:rFonts w:ascii="Tahoma" w:hAnsi="Tahoma"/>
          <w:lang w:val="is-IS"/>
        </w:rPr>
      </w:pPr>
    </w:p>
    <w:p w14:paraId="7CA6B59A" w14:textId="77777777" w:rsidR="00BC1393" w:rsidRPr="00EE3AB9" w:rsidRDefault="00B4018C" w:rsidP="008E1D87">
      <w:pPr>
        <w:pStyle w:val="BodyText2"/>
        <w:ind w:left="720"/>
        <w:rPr>
          <w:rFonts w:ascii="Tahoma" w:hAnsi="Tahoma"/>
          <w:i/>
          <w:lang w:val="is-IS"/>
        </w:rPr>
      </w:pPr>
      <w:r w:rsidRPr="00EE3AB9">
        <w:rPr>
          <w:rFonts w:ascii="Tahoma" w:hAnsi="Tahoma"/>
          <w:i/>
          <w:lang w:val="is-IS"/>
        </w:rPr>
        <w:t>KSÍ minnir á að</w:t>
      </w:r>
      <w:r w:rsidR="00BC1393" w:rsidRPr="00EE3AB9">
        <w:rPr>
          <w:rFonts w:ascii="Tahoma" w:hAnsi="Tahoma"/>
          <w:i/>
          <w:lang w:val="is-IS"/>
        </w:rPr>
        <w:t xml:space="preserve"> </w:t>
      </w:r>
      <w:r w:rsidRPr="00EE3AB9">
        <w:rPr>
          <w:rFonts w:ascii="Tahoma" w:hAnsi="Tahoma"/>
          <w:i/>
          <w:lang w:val="is-IS"/>
        </w:rPr>
        <w:t xml:space="preserve">heiðarleg </w:t>
      </w:r>
      <w:r w:rsidR="00BC1393" w:rsidRPr="00EE3AB9">
        <w:rPr>
          <w:rFonts w:ascii="Tahoma" w:hAnsi="Tahoma"/>
          <w:i/>
          <w:lang w:val="is-IS"/>
        </w:rPr>
        <w:t>framkoma utan vallar sem innan leiðir af sér betri og skemmtilegri knattspyrnu.</w:t>
      </w:r>
      <w:r w:rsidR="00B40CE2" w:rsidRPr="00EE3AB9">
        <w:rPr>
          <w:rFonts w:ascii="Tahoma" w:hAnsi="Tahoma"/>
          <w:i/>
          <w:lang w:val="is-IS"/>
        </w:rPr>
        <w:t xml:space="preserve">  Berum virðingu fyrir öllum þátttakendum leiksins.</w:t>
      </w:r>
      <w:r w:rsidR="00BC1393" w:rsidRPr="00EE3AB9">
        <w:rPr>
          <w:rFonts w:ascii="Tahoma" w:hAnsi="Tahoma"/>
          <w:i/>
          <w:lang w:val="is-IS"/>
        </w:rPr>
        <w:t xml:space="preserve"> </w:t>
      </w:r>
      <w:bookmarkStart w:id="0" w:name="_GoBack"/>
      <w:bookmarkEnd w:id="0"/>
    </w:p>
    <w:p w14:paraId="2291D453" w14:textId="77777777" w:rsidR="00B4018C" w:rsidRPr="00EE3AB9" w:rsidRDefault="00B4018C" w:rsidP="00B4018C">
      <w:pPr>
        <w:pStyle w:val="BodyText2"/>
        <w:ind w:left="709"/>
        <w:rPr>
          <w:rFonts w:ascii="Tahoma" w:hAnsi="Tahoma"/>
          <w:i/>
          <w:lang w:val="is-IS"/>
        </w:rPr>
      </w:pPr>
      <w:r w:rsidRPr="00EE3AB9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</w:p>
    <w:p w14:paraId="4F8B45E6" w14:textId="77777777" w:rsidR="00BC1393" w:rsidRDefault="00BC1393" w:rsidP="00B4018C">
      <w:pPr>
        <w:pStyle w:val="BodyText2"/>
        <w:ind w:left="720"/>
        <w:rPr>
          <w:rFonts w:ascii="Tahoma" w:hAnsi="Tahoma"/>
          <w:lang w:val="is-IS"/>
        </w:rPr>
      </w:pPr>
    </w:p>
    <w:sectPr w:rsidR="00BC1393" w:rsidSect="00F364F2">
      <w:pgSz w:w="12446" w:h="16834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8"/>
    <w:rsid w:val="000A6D48"/>
    <w:rsid w:val="00145704"/>
    <w:rsid w:val="001503D1"/>
    <w:rsid w:val="00214ECB"/>
    <w:rsid w:val="002B10BC"/>
    <w:rsid w:val="003B008B"/>
    <w:rsid w:val="004C75EC"/>
    <w:rsid w:val="004E7748"/>
    <w:rsid w:val="0063673E"/>
    <w:rsid w:val="006523D5"/>
    <w:rsid w:val="006F668C"/>
    <w:rsid w:val="00735A0F"/>
    <w:rsid w:val="00764449"/>
    <w:rsid w:val="00777BC8"/>
    <w:rsid w:val="00804E46"/>
    <w:rsid w:val="0083717D"/>
    <w:rsid w:val="0089590D"/>
    <w:rsid w:val="008D48AF"/>
    <w:rsid w:val="008E1D87"/>
    <w:rsid w:val="00A8674A"/>
    <w:rsid w:val="00B4018C"/>
    <w:rsid w:val="00B40CE2"/>
    <w:rsid w:val="00BC1393"/>
    <w:rsid w:val="00CD72BA"/>
    <w:rsid w:val="00D1515D"/>
    <w:rsid w:val="00D46010"/>
    <w:rsid w:val="00D4646B"/>
    <w:rsid w:val="00EE3AB9"/>
    <w:rsid w:val="00F364F2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22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64F2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4F2"/>
    <w:pPr>
      <w:jc w:val="both"/>
    </w:pPr>
    <w:rPr>
      <w:sz w:val="24"/>
    </w:rPr>
  </w:style>
  <w:style w:type="table" w:styleId="TableGrid">
    <w:name w:val="Table Grid"/>
    <w:basedOn w:val="TableNormal"/>
    <w:rsid w:val="0089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3D1"/>
    <w:rPr>
      <w:rFonts w:ascii="Tahoma" w:hAnsi="Tahoma" w:cs="Tahoma"/>
      <w:sz w:val="16"/>
      <w:szCs w:val="16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B4018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53DF-92B9-401F-A3F1-BDD6AE2B6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31862-7434-48A0-AE62-CBE86E0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8C3D6-88A5-43DB-B2EC-D753EA91F649}">
  <ds:schemaRefs>
    <ds:schemaRef ds:uri="ef5fad6d-d98a-4b5c-ad74-cf1949b8b44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d28961-b3db-4b96-85bc-90d011f970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Dagskrá fyrir leik þegar lið ganga til leiks - Háttvísi</vt:lpstr>
    </vt:vector>
  </TitlesOfParts>
  <Company>Knattspyrnusamband Íslands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subject/>
  <dc:creator>Geir Þorsteinsson</dc:creator>
  <cp:keywords/>
  <cp:lastModifiedBy>Ómar Smárason</cp:lastModifiedBy>
  <cp:revision>3</cp:revision>
  <cp:lastPrinted>2017-03-30T09:43:00Z</cp:lastPrinted>
  <dcterms:created xsi:type="dcterms:W3CDTF">2017-03-30T11:30:00Z</dcterms:created>
  <dcterms:modified xsi:type="dcterms:W3CDTF">2018-03-26T12:02:00Z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